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bug-summary"/>
    <w:p>
      <w:pPr>
        <w:pStyle w:val="Heading1"/>
      </w:pPr>
      <w:r>
        <w:t xml:space="preserve">Bug Summary</w:t>
      </w:r>
    </w:p>
    <w:p>
      <w:pPr>
        <w:pStyle w:val="FirstParagraph"/>
      </w:pPr>
      <w:r>
        <w:rPr>
          <w:b/>
          <w:bCs/>
        </w:rPr>
        <w:t xml:space="preserve">ID:</w:t>
      </w:r>
      <w:r>
        <w:t xml:space="preserve"> </w:t>
      </w:r>
      <w:r>
        <w:t xml:space="preserve">BUG-005</w:t>
      </w:r>
      <w:r>
        <w:br/>
      </w:r>
      <w:r>
        <w:rPr>
          <w:b/>
          <w:bCs/>
        </w:rPr>
        <w:t xml:space="preserve">Title:</w:t>
      </w:r>
      <w:r>
        <w:t xml:space="preserve"> </w:t>
      </w:r>
      <w:r>
        <w:t xml:space="preserve">POST /todos accepts Content-Type: text/plain and returns 201</w:t>
      </w:r>
      <w:r>
        <w:br/>
      </w:r>
      <w:r>
        <w:rPr>
          <w:b/>
          <w:bCs/>
        </w:rPr>
        <w:t xml:space="preserve">Description:</w:t>
      </w:r>
      <w:r>
        <w:t xml:space="preserve"> </w:t>
      </w:r>
      <w:r>
        <w:t xml:space="preserve">API accepts a JSON body while Content-Type is text/plain and responds 201 Created, but sending no Content-Type correctly yields 415.</w:t>
      </w:r>
      <w:r>
        <w:br/>
      </w:r>
      <w:r>
        <w:rPr>
          <w:b/>
          <w:bCs/>
        </w:rPr>
        <w:t xml:space="preserve">Impact / Risk:</w:t>
      </w:r>
      <w:r>
        <w:t xml:space="preserve"> </w:t>
      </w:r>
      <w:r>
        <w:t xml:space="preserve">Inconsistent media-type enforcement; clients may send invalid headers unnoticed.</w:t>
      </w:r>
      <w:r>
        <w:br/>
      </w:r>
      <w:r>
        <w:rPr>
          <w:b/>
          <w:bCs/>
        </w:rPr>
        <w:t xml:space="preserve">Steps to Reproduce:</w:t>
      </w:r>
      <w:r>
        <w:t xml:space="preserve"> </w:t>
      </w:r>
      <w:r>
        <w:t xml:space="preserve">1) POST /todos (no Content-Type) with JSON body → 415 Unsupported Media Type</w:t>
      </w:r>
      <w:r>
        <w:br/>
      </w:r>
      <w:r>
        <w:t xml:space="preserve">2) POST /todos with Content-Type: text/plain and JSON body → 201 Created</w:t>
      </w:r>
      <w:r>
        <w:br/>
      </w:r>
      <w:r>
        <w:rPr>
          <w:b/>
          <w:bCs/>
        </w:rPr>
        <w:t xml:space="preserve">Expected vs Observed:</w:t>
      </w:r>
      <w:r>
        <w:br/>
      </w:r>
      <w:r>
        <w:t xml:space="preserve">-</w:t>
      </w:r>
      <w:r>
        <w:t xml:space="preserve"> </w:t>
      </w:r>
      <w:r>
        <w:rPr>
          <w:i/>
          <w:iCs/>
        </w:rPr>
        <w:t xml:space="preserve">Expected:</w:t>
      </w:r>
      <w:r>
        <w:t xml:space="preserve"> </w:t>
      </w:r>
      <w:r>
        <w:t xml:space="preserve">415 Unsupported Media Type when Content-Type is not application/json (if JSON is required).</w:t>
      </w:r>
      <w:r>
        <w:br/>
      </w:r>
      <w:r>
        <w:t xml:space="preserve">-</w:t>
      </w:r>
      <w:r>
        <w:t xml:space="preserve"> </w:t>
      </w:r>
      <w:r>
        <w:rPr>
          <w:i/>
          <w:iCs/>
        </w:rPr>
        <w:t xml:space="preserve">Observed:</w:t>
      </w:r>
      <w:r>
        <w:t xml:space="preserve"> </w:t>
      </w:r>
      <w:r>
        <w:t xml:space="preserve">201 Created with text/plain.</w:t>
      </w:r>
      <w:r>
        <w:br/>
      </w:r>
      <w:r>
        <w:rPr>
          <w:b/>
          <w:bCs/>
        </w:rPr>
        <w:t xml:space="preserve">Affected Endpoints:</w:t>
      </w:r>
      <w:r>
        <w:t xml:space="preserve"> </w:t>
      </w:r>
      <w:r>
        <w:t xml:space="preserve">/todos (and possibly other POST/PUT endpoints)</w:t>
      </w:r>
      <w:r>
        <w:br/>
      </w:r>
      <w:r>
        <w:rPr>
          <w:b/>
          <w:bCs/>
        </w:rPr>
        <w:t xml:space="preserve">Tester (Name/ID):</w:t>
      </w:r>
      <w:r>
        <w:t xml:space="preserve"> </w:t>
      </w:r>
      <w:r>
        <w:t xml:space="preserve"> </w:t>
      </w:r>
      <w:r>
        <w:t xml:space="preserve">(</w:t>
      </w:r>
      <w:r>
        <w:t xml:space="preserve">)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2025-10-04T22:46:20Z</dcterms:created>
  <dcterms:modified xsi:type="dcterms:W3CDTF">2025-10-04T22:46:20Z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