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session-notes-ecse-429-part-a"/>
    <w:p>
      <w:pPr>
        <w:pStyle w:val="Heading1"/>
      </w:pPr>
      <w:r>
        <w:t xml:space="preserve">Session Notes — ECSE 429 Part A</w:t>
      </w:r>
    </w:p>
    <w:p>
      <w:pPr>
        <w:pStyle w:val="FirstParagraph"/>
      </w:pPr>
      <w:r>
        <w:rPr>
          <w:b/>
          <w:bCs/>
        </w:rPr>
        <w:t xml:space="preserve">Name / ID / Email:</w:t>
      </w:r>
      <w:r>
        <w:br/>
      </w:r>
      <w:r>
        <w:rPr>
          <w:b/>
          <w:bCs/>
        </w:rPr>
        <w:t xml:space="preserve">Charter:</w:t>
      </w:r>
      <w:r>
        <w:t xml:space="preserve"> </w:t>
      </w:r>
      <w:r>
        <w:t xml:space="preserve">(what you set out to learn)</w:t>
      </w:r>
      <w:r>
        <w:br/>
      </w:r>
      <w:r>
        <w:rPr>
          <w:b/>
          <w:bCs/>
        </w:rPr>
        <w:t xml:space="preserve">Date &amp; Timebox:</w:t>
      </w:r>
      <w:r>
        <w:t xml:space="preserve"> </w:t>
      </w:r>
      <w:r>
        <w:t xml:space="preserve">~45 minutes</w:t>
      </w:r>
    </w:p>
    <w:bookmarkStart w:id="9" w:name="steps-observations"/>
    <w:p>
      <w:pPr>
        <w:pStyle w:val="Heading2"/>
      </w:pPr>
      <w:r>
        <w:t xml:space="preserve">Steps &amp; Observations</w:t>
      </w:r>
    </w:p>
    <w:p>
      <w:pPr>
        <w:pStyle w:val="Compact"/>
        <w:numPr>
          <w:ilvl w:val="0"/>
          <w:numId w:val="1001"/>
        </w:numPr>
      </w:pPr>
      <w:r>
        <w:t xml:space="preserve">…</w:t>
      </w:r>
    </w:p>
    <w:bookmarkEnd w:id="9"/>
    <w:bookmarkStart w:id="10" w:name="new-test-ideas"/>
    <w:p>
      <w:pPr>
        <w:pStyle w:val="Heading2"/>
      </w:pPr>
      <w:r>
        <w:t xml:space="preserve">New Test Ideas</w:t>
      </w:r>
    </w:p>
    <w:p>
      <w:pPr>
        <w:pStyle w:val="Compact"/>
        <w:numPr>
          <w:ilvl w:val="0"/>
          <w:numId w:val="1002"/>
        </w:numPr>
      </w:pPr>
      <w:r>
        <w:t xml:space="preserve">…</w:t>
      </w:r>
    </w:p>
    <w:bookmarkEnd w:id="10"/>
    <w:bookmarkStart w:id="11" w:name="risks-concerns"/>
    <w:p>
      <w:pPr>
        <w:pStyle w:val="Heading2"/>
      </w:pPr>
      <w:r>
        <w:t xml:space="preserve">Risks / Concerns</w:t>
      </w:r>
    </w:p>
    <w:p>
      <w:pPr>
        <w:pStyle w:val="Compact"/>
        <w:numPr>
          <w:ilvl w:val="0"/>
          <w:numId w:val="1003"/>
        </w:numPr>
      </w:pPr>
      <w:r>
        <w:t xml:space="preserve">…</w:t>
      </w:r>
    </w:p>
    <w:bookmarkEnd w:id="11"/>
    <w:bookmarkStart w:id="12" w:name="files-used-created"/>
    <w:p>
      <w:pPr>
        <w:pStyle w:val="Heading2"/>
      </w:pPr>
      <w:r>
        <w:t xml:space="preserve">Files Used / Created</w:t>
      </w:r>
    </w:p>
    <w:p>
      <w:pPr>
        <w:pStyle w:val="Compact"/>
        <w:numPr>
          <w:ilvl w:val="0"/>
          <w:numId w:val="1004"/>
        </w:numPr>
      </w:pPr>
      <w:r>
        <w:t xml:space="preserve">Reference scripts (e.g., ../CapabilitiesScripts/todosCapabilities.sh), screenshots, logs</w:t>
      </w:r>
    </w:p>
    <w:bookmarkEnd w:id="12"/>
    <w:bookmarkStart w:id="13" w:name="summary-of-findings-bullet-list"/>
    <w:p>
      <w:pPr>
        <w:pStyle w:val="Heading2"/>
      </w:pPr>
      <w:r>
        <w:t xml:space="preserve">Summary of Findings (bullet list)</w:t>
      </w:r>
    </w:p>
    <w:p>
      <w:pPr>
        <w:pStyle w:val="Compact"/>
        <w:numPr>
          <w:ilvl w:val="0"/>
          <w:numId w:val="1005"/>
        </w:numPr>
      </w:pPr>
      <w:r>
        <w:t xml:space="preserve">What we learned / discovered</w: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2025-10-07T18:22:40Z</dcterms:created>
  <dcterms:modified xsi:type="dcterms:W3CDTF">2025-10-07T18:22:40Z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