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时间：2014.6.</w:t>
            </w:r>
            <w:r>
              <w:rPr>
                <w:rFonts w:hint="eastAsia" w:ascii="Calibri" w:hAnsi="Calibri"/>
                <w:kern w:val="2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作者：</w:t>
            </w:r>
            <w:r>
              <w:rPr>
                <w:rFonts w:hint="eastAsia" w:ascii="Calibri" w:hAnsi="Calibri"/>
                <w:kern w:val="2"/>
                <w:sz w:val="24"/>
                <w:szCs w:val="24"/>
                <w:lang w:val="en-US" w:eastAsia="zh-CN"/>
              </w:rPr>
              <w:t>周家安</w: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个人空间</w:t>
      </w:r>
      <w:r>
        <w:rPr>
          <w:rFonts w:hint="eastAsia"/>
          <w:sz w:val="28"/>
          <w:szCs w:val="28"/>
        </w:rPr>
        <w:t>的需求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编号</w:t>
            </w:r>
          </w:p>
        </w:tc>
        <w:tc>
          <w:tcPr>
            <w:tcW w:w="1065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优先级</w:t>
            </w:r>
          </w:p>
        </w:tc>
        <w:tc>
          <w:tcPr>
            <w:tcW w:w="1065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所属</w:t>
            </w:r>
          </w:p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模块</w:t>
            </w:r>
          </w:p>
        </w:tc>
        <w:tc>
          <w:tcPr>
            <w:tcW w:w="1065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需求项</w:t>
            </w:r>
          </w:p>
        </w:tc>
        <w:tc>
          <w:tcPr>
            <w:tcW w:w="1065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需求实现描述</w:t>
            </w:r>
          </w:p>
        </w:tc>
        <w:tc>
          <w:tcPr>
            <w:tcW w:w="1065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工作量</w:t>
            </w:r>
          </w:p>
        </w:tc>
        <w:tc>
          <w:tcPr>
            <w:tcW w:w="1066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负责人</w:t>
            </w:r>
          </w:p>
        </w:tc>
        <w:tc>
          <w:tcPr>
            <w:tcW w:w="1066" w:type="dxa"/>
            <w:vAlign w:val="top"/>
          </w:tcPr>
          <w:p>
            <w:pPr>
              <w:spacing w:line="360" w:lineRule="auto"/>
              <w:rPr>
                <w:rFonts w:ascii="Calibri" w:hAnsi="Calibri" w:eastAsia="宋体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/>
                <w:kern w:val="2"/>
                <w:sz w:val="24"/>
                <w:szCs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spacing w:line="360" w:lineRule="auto"/>
              <w:ind w:firstLine="361" w:firstLineChars="0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4"/>
                <w:szCs w:val="24"/>
                <w:lang w:val="en-US" w:eastAsia="zh-CN"/>
              </w:rPr>
              <w:t>用户浏览自己的空间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Logo(左边为用户信息，右边为个性图片)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用户信息（基本资料和头像）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ind w:firstLine="366" w:firstLineChars="0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显示用户名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显示用户工作地点和职业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显示人气、积分和关注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作品展示（首页、推荐和原创）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ind w:firstLine="400" w:firstLineChars="0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作品下方显示上传日期、浏览次数、评论数和推荐数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查看作品时，显示作品信息（题目、作品分类、版权信息和作品简介）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ind w:firstLine="450" w:firstLineChars="0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作品可为图像和视频等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10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用户举报、评论和推荐作品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11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ind w:firstLine="300" w:firstLineChars="0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用户留言功能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top"/>
          </w:tcPr>
          <w:p>
            <w:pPr>
              <w:tabs>
                <w:tab w:val="left" w:pos="7428"/>
              </w:tabs>
              <w:rPr>
                <w:rFonts w:hint="eastAsia" w:ascii="Calibri" w:hAnsi="Calibri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eastAsia="zh-CN"/>
              </w:rPr>
              <w:tab/>
            </w:r>
          </w:p>
          <w:p>
            <w:pPr>
              <w:tabs>
                <w:tab w:val="left" w:pos="7428"/>
              </w:tabs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4"/>
                <w:szCs w:val="24"/>
                <w:lang w:val="en-US" w:eastAsia="zh-CN"/>
              </w:rPr>
              <w:t>用户浏览其他用户空间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12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显示并查看用户空间信息（如上所述）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13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加关注、举报和发私信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14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其他功能类似上述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15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个人空间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val="en-US" w:eastAsia="zh-CN"/>
              </w:rPr>
              <w:t>新功能有待讨论添加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5">
    <w:name w:val="页脚 Char"/>
    <w:basedOn w:val="4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上海大学</Company>
  <Pages>2</Pages>
  <Words>100</Words>
  <Characters>576</Characters>
  <Lines>4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2014-06-02T17:00:00Z</dcterms:created>
  <dc:creator>Kingsoft Office</dc:creator>
  <cp:lastModifiedBy>木吉他</cp:lastModifiedBy>
  <dcterms:modified xsi:type="dcterms:W3CDTF">2014-06-10T11:33:41Z</dcterms:modified>
  <dc:title>时间：2014.6.10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