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80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/>
              <w:jc w:val="center"/>
              <w:rPr>
                <w:rFonts w:hint="eastAsia" w:ascii="宋体" w:hAnsi="宋体" w:eastAsia="宋体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Cs w:val="28"/>
              </w:rPr>
              <w:t>用例名称：</w:t>
            </w:r>
            <w:r>
              <w:rPr>
                <w:rFonts w:hint="eastAsia" w:ascii="宋体" w:hAnsi="宋体"/>
                <w:szCs w:val="28"/>
                <w:lang w:eastAsia="zh-CN"/>
              </w:rPr>
              <w:t>录入系统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hint="eastAsia" w:ascii="宋体" w:hAnsi="宋体" w:eastAsia="宋体" w:cs="Times New Roman"/>
                <w:szCs w:val="28"/>
              </w:rPr>
              <w:t>描述：</w:t>
            </w:r>
            <w:r>
              <w:rPr>
                <w:rFonts w:hint="eastAsia" w:ascii="宋体" w:hAnsi="宋体" w:cs="Times New Roman"/>
                <w:szCs w:val="28"/>
                <w:lang w:eastAsia="zh-CN"/>
              </w:rPr>
              <w:t>助教</w:t>
            </w:r>
            <w:r>
              <w:rPr>
                <w:rFonts w:hint="eastAsia" w:ascii="Times New Roman" w:hAnsi="Times New Roman" w:cs="Times New Roman"/>
              </w:rPr>
              <w:t>将作业、实验等批改成绩录入系统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hint="eastAsia" w:ascii="宋体" w:hAnsi="宋体"/>
                <w:szCs w:val="28"/>
              </w:rPr>
              <w:t>标识符:uc1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hint="eastAsia" w:ascii="宋体" w:hAnsi="宋体"/>
                <w:szCs w:val="28"/>
              </w:rPr>
              <w:t>优先级：A(高)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/>
              <w:rPr>
                <w:rFonts w:hint="eastAsia" w:ascii="宋体" w:hAnsi="宋体" w:eastAsia="宋体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Cs w:val="28"/>
              </w:rPr>
              <w:t xml:space="preserve">角色: </w:t>
            </w:r>
            <w:r>
              <w:rPr>
                <w:rFonts w:hint="eastAsia" w:ascii="宋体" w:hAnsi="宋体"/>
                <w:szCs w:val="28"/>
                <w:lang w:eastAsia="zh-CN"/>
              </w:rPr>
              <w:t>助教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/>
              <w:rPr>
                <w:rFonts w:hint="eastAsia" w:ascii="宋体" w:hAnsi="宋体" w:eastAsia="宋体"/>
                <w:szCs w:val="28"/>
                <w:lang w:eastAsia="zh-CN"/>
              </w:rPr>
            </w:pPr>
            <w:r>
              <w:rPr>
                <w:rFonts w:hint="eastAsia" w:ascii="宋体" w:hAnsi="宋体"/>
                <w:szCs w:val="28"/>
              </w:rPr>
              <w:t>前置条件</w:t>
            </w:r>
            <w:r>
              <w:rPr>
                <w:rFonts w:hint="eastAsia" w:ascii="宋体" w:hAnsi="宋体"/>
                <w:szCs w:val="28"/>
                <w:lang w:eastAsia="zh-CN"/>
              </w:rPr>
              <w:t>：</w:t>
            </w:r>
            <w:r>
              <w:rPr>
                <w:rFonts w:hint="eastAsia" w:ascii="宋体" w:hAnsi="宋体" w:cs="Times New Roman"/>
                <w:szCs w:val="28"/>
                <w:lang w:eastAsia="zh-CN"/>
              </w:rPr>
              <w:t>助教已经登录系统，并具有录入系统权限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Times New Roman"/>
                <w:szCs w:val="28"/>
              </w:rPr>
            </w:pPr>
            <w:r>
              <w:rPr>
                <w:rFonts w:hint="eastAsia" w:ascii="宋体" w:hAnsi="宋体" w:eastAsia="宋体" w:cs="Times New Roman"/>
                <w:szCs w:val="28"/>
              </w:rPr>
              <w:t>主事件流:</w:t>
            </w:r>
          </w:p>
          <w:p>
            <w:pPr>
              <w:numPr>
                <w:ilvl w:val="0"/>
                <w:numId w:val="1"/>
              </w:numPr>
              <w:ind w:firstLine="420" w:firstLineChars="200"/>
              <w:rPr>
                <w:rFonts w:hint="default" w:ascii="宋体" w:hAnsi="宋体" w:eastAsia="宋体" w:cs="Times New Roman"/>
                <w:szCs w:val="28"/>
                <w:lang w:val="en-US" w:eastAsia="zh-CN"/>
              </w:rPr>
            </w:pPr>
            <w:r>
              <w:rPr>
                <w:rFonts w:hint="eastAsia" w:ascii="宋体" w:hAnsi="宋体" w:cs="Times New Roman"/>
                <w:szCs w:val="28"/>
                <w:lang w:val="en-US" w:eastAsia="zh-CN"/>
              </w:rPr>
              <w:t>助教登录账号并</w:t>
            </w:r>
            <w:r>
              <w:rPr>
                <w:rFonts w:hint="eastAsia" w:ascii="宋体" w:hAnsi="宋体" w:eastAsia="宋体" w:cs="Times New Roman"/>
                <w:szCs w:val="28"/>
                <w:lang w:val="en-US" w:eastAsia="zh-CN"/>
              </w:rPr>
              <w:t>验证密码</w:t>
            </w:r>
          </w:p>
          <w:p>
            <w:pPr>
              <w:numPr>
                <w:ilvl w:val="0"/>
                <w:numId w:val="1"/>
              </w:numPr>
              <w:ind w:firstLine="420" w:firstLineChars="200"/>
              <w:rPr>
                <w:rFonts w:hint="default" w:ascii="宋体" w:hAnsi="宋体" w:eastAsia="宋体" w:cs="Times New Roman"/>
                <w:szCs w:val="28"/>
                <w:lang w:val="en-US" w:eastAsia="zh-CN"/>
              </w:rPr>
            </w:pPr>
            <w:r>
              <w:rPr>
                <w:rFonts w:hint="eastAsia" w:ascii="宋体" w:hAnsi="宋体" w:cs="Times New Roman"/>
                <w:szCs w:val="28"/>
                <w:lang w:val="en-US" w:eastAsia="zh-CN"/>
              </w:rPr>
              <w:t>系统自动</w:t>
            </w:r>
            <w:r>
              <w:rPr>
                <w:rFonts w:hint="eastAsia" w:ascii="宋体" w:hAnsi="宋体" w:eastAsia="宋体" w:cs="Times New Roman"/>
                <w:szCs w:val="28"/>
                <w:lang w:val="en-US" w:eastAsia="zh-CN"/>
              </w:rPr>
              <w:t>检验密码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Times New Roman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8"/>
                <w:lang w:val="en-US" w:eastAsia="zh-CN"/>
              </w:rPr>
              <w:t xml:space="preserve">       A1：密码错误</w:t>
            </w:r>
          </w:p>
          <w:p>
            <w:pPr>
              <w:numPr>
                <w:ilvl w:val="0"/>
                <w:numId w:val="2"/>
              </w:numPr>
              <w:ind w:left="945" w:leftChars="0" w:firstLine="0" w:firstLineChars="0"/>
              <w:rPr>
                <w:rFonts w:hint="eastAsia" w:ascii="宋体" w:hAnsi="宋体" w:eastAsia="宋体" w:cs="Times New Roman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8"/>
                <w:lang w:val="en-US" w:eastAsia="zh-CN"/>
              </w:rPr>
              <w:t>.系统显示密码错误的提示信息</w:t>
            </w:r>
          </w:p>
          <w:p>
            <w:pPr>
              <w:numPr>
                <w:ilvl w:val="0"/>
                <w:numId w:val="2"/>
              </w:numPr>
              <w:ind w:left="945" w:leftChars="0" w:firstLine="0" w:firstLineChars="0"/>
              <w:rPr>
                <w:rFonts w:hint="default" w:ascii="宋体" w:hAnsi="宋体" w:eastAsia="宋体" w:cs="Times New Roman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8"/>
                <w:lang w:val="en-US" w:eastAsia="zh-CN"/>
              </w:rPr>
              <w:t>.返回主事件流第1步</w:t>
            </w:r>
          </w:p>
          <w:p>
            <w:pPr>
              <w:ind w:firstLine="420" w:firstLineChars="200"/>
              <w:rPr>
                <w:rFonts w:ascii="宋体" w:hAnsi="宋体" w:eastAsia="宋体" w:cs="Times New Roman"/>
                <w:szCs w:val="28"/>
              </w:rPr>
            </w:pPr>
            <w:r>
              <w:rPr>
                <w:rFonts w:hint="eastAsia" w:ascii="宋体" w:hAnsi="宋体" w:eastAsia="宋体" w:cs="Times New Roman"/>
                <w:szCs w:val="28"/>
                <w:lang w:val="en-US" w:eastAsia="zh-CN"/>
              </w:rPr>
              <w:t>3</w:t>
            </w:r>
            <w:r>
              <w:rPr>
                <w:rFonts w:hint="eastAsia" w:ascii="宋体" w:hAnsi="宋体" w:eastAsia="宋体" w:cs="Times New Roman"/>
                <w:szCs w:val="28"/>
              </w:rPr>
              <w:t xml:space="preserve">. </w:t>
            </w:r>
            <w:r>
              <w:rPr>
                <w:rFonts w:hint="eastAsia" w:ascii="宋体" w:hAnsi="宋体" w:cs="Times New Roman"/>
                <w:szCs w:val="28"/>
                <w:lang w:eastAsia="zh-CN"/>
              </w:rPr>
              <w:t>助教</w:t>
            </w:r>
            <w:r>
              <w:rPr>
                <w:rFonts w:hint="eastAsia" w:ascii="宋体" w:hAnsi="宋体" w:eastAsia="宋体" w:cs="Times New Roman"/>
                <w:szCs w:val="28"/>
              </w:rPr>
              <w:t>选择“</w:t>
            </w:r>
            <w:r>
              <w:rPr>
                <w:rFonts w:hint="eastAsia" w:ascii="宋体" w:hAnsi="宋体" w:cs="Times New Roman"/>
                <w:szCs w:val="28"/>
                <w:lang w:eastAsia="zh-CN"/>
              </w:rPr>
              <w:t>录入系统</w:t>
            </w:r>
            <w:r>
              <w:rPr>
                <w:rFonts w:hint="eastAsia" w:ascii="宋体" w:hAnsi="宋体" w:eastAsia="宋体" w:cs="Times New Roman"/>
                <w:szCs w:val="28"/>
              </w:rPr>
              <w:t>”选项，用例开始</w:t>
            </w:r>
          </w:p>
          <w:p>
            <w:pPr>
              <w:ind w:firstLine="420" w:firstLineChars="200"/>
              <w:rPr>
                <w:rFonts w:hint="default" w:ascii="宋体" w:hAnsi="宋体" w:eastAsia="宋体" w:cs="Times New Roman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8"/>
                <w:lang w:val="en-US" w:eastAsia="zh-CN"/>
              </w:rPr>
              <w:t>4</w:t>
            </w:r>
            <w:r>
              <w:rPr>
                <w:rFonts w:hint="eastAsia" w:ascii="宋体" w:hAnsi="宋体" w:eastAsia="宋体" w:cs="Times New Roman"/>
                <w:szCs w:val="28"/>
              </w:rPr>
              <w:t xml:space="preserve">. </w:t>
            </w:r>
            <w:r>
              <w:rPr>
                <w:rFonts w:hint="eastAsia" w:ascii="宋体" w:hAnsi="宋体" w:cs="Times New Roman"/>
                <w:szCs w:val="28"/>
                <w:lang w:eastAsia="zh-CN"/>
              </w:rPr>
              <w:t>助教填写要录入的信息，并提交</w:t>
            </w:r>
          </w:p>
          <w:p>
            <w:pPr>
              <w:ind w:firstLine="420" w:firstLineChars="200"/>
              <w:rPr>
                <w:rFonts w:hint="eastAsia" w:ascii="宋体" w:hAnsi="宋体" w:eastAsia="宋体" w:cs="Times New Roman"/>
                <w:szCs w:val="28"/>
                <w:lang w:val="en-US" w:eastAsia="zh-CN"/>
              </w:rPr>
            </w:pPr>
            <w:r>
              <w:rPr>
                <w:rFonts w:hint="eastAsia" w:ascii="宋体" w:hAnsi="宋体" w:cs="Times New Roman"/>
                <w:szCs w:val="28"/>
                <w:lang w:val="en-US" w:eastAsia="zh-CN"/>
              </w:rPr>
              <w:t>5</w:t>
            </w:r>
            <w:r>
              <w:rPr>
                <w:rFonts w:hint="eastAsia" w:ascii="宋体" w:hAnsi="宋体" w:eastAsia="宋体" w:cs="Times New Roman"/>
                <w:szCs w:val="28"/>
              </w:rPr>
              <w:t>．</w:t>
            </w:r>
            <w:r>
              <w:rPr>
                <w:rFonts w:hint="eastAsia" w:ascii="宋体" w:hAnsi="宋体" w:cs="Times New Roman"/>
                <w:szCs w:val="28"/>
                <w:lang w:eastAsia="zh-CN"/>
              </w:rPr>
              <w:t>助教完成录入系统</w:t>
            </w:r>
          </w:p>
          <w:p>
            <w:pPr>
              <w:ind w:firstLine="420" w:firstLineChars="200"/>
              <w:rPr>
                <w:rFonts w:hint="default" w:ascii="宋体" w:hAnsi="宋体" w:cs="Times New Roman"/>
                <w:szCs w:val="28"/>
                <w:lang w:val="en-US" w:eastAsia="zh-CN"/>
              </w:rPr>
            </w:pPr>
            <w:r>
              <w:rPr>
                <w:rFonts w:hint="eastAsia" w:ascii="宋体" w:hAnsi="宋体" w:cs="Times New Roman"/>
                <w:szCs w:val="28"/>
                <w:lang w:val="en-US" w:eastAsia="zh-CN"/>
              </w:rPr>
              <w:t>6. 助教退出系统</w:t>
            </w:r>
          </w:p>
          <w:p>
            <w:pPr>
              <w:ind w:firstLine="420"/>
              <w:rPr>
                <w:rFonts w:hint="eastAsia" w:ascii="宋体" w:hAnsi="宋体"/>
                <w:szCs w:val="28"/>
              </w:rPr>
            </w:pPr>
            <w:r>
              <w:rPr>
                <w:rFonts w:hint="eastAsia" w:ascii="Times New Roman" w:hAnsi="Times New Roman" w:cs="Times New Roman"/>
                <w:szCs w:val="20"/>
                <w:lang w:val="en-US" w:eastAsia="zh-CN"/>
              </w:rPr>
              <w:t>7</w:t>
            </w:r>
            <w:r>
              <w:rPr>
                <w:rFonts w:hint="eastAsia" w:ascii="Times New Roman" w:hAnsi="Times New Roman" w:eastAsia="宋体" w:cs="Times New Roman"/>
                <w:szCs w:val="20"/>
              </w:rPr>
              <w:t>. 用例结束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Times New Roman"/>
                <w:szCs w:val="28"/>
              </w:rPr>
            </w:pPr>
            <w:r>
              <w:rPr>
                <w:rFonts w:hint="eastAsia" w:ascii="宋体" w:hAnsi="宋体" w:eastAsia="宋体" w:cs="Times New Roman"/>
                <w:szCs w:val="28"/>
              </w:rPr>
              <w:t>其他事件流：</w:t>
            </w:r>
          </w:p>
          <w:p>
            <w:pPr>
              <w:ind w:firstLine="420" w:firstLineChars="200"/>
              <w:rPr>
                <w:rFonts w:hint="eastAsia" w:ascii="宋体" w:hAnsi="宋体" w:eastAsia="宋体" w:cs="Times New Roman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8"/>
                <w:lang w:val="en-US" w:eastAsia="zh-CN"/>
              </w:rPr>
              <w:t>A1：输入密码时错误</w:t>
            </w:r>
          </w:p>
          <w:p>
            <w:pPr>
              <w:ind w:firstLine="420" w:firstLineChars="200"/>
              <w:rPr>
                <w:rFonts w:hint="default" w:ascii="宋体" w:hAnsi="宋体" w:eastAsia="宋体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8"/>
                <w:lang w:val="en-US" w:eastAsia="zh-CN"/>
              </w:rPr>
              <w:t xml:space="preserve"> （1）系统显示密码错误的提示信息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/>
              <w:rPr>
                <w:rFonts w:hint="default" w:ascii="宋体" w:hAnsi="宋体" w:eastAsia="宋体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Cs w:val="28"/>
              </w:rPr>
              <w:t>后置条件：</w:t>
            </w:r>
            <w:r>
              <w:rPr>
                <w:rFonts w:hint="eastAsia" w:ascii="宋体" w:hAnsi="宋体"/>
                <w:szCs w:val="28"/>
                <w:lang w:val="en-US" w:eastAsia="zh-CN"/>
              </w:rPr>
              <w:t>用户成功将信息录入系统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hint="eastAsia" w:ascii="宋体" w:hAnsi="宋体"/>
                <w:szCs w:val="28"/>
              </w:rPr>
              <w:t>特殊需求：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2"/>
        <w:tblW w:w="80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/>
              <w:jc w:val="center"/>
              <w:rPr>
                <w:rFonts w:hint="eastAsia" w:ascii="宋体" w:hAnsi="宋体" w:eastAsia="宋体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Cs w:val="28"/>
              </w:rPr>
              <w:t>用例名称：</w:t>
            </w:r>
            <w:r>
              <w:rPr>
                <w:rFonts w:hint="eastAsia" w:ascii="宋体" w:hAnsi="宋体"/>
                <w:szCs w:val="28"/>
                <w:lang w:eastAsia="zh-CN"/>
              </w:rPr>
              <w:t>生成报表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hint="eastAsia" w:ascii="宋体" w:hAnsi="宋体" w:eastAsia="宋体" w:cs="Times New Roman"/>
                <w:szCs w:val="28"/>
              </w:rPr>
              <w:t>描述：</w:t>
            </w:r>
            <w:r>
              <w:rPr>
                <w:rFonts w:hint="eastAsia" w:ascii="宋体" w:hAnsi="宋体" w:cs="Times New Roman"/>
                <w:szCs w:val="28"/>
                <w:lang w:eastAsia="zh-CN"/>
              </w:rPr>
              <w:t>助教点击生成报表，</w:t>
            </w:r>
            <w:r>
              <w:rPr>
                <w:rFonts w:hint="eastAsia" w:ascii="Times New Roman" w:hAnsi="Times New Roman" w:cs="Times New Roman"/>
              </w:rPr>
              <w:t>系统自动生成各类报表与成绩分析结果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hint="eastAsia" w:ascii="宋体" w:hAnsi="宋体"/>
                <w:szCs w:val="28"/>
              </w:rPr>
              <w:t>标识符:uc1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hint="eastAsia" w:ascii="宋体" w:hAnsi="宋体"/>
                <w:szCs w:val="28"/>
              </w:rPr>
              <w:t>优先级：A(高)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/>
              <w:rPr>
                <w:rFonts w:hint="eastAsia" w:ascii="宋体" w:hAnsi="宋体" w:eastAsia="宋体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Cs w:val="28"/>
              </w:rPr>
              <w:t xml:space="preserve">角色: </w:t>
            </w:r>
            <w:r>
              <w:rPr>
                <w:rFonts w:hint="eastAsia" w:ascii="宋体" w:hAnsi="宋体"/>
                <w:szCs w:val="28"/>
                <w:lang w:eastAsia="zh-CN"/>
              </w:rPr>
              <w:t>助教，系统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/>
              <w:rPr>
                <w:rFonts w:hint="eastAsia" w:ascii="宋体" w:hAnsi="宋体" w:eastAsia="宋体"/>
                <w:szCs w:val="28"/>
                <w:lang w:eastAsia="zh-CN"/>
              </w:rPr>
            </w:pPr>
            <w:r>
              <w:rPr>
                <w:rFonts w:hint="eastAsia" w:ascii="宋体" w:hAnsi="宋体"/>
                <w:szCs w:val="28"/>
              </w:rPr>
              <w:t>前置条件：</w:t>
            </w:r>
            <w:r>
              <w:rPr>
                <w:rFonts w:hint="eastAsia" w:ascii="宋体" w:hAnsi="宋体"/>
                <w:szCs w:val="28"/>
                <w:lang w:eastAsia="zh-CN"/>
              </w:rPr>
              <w:t>助教已经将成绩录入成功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Times New Roman"/>
                <w:szCs w:val="28"/>
              </w:rPr>
            </w:pPr>
            <w:r>
              <w:rPr>
                <w:rFonts w:hint="eastAsia" w:ascii="宋体" w:hAnsi="宋体" w:eastAsia="宋体" w:cs="Times New Roman"/>
                <w:szCs w:val="28"/>
              </w:rPr>
              <w:t>主事件流:</w:t>
            </w:r>
          </w:p>
          <w:p>
            <w:pPr>
              <w:numPr>
                <w:numId w:val="0"/>
              </w:numPr>
              <w:ind w:firstLine="420" w:firstLineChars="200"/>
              <w:rPr>
                <w:rFonts w:hint="default" w:ascii="宋体" w:hAnsi="宋体" w:eastAsia="宋体" w:cs="Times New Roman"/>
                <w:szCs w:val="28"/>
                <w:lang w:val="en-US" w:eastAsia="zh-CN"/>
              </w:rPr>
            </w:pPr>
            <w:r>
              <w:rPr>
                <w:rFonts w:hint="eastAsia" w:ascii="宋体" w:hAnsi="宋体" w:cs="Times New Roman"/>
                <w:szCs w:val="28"/>
                <w:lang w:val="en-US" w:eastAsia="zh-CN"/>
              </w:rPr>
              <w:t>1.助教登录账号并</w:t>
            </w:r>
            <w:r>
              <w:rPr>
                <w:rFonts w:hint="eastAsia" w:ascii="宋体" w:hAnsi="宋体" w:eastAsia="宋体" w:cs="Times New Roman"/>
                <w:szCs w:val="28"/>
                <w:lang w:val="en-US" w:eastAsia="zh-CN"/>
              </w:rPr>
              <w:t>验证密码</w:t>
            </w:r>
          </w:p>
          <w:p>
            <w:pPr>
              <w:numPr>
                <w:numId w:val="0"/>
              </w:numPr>
              <w:ind w:firstLine="420" w:firstLineChars="200"/>
              <w:rPr>
                <w:rFonts w:hint="default" w:ascii="宋体" w:hAnsi="宋体" w:eastAsia="宋体" w:cs="Times New Roman"/>
                <w:szCs w:val="28"/>
                <w:lang w:val="en-US" w:eastAsia="zh-CN"/>
              </w:rPr>
            </w:pPr>
            <w:r>
              <w:rPr>
                <w:rFonts w:hint="eastAsia" w:ascii="宋体" w:hAnsi="宋体" w:cs="Times New Roman"/>
                <w:szCs w:val="28"/>
                <w:lang w:val="en-US" w:eastAsia="zh-CN"/>
              </w:rPr>
              <w:t>2.系统自动</w:t>
            </w:r>
            <w:r>
              <w:rPr>
                <w:rFonts w:hint="eastAsia" w:ascii="宋体" w:hAnsi="宋体" w:eastAsia="宋体" w:cs="Times New Roman"/>
                <w:szCs w:val="28"/>
                <w:lang w:val="en-US" w:eastAsia="zh-CN"/>
              </w:rPr>
              <w:t>检验密码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Times New Roman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8"/>
                <w:lang w:val="en-US" w:eastAsia="zh-CN"/>
              </w:rPr>
              <w:t xml:space="preserve">       A1：密码错误</w:t>
            </w:r>
          </w:p>
          <w:p>
            <w:pPr>
              <w:numPr>
                <w:ilvl w:val="0"/>
                <w:numId w:val="2"/>
              </w:numPr>
              <w:ind w:left="945" w:leftChars="0" w:firstLine="0" w:firstLineChars="0"/>
              <w:rPr>
                <w:rFonts w:hint="eastAsia" w:ascii="宋体" w:hAnsi="宋体" w:eastAsia="宋体" w:cs="Times New Roman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8"/>
                <w:lang w:val="en-US" w:eastAsia="zh-CN"/>
              </w:rPr>
              <w:t>.系统显示密码错误的提示信息</w:t>
            </w:r>
          </w:p>
          <w:p>
            <w:pPr>
              <w:numPr>
                <w:ilvl w:val="0"/>
                <w:numId w:val="2"/>
              </w:numPr>
              <w:ind w:left="945" w:leftChars="0" w:firstLine="0" w:firstLineChars="0"/>
              <w:rPr>
                <w:rFonts w:hint="default" w:ascii="宋体" w:hAnsi="宋体" w:eastAsia="宋体" w:cs="Times New Roman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8"/>
                <w:lang w:val="en-US" w:eastAsia="zh-CN"/>
              </w:rPr>
              <w:t>.返回主事件流第1步</w:t>
            </w:r>
          </w:p>
          <w:p>
            <w:pPr>
              <w:ind w:firstLine="420" w:firstLineChars="200"/>
              <w:rPr>
                <w:rFonts w:ascii="宋体" w:hAnsi="宋体" w:eastAsia="宋体" w:cs="Times New Roman"/>
                <w:szCs w:val="28"/>
              </w:rPr>
            </w:pPr>
            <w:r>
              <w:rPr>
                <w:rFonts w:hint="eastAsia" w:ascii="宋体" w:hAnsi="宋体" w:eastAsia="宋体" w:cs="Times New Roman"/>
                <w:szCs w:val="28"/>
                <w:lang w:val="en-US" w:eastAsia="zh-CN"/>
              </w:rPr>
              <w:t>3</w:t>
            </w:r>
            <w:r>
              <w:rPr>
                <w:rFonts w:hint="eastAsia" w:ascii="宋体" w:hAnsi="宋体" w:eastAsia="宋体" w:cs="Times New Roman"/>
                <w:szCs w:val="28"/>
              </w:rPr>
              <w:t xml:space="preserve">. </w:t>
            </w:r>
            <w:r>
              <w:rPr>
                <w:rFonts w:hint="eastAsia" w:ascii="宋体" w:hAnsi="宋体" w:cs="Times New Roman"/>
                <w:szCs w:val="28"/>
                <w:lang w:eastAsia="zh-CN"/>
              </w:rPr>
              <w:t>助教</w:t>
            </w:r>
            <w:r>
              <w:rPr>
                <w:rFonts w:hint="eastAsia" w:ascii="宋体" w:hAnsi="宋体" w:eastAsia="宋体" w:cs="Times New Roman"/>
                <w:szCs w:val="28"/>
              </w:rPr>
              <w:t>选择“</w:t>
            </w:r>
            <w:r>
              <w:rPr>
                <w:rFonts w:hint="eastAsia" w:ascii="宋体" w:hAnsi="宋体" w:cs="Times New Roman"/>
                <w:szCs w:val="28"/>
                <w:lang w:eastAsia="zh-CN"/>
              </w:rPr>
              <w:t>生成报表</w:t>
            </w:r>
            <w:r>
              <w:rPr>
                <w:rFonts w:hint="eastAsia" w:ascii="宋体" w:hAnsi="宋体" w:eastAsia="宋体" w:cs="Times New Roman"/>
                <w:szCs w:val="28"/>
              </w:rPr>
              <w:t>”选项，用例开始</w:t>
            </w:r>
          </w:p>
          <w:p>
            <w:pPr>
              <w:ind w:firstLine="420" w:firstLineChars="200"/>
              <w:rPr>
                <w:rFonts w:hint="eastAsia" w:ascii="宋体" w:hAnsi="宋体" w:eastAsia="宋体" w:cs="Times New Roman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8"/>
                <w:lang w:val="en-US" w:eastAsia="zh-CN"/>
              </w:rPr>
              <w:t>4</w:t>
            </w:r>
            <w:r>
              <w:rPr>
                <w:rFonts w:hint="eastAsia" w:ascii="宋体" w:hAnsi="宋体" w:eastAsia="宋体" w:cs="Times New Roman"/>
                <w:szCs w:val="28"/>
              </w:rPr>
              <w:t xml:space="preserve">. </w:t>
            </w:r>
            <w:r>
              <w:rPr>
                <w:rFonts w:hint="eastAsia" w:ascii="宋体" w:hAnsi="宋体" w:cs="Times New Roman"/>
                <w:szCs w:val="28"/>
                <w:lang w:eastAsia="zh-CN"/>
              </w:rPr>
              <w:t>生成报表成功</w:t>
            </w:r>
          </w:p>
          <w:p>
            <w:pPr>
              <w:ind w:firstLine="420" w:firstLineChars="200"/>
              <w:rPr>
                <w:rFonts w:hint="eastAsia" w:ascii="宋体" w:hAnsi="宋体" w:eastAsia="宋体" w:cs="Times New Roman"/>
                <w:szCs w:val="28"/>
                <w:lang w:val="en-US" w:eastAsia="zh-CN"/>
              </w:rPr>
            </w:pPr>
            <w:r>
              <w:rPr>
                <w:rFonts w:hint="eastAsia" w:ascii="宋体" w:hAnsi="宋体" w:cs="Times New Roman"/>
                <w:szCs w:val="28"/>
                <w:lang w:val="en-US" w:eastAsia="zh-CN"/>
              </w:rPr>
              <w:t>5</w:t>
            </w:r>
            <w:r>
              <w:rPr>
                <w:rFonts w:hint="eastAsia" w:ascii="宋体" w:hAnsi="宋体" w:eastAsia="宋体" w:cs="Times New Roman"/>
                <w:szCs w:val="28"/>
              </w:rPr>
              <w:t>．</w:t>
            </w:r>
            <w:r>
              <w:rPr>
                <w:rFonts w:hint="eastAsia" w:ascii="宋体" w:hAnsi="宋体" w:cs="Times New Roman"/>
                <w:szCs w:val="28"/>
                <w:lang w:eastAsia="zh-CN"/>
              </w:rPr>
              <w:t>下载报表</w:t>
            </w:r>
          </w:p>
          <w:p>
            <w:pPr>
              <w:ind w:firstLine="420" w:firstLineChars="200"/>
              <w:rPr>
                <w:rFonts w:hint="default" w:ascii="宋体" w:hAnsi="宋体" w:cs="Times New Roman"/>
                <w:szCs w:val="28"/>
                <w:lang w:val="en-US" w:eastAsia="zh-CN"/>
              </w:rPr>
            </w:pPr>
            <w:r>
              <w:rPr>
                <w:rFonts w:hint="eastAsia" w:ascii="宋体" w:hAnsi="宋体" w:cs="Times New Roman"/>
                <w:szCs w:val="28"/>
                <w:lang w:val="en-US" w:eastAsia="zh-CN"/>
              </w:rPr>
              <w:t>6. 助教退出系统</w:t>
            </w:r>
          </w:p>
          <w:p>
            <w:pPr>
              <w:ind w:firstLine="420"/>
              <w:rPr>
                <w:rFonts w:hint="eastAsia" w:ascii="宋体" w:hAnsi="宋体"/>
                <w:szCs w:val="28"/>
              </w:rPr>
            </w:pPr>
            <w:r>
              <w:rPr>
                <w:rFonts w:hint="eastAsia" w:ascii="Times New Roman" w:hAnsi="Times New Roman" w:cs="Times New Roman"/>
                <w:szCs w:val="20"/>
                <w:lang w:val="en-US" w:eastAsia="zh-CN"/>
              </w:rPr>
              <w:t>7</w:t>
            </w:r>
            <w:r>
              <w:rPr>
                <w:rFonts w:hint="eastAsia" w:ascii="Times New Roman" w:hAnsi="Times New Roman" w:eastAsia="宋体" w:cs="Times New Roman"/>
                <w:szCs w:val="20"/>
              </w:rPr>
              <w:t>. 用例结束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 w:firstLineChars="200"/>
              <w:rPr>
                <w:rFonts w:hint="eastAsia" w:ascii="宋体" w:hAnsi="宋体" w:eastAsia="宋体" w:cs="Times New Roman"/>
                <w:szCs w:val="28"/>
              </w:rPr>
            </w:pPr>
            <w:r>
              <w:rPr>
                <w:rFonts w:hint="eastAsia" w:ascii="宋体" w:hAnsi="宋体" w:eastAsia="宋体" w:cs="Times New Roman"/>
                <w:szCs w:val="28"/>
              </w:rPr>
              <w:t>其他事件流：</w:t>
            </w:r>
          </w:p>
          <w:p>
            <w:pPr>
              <w:ind w:firstLine="420" w:firstLineChars="200"/>
              <w:rPr>
                <w:rFonts w:hint="eastAsia" w:ascii="宋体" w:hAnsi="宋体" w:eastAsia="宋体" w:cs="Times New Roman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8"/>
                <w:lang w:val="en-US" w:eastAsia="zh-CN"/>
              </w:rPr>
              <w:t>A1：输入密码时错误</w:t>
            </w:r>
          </w:p>
          <w:p>
            <w:pPr>
              <w:ind w:firstLine="420" w:firstLineChars="200"/>
              <w:rPr>
                <w:rFonts w:hint="default" w:ascii="宋体" w:hAnsi="宋体" w:eastAsia="宋体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8"/>
                <w:lang w:val="en-US" w:eastAsia="zh-CN"/>
              </w:rPr>
              <w:t xml:space="preserve"> （1）系统显示密码错误的提示信息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/>
              <w:rPr>
                <w:rFonts w:hint="default" w:ascii="宋体" w:hAnsi="宋体" w:eastAsia="宋体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Cs w:val="28"/>
              </w:rPr>
              <w:t>后置条件：</w:t>
            </w:r>
            <w:r>
              <w:rPr>
                <w:rFonts w:hint="eastAsia" w:ascii="宋体" w:hAnsi="宋体"/>
                <w:szCs w:val="28"/>
                <w:lang w:val="en-US" w:eastAsia="zh-CN"/>
              </w:rPr>
              <w:t>用户成功将信息录入系统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hint="eastAsia" w:ascii="宋体" w:hAnsi="宋体"/>
                <w:szCs w:val="28"/>
              </w:rPr>
              <w:t>特殊需求：</w:t>
            </w:r>
          </w:p>
        </w:tc>
      </w:tr>
    </w:tbl>
    <w:p>
      <w:pPr>
        <w:ind w:left="0" w:leftChars="0" w:firstLine="0" w:firstLineChars="0"/>
      </w:pPr>
    </w:p>
    <w:p/>
    <w:p/>
    <w:p/>
    <w:p/>
    <w:p>
      <w:pPr>
        <w:ind w:left="0" w:leftChars="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FBA7C7"/>
    <w:multiLevelType w:val="singleLevel"/>
    <w:tmpl w:val="B2FBA7C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4587F99"/>
    <w:multiLevelType w:val="singleLevel"/>
    <w:tmpl w:val="14587F99"/>
    <w:lvl w:ilvl="0" w:tentative="0">
      <w:start w:val="1"/>
      <w:numFmt w:val="decimal"/>
      <w:suff w:val="nothing"/>
      <w:lvlText w:val="（%1）"/>
      <w:lvlJc w:val="left"/>
      <w:pPr>
        <w:ind w:left="945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A53A9E"/>
    <w:rsid w:val="0AA53A9E"/>
    <w:rsid w:val="373E134D"/>
    <w:rsid w:val="54BA0825"/>
    <w:rsid w:val="5A964539"/>
    <w:rsid w:val="6E94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Calibri" w:hAnsi="Calibri" w:eastAsia="宋体" w:cs="Times New Roman"/>
      <w:kern w:val="2"/>
      <w:sz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2019-06-14T11:16:00Z</dcterms:created>
  <dc:creator>我有辣条跟我走吧</dc:creator>
  <cp:lastModifiedBy>make it.</cp:lastModifiedBy>
  <dcterms:modified xsi:type="dcterms:W3CDTF">2019-06-14T11:35:29Z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