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636F" w14:textId="0CFB55D8" w:rsidR="008872DC" w:rsidRDefault="008872DC" w:rsidP="009E70FD">
      <w:pPr>
        <w:ind w:firstLine="420"/>
        <w:rPr>
          <w:color w:val="FF0000"/>
        </w:rPr>
      </w:pPr>
      <w:r>
        <w:rPr>
          <w:rFonts w:hint="eastAsia"/>
        </w:rPr>
        <w:t>以ResNet</w:t>
      </w:r>
      <w:r>
        <w:t>18</w:t>
      </w:r>
      <w:r>
        <w:rPr>
          <w:rFonts w:hint="eastAsia"/>
        </w:rPr>
        <w:t>为基础，取消了第一个最大池化，采用Layer</w:t>
      </w:r>
      <w:r>
        <w:t>2</w:t>
      </w:r>
      <w:r>
        <w:rPr>
          <w:rFonts w:hint="eastAsia"/>
        </w:rPr>
        <w:t>的输出特征（1</w:t>
      </w:r>
      <w:r>
        <w:t>28</w:t>
      </w:r>
      <w:r>
        <w:rPr>
          <w:rFonts w:hint="eastAsia"/>
        </w:rPr>
        <w:t>，6</w:t>
      </w:r>
      <w:r>
        <w:t>4</w:t>
      </w:r>
      <w:r>
        <w:rPr>
          <w:rFonts w:hint="eastAsia"/>
        </w:rPr>
        <w:t>，6</w:t>
      </w:r>
      <w:r>
        <w:t>4</w:t>
      </w:r>
      <w:r>
        <w:rPr>
          <w:rFonts w:hint="eastAsia"/>
        </w:rPr>
        <w:t>），采取</w:t>
      </w:r>
      <w:proofErr w:type="gramStart"/>
      <w:r>
        <w:rPr>
          <w:rFonts w:hint="eastAsia"/>
        </w:rPr>
        <w:t>平均池化降</w:t>
      </w:r>
      <w:proofErr w:type="gramEnd"/>
      <w:r>
        <w:rPr>
          <w:rFonts w:hint="eastAsia"/>
        </w:rPr>
        <w:t>采样到（8，8），对于1</w:t>
      </w:r>
      <w:r>
        <w:t>-7</w:t>
      </w:r>
      <w:r>
        <w:rPr>
          <w:rFonts w:hint="eastAsia"/>
        </w:rPr>
        <w:t>的特征点计算其与上下左右四个特征的余弦相似度的均值，作为预测输出。对于G</w:t>
      </w:r>
      <w:r>
        <w:t>T</w:t>
      </w:r>
      <w:r>
        <w:rPr>
          <w:rFonts w:hint="eastAsia"/>
        </w:rPr>
        <w:t>，采用原始mask平均池到（8，8），对于1</w:t>
      </w:r>
      <w:r>
        <w:t>-7</w:t>
      </w:r>
      <w:r>
        <w:rPr>
          <w:rFonts w:hint="eastAsia"/>
        </w:rPr>
        <w:t>的特征点计算其与上下左右均值的绝对误差。边缘设置为1</w:t>
      </w:r>
      <w:r w:rsidR="009D4FCF">
        <w:rPr>
          <w:rFonts w:hint="eastAsia"/>
        </w:rPr>
        <w:t>。</w:t>
      </w:r>
      <w:r w:rsidR="009E70FD" w:rsidRPr="009E70FD">
        <w:rPr>
          <w:rFonts w:hint="eastAsia"/>
          <w:color w:val="FF0000"/>
        </w:rPr>
        <w:t>（效果不好）</w:t>
      </w:r>
    </w:p>
    <w:p w14:paraId="21190A53" w14:textId="58ADD73C" w:rsidR="004630F2" w:rsidRDefault="004630F2" w:rsidP="009E70FD">
      <w:pPr>
        <w:ind w:firstLine="420"/>
        <w:rPr>
          <w:color w:val="FF0000"/>
        </w:rPr>
      </w:pPr>
    </w:p>
    <w:p w14:paraId="10ECB67F" w14:textId="7678E5CD" w:rsidR="00CC18B8" w:rsidRPr="002D09EF" w:rsidRDefault="004630F2" w:rsidP="00CC18B8">
      <w:pPr>
        <w:ind w:firstLine="420"/>
      </w:pPr>
      <w:r w:rsidRPr="002D09EF">
        <w:rPr>
          <w:rFonts w:hint="eastAsia"/>
        </w:rPr>
        <w:t>用卷积代替余弦相似度计算，直接预测1</w:t>
      </w:r>
      <w:r w:rsidRPr="002D09EF">
        <w:t>-</w:t>
      </w:r>
      <w:r w:rsidRPr="002D09EF">
        <w:rPr>
          <w:rFonts w:hint="eastAsia"/>
        </w:rPr>
        <w:t>abs（小于1的记为0），</w:t>
      </w:r>
      <w:proofErr w:type="spellStart"/>
      <w:r w:rsidRPr="002D09EF">
        <w:rPr>
          <w:rFonts w:hint="eastAsia"/>
        </w:rPr>
        <w:t>bce</w:t>
      </w:r>
      <w:proofErr w:type="spellEnd"/>
      <w:r w:rsidRPr="002D09EF">
        <w:rPr>
          <w:rFonts w:hint="eastAsia"/>
        </w:rPr>
        <w:t>损失，8/</w:t>
      </w:r>
      <w:r w:rsidRPr="002D09EF">
        <w:t>16</w:t>
      </w:r>
      <w:r w:rsidRPr="002D09EF">
        <w:rPr>
          <w:rFonts w:hint="eastAsia"/>
        </w:rPr>
        <w:t>的块大小，</w:t>
      </w:r>
      <w:proofErr w:type="spellStart"/>
      <w:r w:rsidRPr="002D09EF">
        <w:rPr>
          <w:rFonts w:hint="eastAsia"/>
        </w:rPr>
        <w:t>bce</w:t>
      </w:r>
      <w:proofErr w:type="spellEnd"/>
      <w:r w:rsidRPr="002D09EF">
        <w:rPr>
          <w:rFonts w:hint="eastAsia"/>
        </w:rPr>
        <w:t>能够收敛，但是</w:t>
      </w:r>
      <w:proofErr w:type="spellStart"/>
      <w:r w:rsidRPr="002D09EF">
        <w:rPr>
          <w:rFonts w:hint="eastAsia"/>
        </w:rPr>
        <w:t>mse</w:t>
      </w:r>
      <w:proofErr w:type="spellEnd"/>
      <w:r w:rsidRPr="002D09EF">
        <w:rPr>
          <w:rFonts w:hint="eastAsia"/>
        </w:rPr>
        <w:t>会比较</w:t>
      </w:r>
      <w:r w:rsidR="00CC18B8" w:rsidRPr="002D09EF">
        <w:rPr>
          <w:rFonts w:hint="eastAsia"/>
        </w:rPr>
        <w:t>大。</w:t>
      </w:r>
    </w:p>
    <w:p w14:paraId="3DB6B601" w14:textId="6C7A4D2E" w:rsidR="00CC18B8" w:rsidRPr="002D09EF" w:rsidRDefault="00CC18B8" w:rsidP="00CC18B8">
      <w:pPr>
        <w:ind w:firstLine="420"/>
      </w:pPr>
      <w:r w:rsidRPr="002D09EF">
        <w:rPr>
          <w:rFonts w:hint="eastAsia"/>
        </w:rPr>
        <w:t>此时，M</w:t>
      </w:r>
      <w:r w:rsidRPr="002D09EF">
        <w:t>SE</w:t>
      </w:r>
      <w:r w:rsidRPr="002D09EF">
        <w:rPr>
          <w:rFonts w:hint="eastAsia"/>
        </w:rPr>
        <w:t>能够收敛（以1为阈值，将相似度图</w:t>
      </w:r>
      <w:proofErr w:type="spellStart"/>
      <w:r w:rsidRPr="002D09EF">
        <w:rPr>
          <w:rFonts w:hint="eastAsia"/>
        </w:rPr>
        <w:t>gt</w:t>
      </w:r>
      <w:proofErr w:type="spellEnd"/>
      <w:proofErr w:type="gramStart"/>
      <w:r w:rsidRPr="002D09EF">
        <w:rPr>
          <w:rFonts w:hint="eastAsia"/>
        </w:rPr>
        <w:t>二值化的</w:t>
      </w:r>
      <w:proofErr w:type="gramEnd"/>
      <w:r w:rsidRPr="002D09EF">
        <w:rPr>
          <w:rFonts w:hint="eastAsia"/>
        </w:rPr>
        <w:t>情况，mse</w:t>
      </w:r>
      <w:r w:rsidRPr="002D09EF">
        <w:t>0.08</w:t>
      </w:r>
      <w:r w:rsidRPr="002D09EF">
        <w:rPr>
          <w:rFonts w:hint="eastAsia"/>
        </w:rPr>
        <w:t>，</w:t>
      </w:r>
      <w:proofErr w:type="spellStart"/>
      <w:r w:rsidRPr="002D09EF">
        <w:rPr>
          <w:rFonts w:hint="eastAsia"/>
        </w:rPr>
        <w:t>gt</w:t>
      </w:r>
      <w:proofErr w:type="spellEnd"/>
      <w:proofErr w:type="gramStart"/>
      <w:r w:rsidRPr="002D09EF">
        <w:rPr>
          <w:rFonts w:hint="eastAsia"/>
        </w:rPr>
        <w:t>不阈值话</w:t>
      </w:r>
      <w:proofErr w:type="gramEnd"/>
      <w:r w:rsidRPr="002D09EF">
        <w:rPr>
          <w:rFonts w:hint="eastAsia"/>
        </w:rPr>
        <w:t>的，mse</w:t>
      </w:r>
      <w:r w:rsidRPr="002D09EF">
        <w:t>0.02</w:t>
      </w:r>
      <w:r w:rsidRPr="002D09EF">
        <w:rPr>
          <w:rFonts w:hint="eastAsia"/>
        </w:rPr>
        <w:t>），B</w:t>
      </w:r>
      <w:r w:rsidRPr="002D09EF">
        <w:t xml:space="preserve">CE </w:t>
      </w:r>
      <w:r w:rsidRPr="002D09EF">
        <w:rPr>
          <w:rFonts w:hint="eastAsia"/>
        </w:rPr>
        <w:t>均失败，</w:t>
      </w:r>
      <w:r w:rsidR="002D09EF">
        <w:rPr>
          <w:rFonts w:hint="eastAsia"/>
        </w:rPr>
        <w:t>输出发现</w:t>
      </w:r>
      <w:proofErr w:type="spellStart"/>
      <w:r w:rsidR="002D09EF">
        <w:rPr>
          <w:rFonts w:hint="eastAsia"/>
        </w:rPr>
        <w:t>mse</w:t>
      </w:r>
      <w:proofErr w:type="spellEnd"/>
      <w:r w:rsidR="002D09EF">
        <w:rPr>
          <w:rFonts w:hint="eastAsia"/>
        </w:rPr>
        <w:t>小是因为平均</w:t>
      </w:r>
    </w:p>
    <w:p w14:paraId="1714D73F" w14:textId="5241EB67" w:rsidR="00CC18B8" w:rsidRDefault="00CC18B8" w:rsidP="00CC18B8">
      <w:pPr>
        <w:ind w:firstLine="420"/>
      </w:pPr>
      <w:r w:rsidRPr="002D09EF">
        <w:rPr>
          <w:rFonts w:hint="eastAsia"/>
        </w:rPr>
        <w:t>根据输出结果，M</w:t>
      </w:r>
      <w:r w:rsidRPr="002D09EF">
        <w:t>SE</w:t>
      </w:r>
      <w:r w:rsidRPr="002D09EF">
        <w:rPr>
          <w:rFonts w:hint="eastAsia"/>
        </w:rPr>
        <w:t>能够预测出明显边界，B</w:t>
      </w:r>
      <w:r w:rsidRPr="002D09EF">
        <w:t>CE</w:t>
      </w:r>
      <w:r w:rsidRPr="002D09EF">
        <w:rPr>
          <w:rFonts w:hint="eastAsia"/>
        </w:rPr>
        <w:t>收敛在0</w:t>
      </w:r>
      <w:r w:rsidRPr="002D09EF">
        <w:t>.3-0.4</w:t>
      </w:r>
      <w:r w:rsidRPr="002D09EF">
        <w:rPr>
          <w:rFonts w:hint="eastAsia"/>
        </w:rPr>
        <w:t>振荡，可能由于正负比例差异大的原因</w:t>
      </w:r>
    </w:p>
    <w:p w14:paraId="45F0B9CA" w14:textId="3F145F63" w:rsidR="002D09EF" w:rsidRDefault="002D09EF" w:rsidP="00CC18B8">
      <w:pPr>
        <w:ind w:firstLine="420"/>
      </w:pPr>
    </w:p>
    <w:p w14:paraId="0B9C2D1D" w14:textId="47D92183" w:rsidR="002D09EF" w:rsidRDefault="002D09EF" w:rsidP="00CC18B8">
      <w:pPr>
        <w:ind w:firstLine="420"/>
        <w:rPr>
          <w:b/>
          <w:bCs/>
          <w:color w:val="70AD47" w:themeColor="accent6"/>
        </w:rPr>
      </w:pPr>
      <w:r w:rsidRPr="002D09EF">
        <w:rPr>
          <w:b/>
          <w:bCs/>
          <w:color w:val="70AD47" w:themeColor="accent6"/>
        </w:rPr>
        <w:t>K</w:t>
      </w:r>
      <w:r w:rsidRPr="002D09EF">
        <w:rPr>
          <w:rFonts w:hint="eastAsia"/>
          <w:b/>
          <w:bCs/>
          <w:color w:val="70AD47" w:themeColor="accent6"/>
        </w:rPr>
        <w:t>ernel</w:t>
      </w:r>
      <w:r w:rsidRPr="002D09EF">
        <w:rPr>
          <w:b/>
          <w:bCs/>
          <w:color w:val="70AD47" w:themeColor="accent6"/>
        </w:rPr>
        <w:t xml:space="preserve"> (2,1),</w:t>
      </w:r>
      <w:r w:rsidRPr="002D09EF">
        <w:rPr>
          <w:rFonts w:hint="eastAsia"/>
          <w:b/>
          <w:bCs/>
          <w:color w:val="70AD47" w:themeColor="accent6"/>
        </w:rPr>
        <w:t>预测上下的相似度（1</w:t>
      </w:r>
      <w:r w:rsidRPr="002D09EF">
        <w:rPr>
          <w:b/>
          <w:bCs/>
          <w:color w:val="70AD47" w:themeColor="accent6"/>
        </w:rPr>
        <w:t>-</w:t>
      </w:r>
      <w:r w:rsidRPr="002D09EF">
        <w:rPr>
          <w:rFonts w:hint="eastAsia"/>
          <w:b/>
          <w:bCs/>
          <w:color w:val="70AD47" w:themeColor="accent6"/>
        </w:rPr>
        <w:t>abs的阈值（小于1的记为0）），1</w:t>
      </w:r>
      <w:r w:rsidRPr="002D09EF">
        <w:rPr>
          <w:b/>
          <w:bCs/>
          <w:color w:val="70AD47" w:themeColor="accent6"/>
        </w:rPr>
        <w:t>5*16</w:t>
      </w:r>
      <w:r w:rsidRPr="002D09EF">
        <w:rPr>
          <w:rFonts w:hint="eastAsia"/>
          <w:b/>
          <w:bCs/>
          <w:color w:val="70AD47" w:themeColor="accent6"/>
        </w:rPr>
        <w:t>，在相当长一段时间后能够收敛，</w:t>
      </w:r>
      <w:proofErr w:type="spellStart"/>
      <w:r w:rsidRPr="002D09EF">
        <w:rPr>
          <w:rFonts w:hint="eastAsia"/>
          <w:b/>
          <w:bCs/>
          <w:color w:val="70AD47" w:themeColor="accent6"/>
        </w:rPr>
        <w:t>bce</w:t>
      </w:r>
      <w:proofErr w:type="spellEnd"/>
      <w:r w:rsidRPr="002D09EF">
        <w:rPr>
          <w:b/>
          <w:bCs/>
          <w:color w:val="70AD47" w:themeColor="accent6"/>
        </w:rPr>
        <w:t xml:space="preserve"> </w:t>
      </w:r>
      <w:r w:rsidRPr="002D09EF">
        <w:rPr>
          <w:rFonts w:hint="eastAsia"/>
          <w:b/>
          <w:bCs/>
          <w:color w:val="70AD47" w:themeColor="accent6"/>
        </w:rPr>
        <w:t>loss会持续下降，并且能够预测出明显边界。</w:t>
      </w:r>
    </w:p>
    <w:p w14:paraId="6FE77893" w14:textId="31B27908" w:rsidR="009521F3" w:rsidRDefault="009521F3" w:rsidP="00CC18B8">
      <w:pPr>
        <w:ind w:firstLine="420"/>
        <w:rPr>
          <w:b/>
          <w:bCs/>
          <w:color w:val="70AD47" w:themeColor="accent6"/>
        </w:rPr>
      </w:pPr>
      <w:r>
        <w:rPr>
          <w:rFonts w:hint="eastAsia"/>
          <w:b/>
          <w:bCs/>
          <w:color w:val="70AD47" w:themeColor="accent6"/>
        </w:rPr>
        <w:t>在R</w:t>
      </w:r>
      <w:r>
        <w:rPr>
          <w:b/>
          <w:bCs/>
          <w:color w:val="70AD47" w:themeColor="accent6"/>
        </w:rPr>
        <w:t>es18</w:t>
      </w:r>
      <w:r>
        <w:rPr>
          <w:rFonts w:hint="eastAsia"/>
          <w:b/>
          <w:bCs/>
          <w:color w:val="70AD47" w:themeColor="accent6"/>
        </w:rPr>
        <w:t>上修改的版本（指取前三个block，取消开始的下采样），raw精度能够几乎持平</w:t>
      </w:r>
      <w:proofErr w:type="spellStart"/>
      <w:r>
        <w:rPr>
          <w:rFonts w:hint="eastAsia"/>
          <w:b/>
          <w:bCs/>
          <w:color w:val="70AD47" w:themeColor="accent6"/>
        </w:rPr>
        <w:t>efficientnet</w:t>
      </w:r>
      <w:proofErr w:type="spellEnd"/>
      <w:r>
        <w:rPr>
          <w:rFonts w:hint="eastAsia"/>
          <w:b/>
          <w:bCs/>
          <w:color w:val="70AD47" w:themeColor="accent6"/>
        </w:rPr>
        <w:t>，</w:t>
      </w:r>
      <w:proofErr w:type="gramStart"/>
      <w:r>
        <w:rPr>
          <w:rFonts w:hint="eastAsia"/>
          <w:b/>
          <w:bCs/>
          <w:color w:val="70AD47" w:themeColor="accent6"/>
        </w:rPr>
        <w:t>跨库精度</w:t>
      </w:r>
      <w:proofErr w:type="gramEnd"/>
      <w:r>
        <w:rPr>
          <w:rFonts w:hint="eastAsia"/>
          <w:b/>
          <w:bCs/>
          <w:color w:val="70AD47" w:themeColor="accent6"/>
        </w:rPr>
        <w:t>7</w:t>
      </w:r>
      <w:r>
        <w:rPr>
          <w:b/>
          <w:bCs/>
          <w:color w:val="70AD47" w:themeColor="accent6"/>
        </w:rPr>
        <w:t>0-80</w:t>
      </w:r>
      <w:r>
        <w:rPr>
          <w:rFonts w:hint="eastAsia"/>
          <w:b/>
          <w:bCs/>
          <w:color w:val="70AD47" w:themeColor="accent6"/>
        </w:rPr>
        <w:t>多。</w:t>
      </w:r>
    </w:p>
    <w:p w14:paraId="3372AA9E" w14:textId="2D1E5F8D" w:rsidR="00546BF7" w:rsidRPr="002D09EF" w:rsidRDefault="00546BF7" w:rsidP="00546BF7">
      <w:pPr>
        <w:ind w:firstLine="420"/>
        <w:rPr>
          <w:rFonts w:hint="eastAsia"/>
          <w:b/>
          <w:bCs/>
          <w:color w:val="70AD47" w:themeColor="accent6"/>
        </w:rPr>
      </w:pPr>
      <w:r>
        <w:rPr>
          <w:rFonts w:hint="eastAsia"/>
          <w:b/>
          <w:bCs/>
          <w:color w:val="70AD47" w:themeColor="accent6"/>
        </w:rPr>
        <w:t>发现</w:t>
      </w:r>
      <w:proofErr w:type="spellStart"/>
      <w:r>
        <w:rPr>
          <w:rFonts w:hint="eastAsia"/>
          <w:b/>
          <w:bCs/>
          <w:color w:val="70AD47" w:themeColor="accent6"/>
        </w:rPr>
        <w:t>resnet</w:t>
      </w:r>
      <w:proofErr w:type="spellEnd"/>
      <w:proofErr w:type="gramStart"/>
      <w:r>
        <w:rPr>
          <w:rFonts w:hint="eastAsia"/>
          <w:b/>
          <w:bCs/>
          <w:color w:val="70AD47" w:themeColor="accent6"/>
        </w:rPr>
        <w:t>的跨库也</w:t>
      </w:r>
      <w:proofErr w:type="gramEnd"/>
      <w:r>
        <w:rPr>
          <w:rFonts w:hint="eastAsia"/>
          <w:b/>
          <w:bCs/>
          <w:color w:val="70AD47" w:themeColor="accent6"/>
        </w:rPr>
        <w:t>很高，怀疑是不同剪裁方式的影响，因此，全部重新裁剪（</w:t>
      </w:r>
      <w:r w:rsidRPr="00546BF7">
        <w:rPr>
          <w:rFonts w:hint="eastAsia"/>
          <w:b/>
          <w:bCs/>
          <w:color w:val="70AD47" w:themeColor="accent6"/>
        </w:rPr>
        <w:t>以</w:t>
      </w:r>
      <w:r w:rsidRPr="00546BF7">
        <w:rPr>
          <w:b/>
          <w:bCs/>
          <w:color w:val="70AD47" w:themeColor="accent6"/>
        </w:rPr>
        <w:t>deepfake的mask</w:t>
      </w:r>
      <w:proofErr w:type="gramStart"/>
      <w:r w:rsidRPr="00546BF7">
        <w:rPr>
          <w:b/>
          <w:bCs/>
          <w:color w:val="70AD47" w:themeColor="accent6"/>
        </w:rPr>
        <w:t>作为锚点剪裁</w:t>
      </w:r>
      <w:proofErr w:type="gramEnd"/>
      <w:r w:rsidRPr="00546BF7">
        <w:rPr>
          <w:b/>
          <w:bCs/>
          <w:color w:val="70AD47" w:themeColor="accent6"/>
        </w:rPr>
        <w:t>全部数据集（包括4真/1假+4mask）,以df mask的原点扩张2.6倍</w:t>
      </w:r>
      <w:r>
        <w:rPr>
          <w:rFonts w:hint="eastAsia"/>
          <w:b/>
          <w:bCs/>
          <w:color w:val="70AD47" w:themeColor="accent6"/>
        </w:rPr>
        <w:t>）</w:t>
      </w:r>
    </w:p>
    <w:sectPr w:rsidR="00546BF7" w:rsidRPr="002D0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521A6" w14:textId="77777777" w:rsidR="00A03A35" w:rsidRDefault="00A03A35" w:rsidP="009521F3">
      <w:r>
        <w:separator/>
      </w:r>
    </w:p>
  </w:endnote>
  <w:endnote w:type="continuationSeparator" w:id="0">
    <w:p w14:paraId="3E11D84D" w14:textId="77777777" w:rsidR="00A03A35" w:rsidRDefault="00A03A35" w:rsidP="00952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F1561" w14:textId="77777777" w:rsidR="00A03A35" w:rsidRDefault="00A03A35" w:rsidP="009521F3">
      <w:r>
        <w:separator/>
      </w:r>
    </w:p>
  </w:footnote>
  <w:footnote w:type="continuationSeparator" w:id="0">
    <w:p w14:paraId="2210F836" w14:textId="77777777" w:rsidR="00A03A35" w:rsidRDefault="00A03A35" w:rsidP="009521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FA"/>
    <w:rsid w:val="00121FFA"/>
    <w:rsid w:val="002D09EF"/>
    <w:rsid w:val="004630F2"/>
    <w:rsid w:val="00546BF7"/>
    <w:rsid w:val="00620DC6"/>
    <w:rsid w:val="008872DC"/>
    <w:rsid w:val="009521F3"/>
    <w:rsid w:val="009D4FCF"/>
    <w:rsid w:val="009E70FD"/>
    <w:rsid w:val="00A03A35"/>
    <w:rsid w:val="00C73038"/>
    <w:rsid w:val="00CC18B8"/>
    <w:rsid w:val="00E91421"/>
    <w:rsid w:val="00FA72EF"/>
    <w:rsid w:val="00FC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AA8C7"/>
  <w15:chartTrackingRefBased/>
  <w15:docId w15:val="{913ABA22-552B-411A-9282-CC7FD5E6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21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2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21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11797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Jumpy cat</dc:creator>
  <cp:keywords/>
  <dc:description/>
  <cp:lastModifiedBy>Jumpy cat</cp:lastModifiedBy>
  <cp:revision>11</cp:revision>
  <dcterms:created xsi:type="dcterms:W3CDTF">2021-08-02T09:32:00Z</dcterms:created>
  <dcterms:modified xsi:type="dcterms:W3CDTF">2021-08-31T07:46:00Z</dcterms:modified>
</cp:coreProperties>
</file>