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37B89" w14:textId="77777777" w:rsidR="00E73169" w:rsidRDefault="00E73169" w:rsidP="00E73169">
      <w:pPr>
        <w:spacing w:after="0"/>
        <w:ind w:left="1836"/>
      </w:pPr>
      <w:r>
        <w:rPr>
          <w:rFonts w:ascii="Cambria" w:eastAsia="Cambria" w:hAnsi="Cambria" w:cs="Cambria"/>
          <w:sz w:val="80"/>
        </w:rPr>
        <w:t>ICT PROJECT</w:t>
      </w:r>
    </w:p>
    <w:p w14:paraId="3D76F8DB" w14:textId="77777777" w:rsidR="00E73169" w:rsidRDefault="00E73169" w:rsidP="00E73169">
      <w:pPr>
        <w:spacing w:after="180"/>
        <w:ind w:left="-720"/>
      </w:pPr>
      <w:r>
        <w:t xml:space="preserve">          </w:t>
      </w:r>
      <w:r>
        <w:rPr>
          <w:noProof/>
        </w:rPr>
        <mc:AlternateContent>
          <mc:Choice Requires="wpg">
            <w:drawing>
              <wp:inline distT="0" distB="0" distL="0" distR="0" wp14:anchorId="4C3ED7E4" wp14:editId="21ED2A75">
                <wp:extent cx="6080760" cy="6350"/>
                <wp:effectExtent l="0" t="0" r="0" b="0"/>
                <wp:docPr id="3538" name="Group 3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760" cy="6350"/>
                          <a:chOff x="0" y="0"/>
                          <a:chExt cx="6080760" cy="635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080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760">
                                <a:moveTo>
                                  <a:pt x="0" y="0"/>
                                </a:moveTo>
                                <a:lnTo>
                                  <a:pt x="608076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4F80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6C2515" id="Group 3538" o:spid="_x0000_s1026" style="width:478.8pt;height:.5pt;mso-position-horizontal-relative:char;mso-position-vertical-relative:line" coordsize="6080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">
                <v:shape id="Shape 15" o:spid="_x0000_s1027" style="position:absolute;width:60807;height:0;visibility:visible;mso-wrap-style:square;v-text-anchor:top" coordsize="6080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" path="m,l6080760,e" filled="f" strokecolor="#4f80bd" strokeweight=".5pt">
                  <v:stroke miterlimit="1" joinstyle="miter"/>
                  <v:path arrowok="t" textboxrect="0,0,6080760,0"/>
                </v:shape>
                <w10:anchorlock/>
              </v:group>
            </w:pict>
          </mc:Fallback>
        </mc:AlternateContent>
      </w:r>
    </w:p>
    <w:p w14:paraId="1835CB58" w14:textId="120BD52E" w:rsidR="00E73169" w:rsidRDefault="00E73169" w:rsidP="00E73169">
      <w:pPr>
        <w:spacing w:after="256"/>
        <w:ind w:left="2712"/>
      </w:pPr>
      <w:r>
        <w:rPr>
          <w:rFonts w:ascii="Cambria" w:eastAsia="Cambria" w:hAnsi="Cambria" w:cs="Cambria"/>
          <w:i/>
          <w:sz w:val="44"/>
        </w:rPr>
        <w:t>NAIL-</w:t>
      </w:r>
      <w:r w:rsidR="00C2136F">
        <w:rPr>
          <w:rFonts w:ascii="Cambria" w:eastAsia="Cambria" w:hAnsi="Cambria" w:cs="Cambria"/>
          <w:i/>
          <w:sz w:val="44"/>
        </w:rPr>
        <w:t>PALETTES</w:t>
      </w:r>
    </w:p>
    <w:p w14:paraId="62C6A404" w14:textId="77777777" w:rsidR="00E73169" w:rsidRDefault="00E73169" w:rsidP="00E73169">
      <w:pPr>
        <w:spacing w:after="64" w:line="265" w:lineRule="auto"/>
        <w:ind w:left="10" w:right="1224" w:hanging="10"/>
        <w:jc w:val="center"/>
      </w:pPr>
      <w:r>
        <w:rPr>
          <w:b/>
          <w:i/>
        </w:rPr>
        <w:t>D</w:t>
      </w:r>
    </w:p>
    <w:p w14:paraId="798F1E5E" w14:textId="77777777" w:rsidR="00E73169" w:rsidRDefault="00E73169" w:rsidP="00E73169">
      <w:pPr>
        <w:spacing w:after="6322" w:line="265" w:lineRule="auto"/>
        <w:ind w:left="10" w:right="1224" w:hanging="10"/>
        <w:jc w:val="center"/>
      </w:pPr>
      <w:r>
        <w:rPr>
          <w:b/>
          <w:i/>
        </w:rPr>
        <w:t>11/05/2024</w:t>
      </w:r>
    </w:p>
    <w:p w14:paraId="028CF217" w14:textId="77777777" w:rsidR="00E73169" w:rsidRDefault="00E73169" w:rsidP="00E73169">
      <w:pPr>
        <w:spacing w:after="355" w:line="250" w:lineRule="auto"/>
        <w:ind w:left="7"/>
      </w:pPr>
      <w:r>
        <w:t xml:space="preserve">This report presents a comprehensive exploration and design proposal for an innovative </w:t>
      </w:r>
      <w:proofErr w:type="spellStart"/>
      <w:r>
        <w:t>ebookstore</w:t>
      </w:r>
      <w:proofErr w:type="spellEnd"/>
      <w:r>
        <w:t xml:space="preserve"> website, meticulously crafted on Figma to seamlessly blend functionality and aesthetics.</w:t>
      </w:r>
    </w:p>
    <w:p w14:paraId="74300C3B" w14:textId="77777777" w:rsidR="00E73169" w:rsidRDefault="00E73169" w:rsidP="00E73169">
      <w:pPr>
        <w:spacing w:after="0"/>
        <w:ind w:left="-5" w:hanging="10"/>
      </w:pPr>
      <w:r>
        <w:rPr>
          <w:rFonts w:ascii="Cambria" w:eastAsia="Cambria" w:hAnsi="Cambria" w:cs="Cambria"/>
          <w:b/>
          <w:color w:val="4F80BD"/>
          <w:sz w:val="26"/>
        </w:rPr>
        <w:t xml:space="preserve">Project Name:   </w:t>
      </w:r>
    </w:p>
    <w:p w14:paraId="72523642" w14:textId="2D644B91" w:rsidR="00E73169" w:rsidRDefault="00E73169" w:rsidP="00E73169">
      <w:pPr>
        <w:spacing w:after="207" w:line="265" w:lineRule="auto"/>
        <w:ind w:left="-5" w:hanging="10"/>
      </w:pPr>
      <w:proofErr w:type="spellStart"/>
      <w:r>
        <w:rPr>
          <w:b/>
          <w:i/>
          <w:color w:val="FF0000"/>
        </w:rPr>
        <w:t>Nail</w:t>
      </w:r>
      <w:r w:rsidR="00C2136F">
        <w:rPr>
          <w:b/>
          <w:i/>
          <w:color w:val="FF0000"/>
        </w:rPr>
        <w:t>palettes</w:t>
      </w:r>
      <w:proofErr w:type="spellEnd"/>
      <w:r>
        <w:rPr>
          <w:b/>
          <w:i/>
          <w:color w:val="FF0000"/>
        </w:rPr>
        <w:t>-org</w:t>
      </w:r>
    </w:p>
    <w:p w14:paraId="56F87870" w14:textId="77777777" w:rsidR="00E73169" w:rsidRDefault="00E73169" w:rsidP="00E73169">
      <w:pPr>
        <w:spacing w:after="0"/>
        <w:ind w:left="-5" w:hanging="10"/>
      </w:pPr>
      <w:r>
        <w:rPr>
          <w:rFonts w:ascii="Cambria" w:eastAsia="Cambria" w:hAnsi="Cambria" w:cs="Cambria"/>
          <w:b/>
          <w:color w:val="4F80BD"/>
          <w:sz w:val="26"/>
        </w:rPr>
        <w:t>Website Name:</w:t>
      </w:r>
    </w:p>
    <w:p w14:paraId="15314146" w14:textId="28A561BB" w:rsidR="00E73169" w:rsidRDefault="00E73169" w:rsidP="00E73169">
      <w:pPr>
        <w:pStyle w:val="Heading1"/>
        <w:spacing w:after="774"/>
        <w:ind w:left="-5"/>
      </w:pPr>
      <w:r>
        <w:t>np</w:t>
      </w:r>
    </w:p>
    <w:p w14:paraId="1DA1D314" w14:textId="77777777" w:rsidR="00E73169" w:rsidRDefault="00E73169" w:rsidP="00E73169">
      <w:pPr>
        <w:spacing w:after="0"/>
      </w:pPr>
      <w:r>
        <w:rPr>
          <w:rFonts w:ascii="Cambria" w:eastAsia="Cambria" w:hAnsi="Cambria" w:cs="Cambria"/>
          <w:b/>
          <w:color w:val="365F91"/>
          <w:sz w:val="28"/>
        </w:rPr>
        <w:t>Project Members:</w:t>
      </w:r>
    </w:p>
    <w:tbl>
      <w:tblPr>
        <w:tblStyle w:val="TableGrid"/>
        <w:tblW w:w="9834" w:type="dxa"/>
        <w:tblInd w:w="-108" w:type="dxa"/>
        <w:tblCellMar>
          <w:top w:w="62" w:type="dxa"/>
          <w:right w:w="115" w:type="dxa"/>
        </w:tblCellMar>
        <w:tblLook w:val="04A0" w:firstRow="1" w:lastRow="0" w:firstColumn="1" w:lastColumn="0" w:noHBand="0" w:noVBand="1"/>
      </w:tblPr>
      <w:tblGrid>
        <w:gridCol w:w="4480"/>
        <w:gridCol w:w="2296"/>
        <w:gridCol w:w="3058"/>
      </w:tblGrid>
      <w:tr w:rsidR="00E73169" w14:paraId="259FCDA4" w14:textId="77777777" w:rsidTr="001E7FF4">
        <w:trPr>
          <w:trHeight w:val="166"/>
        </w:trPr>
        <w:tc>
          <w:tcPr>
            <w:tcW w:w="448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9E3A38"/>
          </w:tcPr>
          <w:p w14:paraId="642B6607" w14:textId="77777777" w:rsidR="00E73169" w:rsidRDefault="00E73169" w:rsidP="001E7FF4">
            <w:pPr>
              <w:ind w:left="1185"/>
            </w:pPr>
            <w:r>
              <w:rPr>
                <w:color w:val="FFFFFF"/>
                <w:sz w:val="32"/>
              </w:rPr>
              <w:t>NAME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9E3A38"/>
          </w:tcPr>
          <w:p w14:paraId="6FF60A7C" w14:textId="77777777" w:rsidR="00E73169" w:rsidRDefault="00E73169" w:rsidP="001E7FF4">
            <w:pPr>
              <w:ind w:left="287"/>
            </w:pPr>
            <w:r>
              <w:rPr>
                <w:color w:val="FFFFFF"/>
                <w:sz w:val="32"/>
              </w:rPr>
              <w:t>ID</w:t>
            </w:r>
          </w:p>
        </w:tc>
        <w:tc>
          <w:tcPr>
            <w:tcW w:w="3058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9E3A38"/>
          </w:tcPr>
          <w:p w14:paraId="4CFD1F1F" w14:textId="77777777" w:rsidR="00E73169" w:rsidRDefault="00E73169" w:rsidP="001E7FF4">
            <w:pPr>
              <w:ind w:right="99"/>
              <w:jc w:val="center"/>
            </w:pPr>
            <w:r>
              <w:rPr>
                <w:color w:val="FFFFFF"/>
                <w:sz w:val="32"/>
              </w:rPr>
              <w:t>ROLE</w:t>
            </w:r>
          </w:p>
        </w:tc>
      </w:tr>
      <w:tr w:rsidR="00E73169" w14:paraId="5BDEAAB2" w14:textId="77777777" w:rsidTr="001E7FF4">
        <w:trPr>
          <w:trHeight w:val="166"/>
        </w:trPr>
        <w:tc>
          <w:tcPr>
            <w:tcW w:w="448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DBE5F1"/>
          </w:tcPr>
          <w:p w14:paraId="7EA0DD33" w14:textId="77777777" w:rsidR="00E73169" w:rsidRDefault="00E73169" w:rsidP="001E7FF4">
            <w:r>
              <w:t xml:space="preserve">      Malik Ayaan Mehmood</w:t>
            </w:r>
          </w:p>
        </w:tc>
        <w:tc>
          <w:tcPr>
            <w:tcW w:w="2296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DBE5F1"/>
          </w:tcPr>
          <w:p w14:paraId="7C52D872" w14:textId="77777777" w:rsidR="00E73169" w:rsidRDefault="00E73169" w:rsidP="001E7FF4">
            <w:r>
              <w:rPr>
                <w:sz w:val="28"/>
              </w:rPr>
              <w:t>240007</w:t>
            </w:r>
          </w:p>
        </w:tc>
        <w:tc>
          <w:tcPr>
            <w:tcW w:w="3058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DBE5F1"/>
          </w:tcPr>
          <w:p w14:paraId="11469569" w14:textId="6918662E" w:rsidR="00E73169" w:rsidRDefault="00E73169" w:rsidP="001E7FF4">
            <w:r>
              <w:rPr>
                <w:b/>
                <w:sz w:val="24"/>
              </w:rPr>
              <w:t>D</w:t>
            </w:r>
            <w:r>
              <w:rPr>
                <w:b/>
                <w:sz w:val="24"/>
              </w:rPr>
              <w:t>e</w:t>
            </w:r>
            <w:r>
              <w:rPr>
                <w:b/>
                <w:sz w:val="24"/>
              </w:rPr>
              <w:t>signer and Contant writer</w:t>
            </w:r>
          </w:p>
        </w:tc>
      </w:tr>
      <w:tr w:rsidR="00E73169" w14:paraId="7B3D1DEA" w14:textId="77777777" w:rsidTr="001E7FF4">
        <w:trPr>
          <w:trHeight w:val="160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 w14:paraId="0847486F" w14:textId="77777777" w:rsidR="00E73169" w:rsidRDefault="00E73169" w:rsidP="001E7FF4">
            <w:pPr>
              <w:ind w:left="373"/>
            </w:pPr>
            <w:r>
              <w:lastRenderedPageBreak/>
              <w:t>Laraib Khadim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 w14:paraId="31B26EAA" w14:textId="77777777" w:rsidR="00E73169" w:rsidRDefault="00E73169" w:rsidP="001E7FF4">
            <w:r>
              <w:rPr>
                <w:sz w:val="28"/>
              </w:rPr>
              <w:t>240014</w:t>
            </w:r>
          </w:p>
        </w:tc>
        <w:tc>
          <w:tcPr>
            <w:tcW w:w="3058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 w14:paraId="254C4D45" w14:textId="77777777" w:rsidR="00E73169" w:rsidRDefault="00E73169" w:rsidP="001E7FF4">
            <w:pPr>
              <w:ind w:right="99"/>
              <w:jc w:val="center"/>
            </w:pPr>
            <w:r>
              <w:rPr>
                <w:sz w:val="28"/>
              </w:rPr>
              <w:t>Editor</w:t>
            </w:r>
          </w:p>
        </w:tc>
      </w:tr>
    </w:tbl>
    <w:p w14:paraId="72B18FA4" w14:textId="77777777" w:rsidR="00E73169" w:rsidRDefault="00E73169" w:rsidP="00E73169">
      <w:pPr>
        <w:spacing w:after="286"/>
      </w:pPr>
      <w:r>
        <w:rPr>
          <w:rFonts w:ascii="Cambria" w:eastAsia="Cambria" w:hAnsi="Cambria" w:cs="Cambria"/>
          <w:b/>
          <w:color w:val="4F80BD"/>
          <w:sz w:val="28"/>
          <w:u w:val="single" w:color="4F80BD"/>
        </w:rPr>
        <w:t>Purpose of Website</w:t>
      </w:r>
    </w:p>
    <w:p w14:paraId="20E08DAD" w14:textId="26CE5ABA" w:rsidR="00E73169" w:rsidRDefault="00E73169" w:rsidP="00E73169">
      <w:pPr>
        <w:numPr>
          <w:ilvl w:val="0"/>
          <w:numId w:val="1"/>
        </w:numPr>
        <w:spacing w:after="283" w:line="242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We've got a ton of awesome </w:t>
      </w:r>
      <w:r>
        <w:rPr>
          <w:rFonts w:ascii="Times New Roman" w:eastAsia="Times New Roman" w:hAnsi="Times New Roman" w:cs="Times New Roman"/>
          <w:sz w:val="24"/>
        </w:rPr>
        <w:t>product</w:t>
      </w:r>
      <w:r>
        <w:rPr>
          <w:rFonts w:ascii="Times New Roman" w:eastAsia="Times New Roman" w:hAnsi="Times New Roman" w:cs="Times New Roman"/>
          <w:sz w:val="24"/>
        </w:rPr>
        <w:t xml:space="preserve">s for you to check out. Whether you like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sparkly,shink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or matt</w:t>
      </w:r>
      <w:r>
        <w:rPr>
          <w:rFonts w:ascii="Times New Roman" w:eastAsia="Times New Roman" w:hAnsi="Times New Roman" w:cs="Times New Roman"/>
          <w:sz w:val="24"/>
        </w:rPr>
        <w:t>, there's something for everyone.</w:t>
      </w:r>
    </w:p>
    <w:p w14:paraId="61A7EC81" w14:textId="3DEA5852" w:rsidR="00E73169" w:rsidRDefault="00E73169" w:rsidP="00E73169">
      <w:pPr>
        <w:numPr>
          <w:ilvl w:val="0"/>
          <w:numId w:val="1"/>
        </w:numPr>
        <w:spacing w:after="293" w:line="250" w:lineRule="auto"/>
        <w:ind w:hanging="360"/>
      </w:pPr>
      <w:r>
        <w:t xml:space="preserve">Our website is super easy to use. You can find your </w:t>
      </w:r>
      <w:proofErr w:type="gramStart"/>
      <w:r>
        <w:t xml:space="preserve">favorite </w:t>
      </w:r>
      <w:r>
        <w:t xml:space="preserve"> </w:t>
      </w:r>
      <w:proofErr w:type="spellStart"/>
      <w:r>
        <w:t>colours</w:t>
      </w:r>
      <w:proofErr w:type="spellEnd"/>
      <w:proofErr w:type="gramEnd"/>
      <w:r>
        <w:t xml:space="preserve"> without any trouble, and buying them is a breeze. It's all about making things simple and fun for you.</w:t>
      </w:r>
    </w:p>
    <w:p w14:paraId="4DA742DF" w14:textId="68AA2B11" w:rsidR="00E73169" w:rsidRDefault="00E73169" w:rsidP="00E73169">
      <w:pPr>
        <w:numPr>
          <w:ilvl w:val="0"/>
          <w:numId w:val="1"/>
        </w:numPr>
        <w:spacing w:after="283" w:line="242" w:lineRule="auto"/>
        <w:ind w:hanging="360"/>
      </w:pPr>
      <w:r>
        <w:t xml:space="preserve">We picked out some really cool </w:t>
      </w:r>
      <w:proofErr w:type="spellStart"/>
      <w:r w:rsidR="00C2136F">
        <w:t>flavours</w:t>
      </w:r>
      <w:proofErr w:type="spellEnd"/>
      <w:r>
        <w:t xml:space="preserve"> for you to explore. It's like a treasure hunt for </w:t>
      </w:r>
      <w:proofErr w:type="gramStart"/>
      <w:r>
        <w:t xml:space="preserve">great </w:t>
      </w:r>
      <w:r>
        <w:rPr>
          <w:rFonts w:ascii="Times New Roman" w:eastAsia="Times New Roman" w:hAnsi="Times New Roman" w:cs="Times New Roman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Whether you like sparkly,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shin</w:t>
      </w:r>
      <w:r>
        <w:rPr>
          <w:rFonts w:ascii="Times New Roman" w:eastAsia="Times New Roman" w:hAnsi="Times New Roman" w:cs="Times New Roman"/>
          <w:sz w:val="24"/>
        </w:rPr>
        <w:t>y</w:t>
      </w:r>
      <w:r>
        <w:rPr>
          <w:rFonts w:ascii="Times New Roman" w:eastAsia="Times New Roman" w:hAnsi="Times New Roman" w:cs="Times New Roman"/>
          <w:sz w:val="24"/>
        </w:rPr>
        <w:t xml:space="preserve"> or matt, there's something for everyone.</w:t>
      </w:r>
    </w:p>
    <w:p w14:paraId="0228F5B9" w14:textId="24BD3988" w:rsidR="00E73169" w:rsidRDefault="00E73169" w:rsidP="00E73169">
      <w:pPr>
        <w:numPr>
          <w:ilvl w:val="0"/>
          <w:numId w:val="1"/>
        </w:numPr>
        <w:spacing w:after="355" w:line="250" w:lineRule="auto"/>
        <w:ind w:hanging="360"/>
      </w:pPr>
      <w:r>
        <w:t>and we're here to help you discover new favorites.</w:t>
      </w:r>
    </w:p>
    <w:p w14:paraId="2FF68622" w14:textId="77777777" w:rsidR="00E73169" w:rsidRDefault="00E73169" w:rsidP="00E73169">
      <w:pPr>
        <w:numPr>
          <w:ilvl w:val="0"/>
          <w:numId w:val="1"/>
        </w:numPr>
        <w:spacing w:after="541" w:line="250" w:lineRule="auto"/>
        <w:ind w:hanging="360"/>
      </w:pPr>
      <w:r>
        <w:t>Imagine talking to the people who write your favorite books! Our website lets you do just that. Connect with writers, talk about books, and be part of a fun book-loving community.</w:t>
      </w:r>
    </w:p>
    <w:p w14:paraId="24C308FC" w14:textId="77777777" w:rsidR="00E73169" w:rsidRDefault="00E73169" w:rsidP="00E73169">
      <w:pPr>
        <w:pStyle w:val="Heading1"/>
        <w:spacing w:after="0" w:line="259" w:lineRule="auto"/>
        <w:ind w:left="0" w:firstLine="0"/>
      </w:pPr>
      <w:r>
        <w:rPr>
          <w:rFonts w:ascii="Cambria" w:eastAsia="Cambria" w:hAnsi="Cambria" w:cs="Cambria"/>
          <w:b w:val="0"/>
          <w:i w:val="0"/>
          <w:color w:val="17355D"/>
          <w:sz w:val="52"/>
        </w:rPr>
        <w:t xml:space="preserve">Features of website </w:t>
      </w:r>
    </w:p>
    <w:p w14:paraId="693C6384" w14:textId="77777777" w:rsidR="00E73169" w:rsidRDefault="00E73169" w:rsidP="00E73169">
      <w:pPr>
        <w:spacing w:after="725"/>
      </w:pPr>
      <w:r>
        <w:rPr>
          <w:noProof/>
        </w:rPr>
        <mc:AlternateContent>
          <mc:Choice Requires="wpg">
            <w:drawing>
              <wp:inline distT="0" distB="0" distL="0" distR="0" wp14:anchorId="2282A22C" wp14:editId="08943965">
                <wp:extent cx="5943600" cy="12700"/>
                <wp:effectExtent l="0" t="0" r="0" b="0"/>
                <wp:docPr id="3684" name="Group 3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BBA77A" id="Group 3684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">
                <v:shape id="Shape 212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" path="m,l5943600,e" filled="f" strokecolor="#4f81bd" strokeweight="1pt">
                  <v:stroke miterlimit="1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4CC2B317" w14:textId="77777777" w:rsidR="00E73169" w:rsidRDefault="00E73169" w:rsidP="00E73169">
      <w:pPr>
        <w:spacing w:after="9" w:line="251" w:lineRule="auto"/>
        <w:ind w:left="-15"/>
      </w:pPr>
      <w:r>
        <w:rPr>
          <w:sz w:val="24"/>
        </w:rPr>
        <w:t xml:space="preserve">      The main features of our website are given below</w:t>
      </w:r>
    </w:p>
    <w:p w14:paraId="645D6806" w14:textId="50416E3F" w:rsidR="00E73169" w:rsidRDefault="00E73169" w:rsidP="00E73169">
      <w:pPr>
        <w:numPr>
          <w:ilvl w:val="0"/>
          <w:numId w:val="2"/>
        </w:numPr>
        <w:spacing w:after="310" w:line="250" w:lineRule="auto"/>
        <w:ind w:hanging="360"/>
      </w:pPr>
      <w:r>
        <w:t xml:space="preserve">Our website </w:t>
      </w:r>
      <w:proofErr w:type="gramStart"/>
      <w:r>
        <w:t>provide</w:t>
      </w:r>
      <w:proofErr w:type="gramEnd"/>
      <w:r>
        <w:t xml:space="preserve"> you Intuitive navigation and a clean layout. Easy search options, </w:t>
      </w:r>
      <w:proofErr w:type="gramStart"/>
      <w:r>
        <w:t>categorized  sections</w:t>
      </w:r>
      <w:proofErr w:type="gramEnd"/>
      <w:r>
        <w:t>, and a straightforward checkout process.</w:t>
      </w:r>
    </w:p>
    <w:p w14:paraId="6E6C92E1" w14:textId="219968C9" w:rsidR="00E73169" w:rsidRDefault="00E73169" w:rsidP="00E73169">
      <w:pPr>
        <w:numPr>
          <w:ilvl w:val="0"/>
          <w:numId w:val="2"/>
        </w:numPr>
        <w:spacing w:after="355" w:line="250" w:lineRule="auto"/>
        <w:ind w:hanging="360"/>
      </w:pPr>
      <w:r>
        <w:t xml:space="preserve">Comprehensive database of </w:t>
      </w:r>
      <w:r w:rsidR="00C2136F">
        <w:t>palettes</w:t>
      </w:r>
      <w:r>
        <w:t>. Filter and sort options, book recommendations, and detailed book pages with descriptions, reviews, and author information.</w:t>
      </w:r>
    </w:p>
    <w:p w14:paraId="7EEB18F7" w14:textId="7D11907E" w:rsidR="00E73169" w:rsidRDefault="00E73169" w:rsidP="00E73169">
      <w:pPr>
        <w:numPr>
          <w:ilvl w:val="0"/>
          <w:numId w:val="2"/>
        </w:numPr>
        <w:spacing w:after="355" w:line="250" w:lineRule="auto"/>
        <w:ind w:hanging="360"/>
      </w:pPr>
      <w:r>
        <w:t xml:space="preserve">Personalized </w:t>
      </w:r>
      <w:r>
        <w:t xml:space="preserve">colors </w:t>
      </w:r>
      <w:r>
        <w:t>recommendations based on past searches and purchases.</w:t>
      </w:r>
    </w:p>
    <w:p w14:paraId="1C29C42D" w14:textId="77777777" w:rsidR="00E73169" w:rsidRDefault="00E73169" w:rsidP="00E73169">
      <w:pPr>
        <w:numPr>
          <w:ilvl w:val="0"/>
          <w:numId w:val="2"/>
        </w:numPr>
        <w:spacing w:after="521" w:line="250" w:lineRule="auto"/>
        <w:ind w:hanging="360"/>
      </w:pPr>
      <w:r>
        <w:rPr>
          <w:b/>
        </w:rPr>
        <w:t>:</w:t>
      </w:r>
      <w:r>
        <w:t xml:space="preserve"> Responsive design ensuring a seamless experience on smartphones, tablets, and computers.</w:t>
      </w:r>
    </w:p>
    <w:p w14:paraId="0957C359" w14:textId="77777777" w:rsidR="00E73169" w:rsidRDefault="00E73169" w:rsidP="00E73169">
      <w:pPr>
        <w:pStyle w:val="Heading2"/>
      </w:pPr>
      <w:proofErr w:type="spellStart"/>
      <w:r>
        <w:t>Constrainsts</w:t>
      </w:r>
      <w:proofErr w:type="spellEnd"/>
      <w:r>
        <w:t xml:space="preserve"> and consideration</w:t>
      </w:r>
    </w:p>
    <w:p w14:paraId="06EDEE60" w14:textId="77777777" w:rsidR="00E73169" w:rsidRDefault="00E73169" w:rsidP="00E73169">
      <w:pPr>
        <w:spacing w:after="257"/>
        <w:ind w:left="182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Mobile Responsiveness:</w:t>
      </w:r>
    </w:p>
    <w:p w14:paraId="70DE7F76" w14:textId="77777777" w:rsidR="00E73169" w:rsidRDefault="00E73169" w:rsidP="00E73169">
      <w:pPr>
        <w:numPr>
          <w:ilvl w:val="0"/>
          <w:numId w:val="3"/>
        </w:numPr>
        <w:spacing w:after="260" w:line="251" w:lineRule="auto"/>
        <w:ind w:right="-14" w:hanging="360"/>
        <w:jc w:val="both"/>
      </w:pPr>
      <w:r>
        <w:rPr>
          <w:sz w:val="24"/>
        </w:rPr>
        <w:t>Given the increasing use of mobile devices, ensure the website is responsive and provides an optimal user experience across various screen sizes and devices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22CCC09D" w14:textId="77777777" w:rsidR="00E73169" w:rsidRDefault="00E73169" w:rsidP="00E73169">
      <w:pPr>
        <w:spacing w:after="257"/>
        <w:ind w:left="182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Budget Constraints:</w:t>
      </w:r>
    </w:p>
    <w:p w14:paraId="24060C7F" w14:textId="77777777" w:rsidR="00E73169" w:rsidRDefault="00E73169" w:rsidP="00E73169">
      <w:pPr>
        <w:numPr>
          <w:ilvl w:val="0"/>
          <w:numId w:val="3"/>
        </w:numPr>
        <w:spacing w:after="283" w:line="242" w:lineRule="auto"/>
        <w:ind w:right="-14" w:hanging="36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Consider the financial limitations for development, hosting, maintenance, and potential marketing efforts. Be mindful of cost-effective solutions without compromising essential features.</w:t>
      </w:r>
    </w:p>
    <w:p w14:paraId="171A263A" w14:textId="77777777" w:rsidR="00E73169" w:rsidRDefault="00E73169" w:rsidP="00E73169">
      <w:pPr>
        <w:spacing w:after="257"/>
        <w:ind w:left="182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Data Security and Privacy:</w:t>
      </w:r>
    </w:p>
    <w:p w14:paraId="61393A7D" w14:textId="77777777" w:rsidR="00E73169" w:rsidRDefault="00E73169" w:rsidP="00E73169">
      <w:pPr>
        <w:numPr>
          <w:ilvl w:val="0"/>
          <w:numId w:val="3"/>
        </w:numPr>
        <w:spacing w:after="283" w:line="242" w:lineRule="auto"/>
        <w:ind w:right="-14" w:hanging="36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Insure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security measures to protect customer data and transactions. Ensure compliance with data protection laws and industry standards to build trust with users.</w:t>
      </w:r>
    </w:p>
    <w:p w14:paraId="6B85A8D2" w14:textId="77777777" w:rsidR="00E73169" w:rsidRDefault="00E73169" w:rsidP="00E73169">
      <w:pPr>
        <w:spacing w:after="257"/>
        <w:ind w:left="182" w:hanging="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>Content Management:</w:t>
      </w:r>
    </w:p>
    <w:p w14:paraId="01AA7136" w14:textId="77777777" w:rsidR="00E73169" w:rsidRDefault="00E73169" w:rsidP="00E73169">
      <w:pPr>
        <w:numPr>
          <w:ilvl w:val="0"/>
          <w:numId w:val="3"/>
        </w:numPr>
        <w:spacing w:after="313" w:line="242" w:lineRule="auto"/>
        <w:ind w:right="-14" w:hanging="360"/>
        <w:jc w:val="both"/>
      </w:pPr>
      <w:r>
        <w:rPr>
          <w:rFonts w:ascii="Times New Roman" w:eastAsia="Times New Roman" w:hAnsi="Times New Roman" w:cs="Times New Roman"/>
          <w:sz w:val="24"/>
        </w:rPr>
        <w:t>Consider how easily content, including book listings and promotional materials, can be managed. Implement a user-friendly content management system (CMS) for efficient updates.</w:t>
      </w:r>
    </w:p>
    <w:p w14:paraId="02C5CDE8" w14:textId="77777777" w:rsidR="00E73169" w:rsidRDefault="00E73169" w:rsidP="00E73169">
      <w:pPr>
        <w:spacing w:after="252"/>
        <w:rPr>
          <w:rFonts w:ascii="Times New Roman" w:eastAsia="Times New Roman" w:hAnsi="Times New Roman" w:cs="Times New Roman"/>
          <w:b/>
          <w:color w:val="365F91"/>
          <w:sz w:val="28"/>
          <w:u w:val="single" w:color="365F91"/>
        </w:rPr>
      </w:pPr>
    </w:p>
    <w:p w14:paraId="7978F3FA" w14:textId="77777777" w:rsidR="00E73169" w:rsidRDefault="00E73169" w:rsidP="00E73169">
      <w:pPr>
        <w:spacing w:after="252"/>
        <w:rPr>
          <w:rFonts w:ascii="Times New Roman" w:eastAsia="Times New Roman" w:hAnsi="Times New Roman" w:cs="Times New Roman"/>
          <w:b/>
          <w:color w:val="365F91"/>
          <w:sz w:val="28"/>
          <w:u w:val="single" w:color="365F91"/>
        </w:rPr>
      </w:pPr>
    </w:p>
    <w:p w14:paraId="3034C596" w14:textId="77777777" w:rsidR="00E73169" w:rsidRDefault="00E73169" w:rsidP="00E73169">
      <w:pPr>
        <w:spacing w:after="252"/>
        <w:rPr>
          <w:rFonts w:ascii="Times New Roman" w:eastAsia="Times New Roman" w:hAnsi="Times New Roman" w:cs="Times New Roman"/>
          <w:b/>
          <w:color w:val="365F91"/>
          <w:sz w:val="28"/>
          <w:u w:val="single" w:color="365F91"/>
        </w:rPr>
      </w:pPr>
    </w:p>
    <w:p w14:paraId="738CE2EE" w14:textId="77777777" w:rsidR="00E73169" w:rsidRDefault="00E73169" w:rsidP="00E73169">
      <w:pPr>
        <w:spacing w:after="252"/>
        <w:rPr>
          <w:rFonts w:ascii="Times New Roman" w:eastAsia="Times New Roman" w:hAnsi="Times New Roman" w:cs="Times New Roman"/>
          <w:b/>
          <w:color w:val="2F5496" w:themeColor="accent1" w:themeShade="BF"/>
          <w:sz w:val="28"/>
          <w:u w:val="single" w:color="365F91"/>
        </w:rPr>
      </w:pPr>
    </w:p>
    <w:p w14:paraId="7EEAC3B0" w14:textId="77777777" w:rsidR="00E73169" w:rsidRDefault="00E73169" w:rsidP="00E73169">
      <w:pPr>
        <w:spacing w:after="252"/>
        <w:rPr>
          <w:rFonts w:ascii="Times New Roman" w:eastAsia="Times New Roman" w:hAnsi="Times New Roman" w:cs="Times New Roman"/>
          <w:b/>
          <w:color w:val="2F5496" w:themeColor="accent1" w:themeShade="BF"/>
          <w:sz w:val="28"/>
          <w:u w:val="single" w:color="365F91"/>
        </w:rPr>
      </w:pPr>
    </w:p>
    <w:p w14:paraId="0F622144" w14:textId="77777777" w:rsidR="00E73169" w:rsidRDefault="00E73169" w:rsidP="00E73169">
      <w:pPr>
        <w:spacing w:after="252"/>
        <w:rPr>
          <w:rFonts w:ascii="Times New Roman" w:eastAsia="Times New Roman" w:hAnsi="Times New Roman" w:cs="Times New Roman"/>
          <w:b/>
          <w:color w:val="2F5496" w:themeColor="accent1" w:themeShade="BF"/>
          <w:sz w:val="28"/>
          <w:u w:val="single" w:color="365F91"/>
        </w:rPr>
      </w:pPr>
    </w:p>
    <w:p w14:paraId="42A2D797" w14:textId="77777777" w:rsidR="00E73169" w:rsidRDefault="00E73169" w:rsidP="00E73169">
      <w:pPr>
        <w:spacing w:after="252"/>
        <w:rPr>
          <w:rFonts w:ascii="Times New Roman" w:eastAsia="Times New Roman" w:hAnsi="Times New Roman" w:cs="Times New Roman"/>
          <w:b/>
          <w:color w:val="2F5496" w:themeColor="accent1" w:themeShade="BF"/>
          <w:sz w:val="28"/>
          <w:u w:val="single" w:color="365F91"/>
        </w:rPr>
      </w:pPr>
      <w:r>
        <w:rPr>
          <w:rFonts w:ascii="Times New Roman" w:eastAsia="Times New Roman" w:hAnsi="Times New Roman" w:cs="Times New Roman"/>
          <w:b/>
          <w:color w:val="2F5496" w:themeColor="accent1" w:themeShade="BF"/>
          <w:sz w:val="28"/>
          <w:u w:val="single" w:color="365F91"/>
        </w:rPr>
        <w:t>Wireframes:</w:t>
      </w:r>
    </w:p>
    <w:p w14:paraId="7C3583EF" w14:textId="77777777" w:rsidR="00E73169" w:rsidRDefault="00E73169" w:rsidP="00E73169">
      <w:pPr>
        <w:spacing w:after="252"/>
        <w:rPr>
          <w:rFonts w:ascii="Times New Roman" w:eastAsia="Times New Roman" w:hAnsi="Times New Roman" w:cs="Times New Roman"/>
          <w:b/>
          <w:color w:val="2F5496" w:themeColor="accent1" w:themeShade="BF"/>
          <w:sz w:val="28"/>
          <w:u w:val="single" w:color="365F91"/>
        </w:rPr>
      </w:pPr>
    </w:p>
    <w:p w14:paraId="2C135DFD" w14:textId="77777777" w:rsidR="00E73169" w:rsidRDefault="00E73169" w:rsidP="00E73169">
      <w:pPr>
        <w:spacing w:after="252"/>
        <w:rPr>
          <w:rFonts w:ascii="Times New Roman" w:eastAsia="Times New Roman" w:hAnsi="Times New Roman" w:cs="Times New Roman"/>
          <w:b/>
          <w:color w:val="2F5496" w:themeColor="accent1" w:themeShade="BF"/>
          <w:sz w:val="28"/>
          <w:u w:val="single" w:color="365F91"/>
        </w:rPr>
      </w:pPr>
      <w:r w:rsidRPr="00E10E75">
        <w:rPr>
          <w:rFonts w:ascii="Times New Roman" w:eastAsia="Times New Roman" w:hAnsi="Times New Roman" w:cs="Times New Roman"/>
          <w:b/>
          <w:noProof/>
          <w:color w:val="2F5496" w:themeColor="accent1" w:themeShade="BF"/>
          <w:sz w:val="28"/>
        </w:rPr>
        <w:lastRenderedPageBreak/>
        <w:drawing>
          <wp:inline distT="0" distB="0" distL="0" distR="0" wp14:anchorId="396A8F24" wp14:editId="48021B70">
            <wp:extent cx="5727700" cy="4064464"/>
            <wp:effectExtent l="0" t="0" r="6350" b="0"/>
            <wp:docPr id="29612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24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006" cy="407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2F5496" w:themeColor="accent1" w:themeShade="BF"/>
          <w:sz w:val="28"/>
          <w:u w:val="single" w:color="365F91"/>
        </w:rPr>
        <w:t>B</w:t>
      </w:r>
    </w:p>
    <w:p w14:paraId="7E09779E" w14:textId="77777777" w:rsidR="00E73169" w:rsidRDefault="00E73169" w:rsidP="00E73169">
      <w:pPr>
        <w:spacing w:after="252"/>
        <w:rPr>
          <w:rFonts w:ascii="Times New Roman" w:eastAsia="Times New Roman" w:hAnsi="Times New Roman" w:cs="Times New Roman"/>
          <w:b/>
          <w:color w:val="2F5496" w:themeColor="accent1" w:themeShade="BF"/>
          <w:sz w:val="28"/>
          <w:u w:val="single" w:color="365F91"/>
        </w:rPr>
      </w:pPr>
    </w:p>
    <w:p w14:paraId="1A003E3B" w14:textId="77777777" w:rsidR="00134EC4" w:rsidRDefault="00134EC4"/>
    <w:sectPr w:rsidR="00134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206EF"/>
    <w:multiLevelType w:val="hybridMultilevel"/>
    <w:tmpl w:val="83306E2C"/>
    <w:lvl w:ilvl="0" w:tplc="151C594A">
      <w:start w:val="1"/>
      <w:numFmt w:val="bullet"/>
      <w:lvlText w:val="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76E04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70DBC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A0E96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AF28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22D5A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76247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8E9BD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C4E2C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C1369"/>
    <w:multiLevelType w:val="hybridMultilevel"/>
    <w:tmpl w:val="A93CCD86"/>
    <w:lvl w:ilvl="0" w:tplc="044AEF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90CA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F444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62D9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8C0D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4AFD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8D2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AEEA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BC30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8C4681"/>
    <w:multiLevelType w:val="hybridMultilevel"/>
    <w:tmpl w:val="1B82B28A"/>
    <w:lvl w:ilvl="0" w:tplc="D88AC35E">
      <w:start w:val="1"/>
      <w:numFmt w:val="bullet"/>
      <w:lvlText w:val="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903D7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A40E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282FE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4295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A814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9C116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32E25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A4231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7157331">
    <w:abstractNumId w:val="2"/>
  </w:num>
  <w:num w:numId="2" w16cid:durableId="484130790">
    <w:abstractNumId w:val="0"/>
  </w:num>
  <w:num w:numId="3" w16cid:durableId="599873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69"/>
    <w:rsid w:val="00134EC4"/>
    <w:rsid w:val="001E1F17"/>
    <w:rsid w:val="002C38C2"/>
    <w:rsid w:val="00C2136F"/>
    <w:rsid w:val="00E7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171"/>
  <w15:chartTrackingRefBased/>
  <w15:docId w15:val="{AD1A8966-E441-4520-B905-8CD177E7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69"/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next w:val="Normal"/>
    <w:link w:val="Heading1Char"/>
    <w:uiPriority w:val="9"/>
    <w:qFormat/>
    <w:rsid w:val="00E73169"/>
    <w:pPr>
      <w:keepNext/>
      <w:keepLines/>
      <w:spacing w:after="207" w:line="265" w:lineRule="auto"/>
      <w:ind w:left="10" w:hanging="10"/>
      <w:outlineLvl w:val="0"/>
    </w:pPr>
    <w:rPr>
      <w:rFonts w:ascii="Calibri" w:eastAsia="Calibri" w:hAnsi="Calibri" w:cs="Calibri"/>
      <w:b/>
      <w:i/>
      <w:color w:val="FF0000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E73169"/>
    <w:pPr>
      <w:keepNext/>
      <w:keepLines/>
      <w:spacing w:after="262"/>
      <w:outlineLvl w:val="1"/>
    </w:pPr>
    <w:rPr>
      <w:rFonts w:ascii="Cambria" w:eastAsia="Cambria" w:hAnsi="Cambria" w:cs="Cambria"/>
      <w:b/>
      <w:color w:val="365F91"/>
      <w:sz w:val="28"/>
      <w:u w:val="single" w:color="365F9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169"/>
    <w:rPr>
      <w:rFonts w:ascii="Calibri" w:eastAsia="Calibri" w:hAnsi="Calibri" w:cs="Calibri"/>
      <w:b/>
      <w:i/>
      <w:color w:val="FF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3169"/>
    <w:rPr>
      <w:rFonts w:ascii="Cambria" w:eastAsia="Cambria" w:hAnsi="Cambria" w:cs="Cambria"/>
      <w:b/>
      <w:color w:val="365F91"/>
      <w:sz w:val="28"/>
      <w:u w:val="single" w:color="365F91"/>
      <w:lang w:val="en-US"/>
    </w:rPr>
  </w:style>
  <w:style w:type="table" w:customStyle="1" w:styleId="TableGrid">
    <w:name w:val="TableGrid"/>
    <w:rsid w:val="00E73169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arslan</dc:creator>
  <cp:keywords/>
  <dc:description/>
  <cp:lastModifiedBy>m arslan</cp:lastModifiedBy>
  <cp:revision>2</cp:revision>
  <dcterms:created xsi:type="dcterms:W3CDTF">2024-05-17T13:19:00Z</dcterms:created>
  <dcterms:modified xsi:type="dcterms:W3CDTF">2024-05-17T13:19:00Z</dcterms:modified>
</cp:coreProperties>
</file>