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29E" w:rsidRPr="00EB6BBD" w:rsidRDefault="00EC1904" w:rsidP="00E23055">
      <w:pPr>
        <w:spacing w:line="360" w:lineRule="auto"/>
        <w:rPr>
          <w:rFonts w:ascii="Arial" w:hAnsi="Arial" w:cs="Arial"/>
          <w:b/>
          <w:sz w:val="28"/>
          <w:lang w:val="en-GB"/>
        </w:rPr>
      </w:pPr>
      <w:r w:rsidRPr="00EC1904">
        <w:rPr>
          <w:rFonts w:ascii="Arial" w:hAnsi="Arial" w:cs="Arial"/>
          <w:b/>
          <w:sz w:val="28"/>
          <w:lang w:val="en-GB"/>
        </w:rPr>
        <w:t>S</w:t>
      </w:r>
      <w:r w:rsidRPr="00EB6BBD">
        <w:rPr>
          <w:rFonts w:ascii="Arial" w:hAnsi="Arial" w:cs="Arial"/>
          <w:b/>
          <w:sz w:val="28"/>
          <w:lang w:val="en-GB"/>
        </w:rPr>
        <w:t>ensor selection</w:t>
      </w:r>
    </w:p>
    <w:p w:rsidR="00EC1904" w:rsidRPr="00EB6BBD" w:rsidRDefault="00EC1904" w:rsidP="00E2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color w:val="212121"/>
          <w:sz w:val="24"/>
          <w:szCs w:val="24"/>
          <w:shd w:val="clear" w:color="auto" w:fill="FFFFFF"/>
          <w:lang w:val="en-US"/>
        </w:rPr>
      </w:pPr>
      <w:r w:rsidRPr="00EC1904">
        <w:rPr>
          <w:rFonts w:ascii="Arial" w:eastAsia="Times New Roman" w:hAnsi="Arial" w:cs="Arial"/>
          <w:color w:val="212121"/>
          <w:sz w:val="24"/>
          <w:szCs w:val="24"/>
          <w:lang w:val="en-US" w:eastAsia="en-GB"/>
        </w:rPr>
        <w:t xml:space="preserve">For the design of our prototype, you can use different types of </w:t>
      </w:r>
      <w:r w:rsidR="00446AC8" w:rsidRPr="00EB6BBD">
        <w:rPr>
          <w:rFonts w:ascii="Arial" w:eastAsia="Times New Roman" w:hAnsi="Arial" w:cs="Arial"/>
          <w:color w:val="212121"/>
          <w:sz w:val="24"/>
          <w:szCs w:val="24"/>
          <w:lang w:val="en-US" w:eastAsia="en-GB"/>
        </w:rPr>
        <w:t xml:space="preserve">proximity </w:t>
      </w:r>
      <w:r w:rsidRPr="00EC1904">
        <w:rPr>
          <w:rFonts w:ascii="Arial" w:eastAsia="Times New Roman" w:hAnsi="Arial" w:cs="Arial"/>
          <w:color w:val="212121"/>
          <w:sz w:val="24"/>
          <w:szCs w:val="24"/>
          <w:lang w:val="en-US" w:eastAsia="en-GB"/>
        </w:rPr>
        <w:t>sensors.</w:t>
      </w:r>
      <w:r w:rsidRPr="00EB6BBD">
        <w:rPr>
          <w:rFonts w:ascii="Arial" w:hAnsi="Arial" w:cs="Arial"/>
          <w:sz w:val="24"/>
          <w:szCs w:val="24"/>
          <w:lang w:val="en-US"/>
        </w:rPr>
        <w:br/>
      </w:r>
      <w:r w:rsidRPr="00EB6BBD">
        <w:rPr>
          <w:rFonts w:ascii="Arial" w:hAnsi="Arial" w:cs="Arial"/>
          <w:color w:val="212121"/>
          <w:sz w:val="24"/>
          <w:szCs w:val="24"/>
          <w:shd w:val="clear" w:color="auto" w:fill="FFFFFF"/>
          <w:lang w:val="en-US"/>
        </w:rPr>
        <w:t>The most c</w:t>
      </w:r>
      <w:r w:rsidR="00577E76" w:rsidRPr="00EB6BBD">
        <w:rPr>
          <w:rFonts w:ascii="Arial" w:hAnsi="Arial" w:cs="Arial"/>
          <w:color w:val="212121"/>
          <w:sz w:val="24"/>
          <w:szCs w:val="24"/>
          <w:shd w:val="clear" w:color="auto" w:fill="FFFFFF"/>
          <w:lang w:val="en-US"/>
        </w:rPr>
        <w:t>ommon are the position switches, capacitive sensors</w:t>
      </w:r>
      <w:r w:rsidRPr="00EB6BBD">
        <w:rPr>
          <w:rFonts w:ascii="Arial" w:hAnsi="Arial" w:cs="Arial"/>
          <w:color w:val="212121"/>
          <w:sz w:val="24"/>
          <w:szCs w:val="24"/>
          <w:shd w:val="clear" w:color="auto" w:fill="FFFFFF"/>
          <w:lang w:val="en-US"/>
        </w:rPr>
        <w:t>, ind</w:t>
      </w:r>
      <w:r w:rsidR="003E1C26">
        <w:rPr>
          <w:rFonts w:ascii="Arial" w:hAnsi="Arial" w:cs="Arial"/>
          <w:color w:val="212121"/>
          <w:sz w:val="24"/>
          <w:szCs w:val="24"/>
          <w:shd w:val="clear" w:color="auto" w:fill="FFFFFF"/>
          <w:lang w:val="en-US"/>
        </w:rPr>
        <w:t>uctive and photoelectric,</w:t>
      </w:r>
      <w:r w:rsidRPr="00EB6BBD">
        <w:rPr>
          <w:rFonts w:ascii="Arial" w:hAnsi="Arial" w:cs="Arial"/>
          <w:color w:val="212121"/>
          <w:sz w:val="24"/>
          <w:szCs w:val="24"/>
          <w:shd w:val="clear" w:color="auto" w:fill="FFFFFF"/>
          <w:lang w:val="en-US"/>
        </w:rPr>
        <w:t xml:space="preserve"> infrared</w:t>
      </w:r>
      <w:r w:rsidR="003E1C26">
        <w:rPr>
          <w:rFonts w:ascii="Arial" w:hAnsi="Arial" w:cs="Arial"/>
          <w:color w:val="212121"/>
          <w:sz w:val="24"/>
          <w:szCs w:val="24"/>
          <w:shd w:val="clear" w:color="auto" w:fill="FFFFFF"/>
          <w:lang w:val="en-US"/>
        </w:rPr>
        <w:t xml:space="preserve"> and ultrasonic sensors</w:t>
      </w:r>
      <w:r w:rsidRPr="00EB6BBD">
        <w:rPr>
          <w:rFonts w:ascii="Arial" w:hAnsi="Arial" w:cs="Arial"/>
          <w:color w:val="212121"/>
          <w:sz w:val="24"/>
          <w:szCs w:val="24"/>
          <w:shd w:val="clear" w:color="auto" w:fill="FFFFFF"/>
          <w:lang w:val="en-US"/>
        </w:rPr>
        <w:t>.</w:t>
      </w:r>
    </w:p>
    <w:p w:rsidR="00577E76" w:rsidRPr="00EB6BBD" w:rsidRDefault="00577E76" w:rsidP="00E23055">
      <w:pPr>
        <w:pStyle w:val="HTMLconformatoprevio"/>
        <w:shd w:val="clear" w:color="auto" w:fill="FFFFFF"/>
        <w:spacing w:line="360" w:lineRule="auto"/>
        <w:rPr>
          <w:rFonts w:ascii="Arial" w:hAnsi="Arial" w:cs="Arial"/>
          <w:color w:val="212121"/>
          <w:sz w:val="24"/>
          <w:lang w:val="en"/>
        </w:rPr>
      </w:pPr>
      <w:r w:rsidRPr="00EB6BBD">
        <w:rPr>
          <w:rFonts w:ascii="Arial" w:hAnsi="Arial" w:cs="Arial"/>
          <w:color w:val="212121"/>
          <w:sz w:val="24"/>
          <w:lang w:val="en"/>
        </w:rPr>
        <w:t>Here are the main features of each type of sensors and compares to justify the choice of the final sensor</w:t>
      </w:r>
      <w:r w:rsidRPr="00EB6BBD">
        <w:rPr>
          <w:rFonts w:ascii="Arial" w:hAnsi="Arial" w:cs="Arial"/>
          <w:color w:val="212121"/>
          <w:sz w:val="24"/>
          <w:lang w:val="en"/>
        </w:rPr>
        <w:t>.</w:t>
      </w:r>
    </w:p>
    <w:p w:rsidR="00577E76" w:rsidRPr="00EB6BBD" w:rsidRDefault="00577E76" w:rsidP="00E23055">
      <w:pPr>
        <w:pStyle w:val="HTMLconformatoprevio"/>
        <w:shd w:val="clear" w:color="auto" w:fill="FFFFFF"/>
        <w:spacing w:line="360" w:lineRule="auto"/>
        <w:rPr>
          <w:rFonts w:ascii="Arial" w:hAnsi="Arial" w:cs="Arial"/>
          <w:color w:val="212121"/>
          <w:sz w:val="24"/>
          <w:lang w:val="en"/>
        </w:rPr>
      </w:pPr>
    </w:p>
    <w:p w:rsidR="00446AC8" w:rsidRPr="00EB6BBD" w:rsidRDefault="00577E76" w:rsidP="00E23055">
      <w:pPr>
        <w:pStyle w:val="HTMLconformatoprevio"/>
        <w:shd w:val="clear" w:color="auto" w:fill="FFFFFF"/>
        <w:spacing w:line="360" w:lineRule="auto"/>
        <w:rPr>
          <w:rFonts w:ascii="Arial" w:hAnsi="Arial" w:cs="Arial"/>
          <w:color w:val="212121"/>
          <w:sz w:val="24"/>
          <w:lang w:val="en"/>
        </w:rPr>
      </w:pPr>
      <w:r w:rsidRPr="00C60911">
        <w:rPr>
          <w:rFonts w:ascii="Arial" w:hAnsi="Arial" w:cs="Arial"/>
          <w:b/>
          <w:sz w:val="24"/>
          <w:lang w:val="en"/>
        </w:rPr>
        <w:t>Position switches</w:t>
      </w:r>
      <w:r w:rsidR="00446AC8" w:rsidRPr="00C60911">
        <w:rPr>
          <w:rFonts w:ascii="Arial" w:hAnsi="Arial" w:cs="Arial"/>
          <w:b/>
          <w:sz w:val="24"/>
          <w:lang w:val="en"/>
        </w:rPr>
        <w:t>:</w:t>
      </w:r>
    </w:p>
    <w:p w:rsidR="00EB6BBD" w:rsidRPr="00EB6BBD" w:rsidRDefault="00EB6BBD" w:rsidP="00E23055">
      <w:pPr>
        <w:pStyle w:val="HTMLconformatoprevio"/>
        <w:shd w:val="clear" w:color="auto" w:fill="FFFFFF"/>
        <w:spacing w:line="360" w:lineRule="auto"/>
        <w:rPr>
          <w:rFonts w:ascii="inherit" w:hAnsi="inherit"/>
          <w:color w:val="212121"/>
        </w:rPr>
      </w:pPr>
      <w:r w:rsidRPr="00EB6BBD">
        <w:rPr>
          <w:rFonts w:ascii="Arial" w:hAnsi="Arial" w:cs="Arial"/>
          <w:color w:val="212121"/>
          <w:sz w:val="24"/>
        </w:rPr>
        <w:t xml:space="preserve">Position switches or limit switches, are a type of sensors that act when it detects direct contact. Normally placed at the end of the route of a machine and are activated when they perceive contact. </w:t>
      </w:r>
      <w:r w:rsidRPr="00EB6BBD">
        <w:rPr>
          <w:rFonts w:ascii="Arial" w:hAnsi="Arial" w:cs="Arial"/>
          <w:color w:val="212121"/>
          <w:sz w:val="24"/>
          <w:lang w:val="en"/>
        </w:rPr>
        <w:t>Such sensors are inva</w:t>
      </w:r>
      <w:r w:rsidRPr="00EB6BBD">
        <w:rPr>
          <w:rFonts w:ascii="Arial" w:hAnsi="Arial" w:cs="Arial"/>
          <w:color w:val="212121"/>
          <w:sz w:val="24"/>
          <w:lang w:val="en"/>
        </w:rPr>
        <w:t>lid for our project because we</w:t>
      </w:r>
      <w:r w:rsidRPr="00EB6BBD">
        <w:rPr>
          <w:rFonts w:ascii="Arial" w:hAnsi="Arial" w:cs="Arial"/>
          <w:color w:val="212121"/>
          <w:sz w:val="24"/>
          <w:lang w:val="en"/>
        </w:rPr>
        <w:t xml:space="preserve"> do not want contact.</w:t>
      </w:r>
    </w:p>
    <w:p w:rsidR="00446AC8" w:rsidRPr="00EB6BBD" w:rsidRDefault="00446AC8" w:rsidP="00E23055">
      <w:pPr>
        <w:pStyle w:val="HTMLconformatoprevio"/>
        <w:shd w:val="clear" w:color="auto" w:fill="FFFFFF"/>
        <w:spacing w:line="360" w:lineRule="auto"/>
        <w:rPr>
          <w:rFonts w:ascii="Arial" w:hAnsi="Arial" w:cs="Arial"/>
          <w:color w:val="212121"/>
          <w:sz w:val="24"/>
        </w:rPr>
      </w:pPr>
    </w:p>
    <w:p w:rsidR="00EB6BBD" w:rsidRDefault="00EB6BBD" w:rsidP="00E23055">
      <w:pPr>
        <w:pStyle w:val="HTMLconformatoprevio"/>
        <w:shd w:val="clear" w:color="auto" w:fill="FFFFFF"/>
        <w:spacing w:line="360" w:lineRule="auto"/>
        <w:rPr>
          <w:rFonts w:ascii="Arial" w:hAnsi="Arial" w:cs="Arial"/>
          <w:color w:val="212121"/>
          <w:sz w:val="24"/>
        </w:rPr>
      </w:pPr>
      <w:r w:rsidRPr="00C60911">
        <w:rPr>
          <w:rFonts w:ascii="Arial" w:hAnsi="Arial" w:cs="Arial"/>
          <w:b/>
          <w:color w:val="212121"/>
          <w:sz w:val="24"/>
        </w:rPr>
        <w:t>Capacitive sensors:</w:t>
      </w:r>
    </w:p>
    <w:p w:rsidR="00EB6BBD" w:rsidRDefault="00EB6BBD" w:rsidP="00E23055">
      <w:pPr>
        <w:pStyle w:val="HTMLconformatoprevio"/>
        <w:shd w:val="clear" w:color="auto" w:fill="FFFFFF"/>
        <w:spacing w:line="360" w:lineRule="auto"/>
        <w:rPr>
          <w:rFonts w:ascii="Arial" w:hAnsi="Arial" w:cs="Arial"/>
          <w:color w:val="212121"/>
          <w:sz w:val="24"/>
        </w:rPr>
      </w:pPr>
      <w:r>
        <w:rPr>
          <w:rFonts w:ascii="Arial" w:hAnsi="Arial" w:cs="Arial"/>
          <w:color w:val="212121"/>
          <w:sz w:val="24"/>
        </w:rPr>
        <w:t xml:space="preserve">Capacitive sensors are suitable for the detection of metallic and non-metallic objects of all types. Even highly </w:t>
      </w:r>
      <w:r w:rsidR="00E82AA8">
        <w:rPr>
          <w:rFonts w:ascii="Arial" w:hAnsi="Arial" w:cs="Arial"/>
          <w:color w:val="212121"/>
          <w:sz w:val="24"/>
        </w:rPr>
        <w:t>transparent glasses or liquids are easy to detect with a capacitive sensor. Only the dielectric conductivity of the target material is relevant. The greater the dielectric constant of a material, the higher the possible switching distances or the more reliable detection.</w:t>
      </w:r>
    </w:p>
    <w:p w:rsidR="00E82AA8" w:rsidRDefault="00E82AA8" w:rsidP="00E23055">
      <w:pPr>
        <w:pStyle w:val="HTMLconformatoprevio"/>
        <w:shd w:val="clear" w:color="auto" w:fill="FFFFFF"/>
        <w:spacing w:line="360" w:lineRule="auto"/>
        <w:rPr>
          <w:rFonts w:ascii="Arial" w:hAnsi="Arial" w:cs="Arial"/>
          <w:color w:val="212121"/>
          <w:sz w:val="24"/>
          <w:lang w:val="en"/>
        </w:rPr>
      </w:pPr>
      <w:r w:rsidRPr="00E82AA8">
        <w:rPr>
          <w:rFonts w:ascii="Arial" w:hAnsi="Arial" w:cs="Arial"/>
          <w:color w:val="212121"/>
          <w:sz w:val="24"/>
          <w:lang w:val="en"/>
        </w:rPr>
        <w:t>The disadvantage of t</w:t>
      </w:r>
      <w:r>
        <w:rPr>
          <w:rFonts w:ascii="Arial" w:hAnsi="Arial" w:cs="Arial"/>
          <w:color w:val="212121"/>
          <w:sz w:val="24"/>
          <w:lang w:val="en"/>
        </w:rPr>
        <w:t>his type of sensor is the scope</w:t>
      </w:r>
      <w:r w:rsidRPr="00E82AA8">
        <w:rPr>
          <w:rFonts w:ascii="Arial" w:hAnsi="Arial" w:cs="Arial"/>
          <w:color w:val="212121"/>
          <w:sz w:val="24"/>
          <w:lang w:val="en"/>
        </w:rPr>
        <w:t>, because depending on the diameter of the sen</w:t>
      </w:r>
      <w:r>
        <w:rPr>
          <w:rFonts w:ascii="Arial" w:hAnsi="Arial" w:cs="Arial"/>
          <w:color w:val="212121"/>
          <w:sz w:val="24"/>
          <w:lang w:val="en"/>
        </w:rPr>
        <w:t>sor, can reach up to 60 mm</w:t>
      </w:r>
      <w:r w:rsidRPr="00E82AA8">
        <w:rPr>
          <w:rFonts w:ascii="Arial" w:hAnsi="Arial" w:cs="Arial"/>
          <w:color w:val="212121"/>
          <w:sz w:val="24"/>
          <w:lang w:val="en"/>
        </w:rPr>
        <w:t>. Another drawback is that depends on the mass to be detected, if you want to perform a detection of any type of object this sensor does not work, since it depends on the constant electric</w:t>
      </w:r>
      <w:r w:rsidR="00CE1993">
        <w:rPr>
          <w:rFonts w:ascii="Arial" w:hAnsi="Arial" w:cs="Arial"/>
          <w:color w:val="212121"/>
          <w:sz w:val="24"/>
          <w:lang w:val="en"/>
        </w:rPr>
        <w:t xml:space="preserve">. </w:t>
      </w:r>
    </w:p>
    <w:p w:rsidR="00CE1993" w:rsidRDefault="00CE1993" w:rsidP="00E23055">
      <w:pPr>
        <w:pStyle w:val="HTMLconformatoprevio"/>
        <w:shd w:val="clear" w:color="auto" w:fill="FFFFFF"/>
        <w:spacing w:line="360" w:lineRule="auto"/>
        <w:rPr>
          <w:rFonts w:ascii="Arial" w:hAnsi="Arial" w:cs="Arial"/>
          <w:color w:val="212121"/>
          <w:sz w:val="24"/>
          <w:lang w:val="en"/>
        </w:rPr>
      </w:pPr>
      <w:r w:rsidRPr="00CE1993">
        <w:rPr>
          <w:rFonts w:ascii="Arial" w:hAnsi="Arial" w:cs="Arial"/>
          <w:color w:val="212121"/>
          <w:sz w:val="24"/>
          <w:lang w:val="en"/>
        </w:rPr>
        <w:t xml:space="preserve">There are other </w:t>
      </w:r>
      <w:r>
        <w:rPr>
          <w:rFonts w:ascii="Arial" w:hAnsi="Arial" w:cs="Arial"/>
          <w:color w:val="212121"/>
          <w:sz w:val="24"/>
          <w:lang w:val="en"/>
        </w:rPr>
        <w:t xml:space="preserve">drawbacks, </w:t>
      </w:r>
      <w:r w:rsidRPr="00CE1993">
        <w:rPr>
          <w:rFonts w:ascii="Arial" w:hAnsi="Arial" w:cs="Arial"/>
          <w:color w:val="212121"/>
          <w:sz w:val="24"/>
          <w:lang w:val="en"/>
        </w:rPr>
        <w:t>but we have basically ruled out this option for the little measurable length</w:t>
      </w:r>
      <w:r>
        <w:rPr>
          <w:rFonts w:ascii="Arial" w:hAnsi="Arial" w:cs="Arial"/>
          <w:color w:val="212121"/>
          <w:sz w:val="24"/>
          <w:lang w:val="en"/>
        </w:rPr>
        <w:t>.</w:t>
      </w:r>
    </w:p>
    <w:p w:rsidR="00CE1993" w:rsidRDefault="00CE1993" w:rsidP="00E23055">
      <w:pPr>
        <w:pStyle w:val="HTMLconformatoprevio"/>
        <w:shd w:val="clear" w:color="auto" w:fill="FFFFFF"/>
        <w:spacing w:line="360" w:lineRule="auto"/>
        <w:rPr>
          <w:rFonts w:ascii="Arial" w:hAnsi="Arial" w:cs="Arial"/>
          <w:color w:val="212121"/>
          <w:sz w:val="24"/>
          <w:lang w:val="en"/>
        </w:rPr>
      </w:pPr>
    </w:p>
    <w:p w:rsidR="00CE1993" w:rsidRDefault="00CE1993" w:rsidP="00E23055">
      <w:pPr>
        <w:pStyle w:val="HTMLconformatoprevio"/>
        <w:shd w:val="clear" w:color="auto" w:fill="FFFFFF"/>
        <w:spacing w:line="360" w:lineRule="auto"/>
        <w:rPr>
          <w:rFonts w:ascii="Arial" w:hAnsi="Arial" w:cs="Arial"/>
          <w:color w:val="212121"/>
          <w:sz w:val="24"/>
          <w:lang w:val="en"/>
        </w:rPr>
      </w:pPr>
      <w:r w:rsidRPr="00C60911">
        <w:rPr>
          <w:rFonts w:ascii="Arial" w:hAnsi="Arial" w:cs="Arial"/>
          <w:b/>
          <w:color w:val="212121"/>
          <w:sz w:val="24"/>
          <w:lang w:val="en"/>
        </w:rPr>
        <w:t>Inductive sensors:</w:t>
      </w:r>
    </w:p>
    <w:p w:rsidR="00C60911" w:rsidRDefault="001E09C3" w:rsidP="00E23055">
      <w:pPr>
        <w:pStyle w:val="HTMLconformatoprevio"/>
        <w:shd w:val="clear" w:color="auto" w:fill="FFFFFF"/>
        <w:spacing w:line="360" w:lineRule="auto"/>
        <w:rPr>
          <w:rFonts w:ascii="Arial" w:hAnsi="Arial" w:cs="Arial"/>
          <w:color w:val="212121"/>
          <w:sz w:val="24"/>
          <w:szCs w:val="24"/>
          <w:lang w:val="en"/>
        </w:rPr>
      </w:pPr>
      <w:r w:rsidRPr="00C60911">
        <w:rPr>
          <w:rFonts w:ascii="Arial" w:hAnsi="Arial" w:cs="Arial"/>
          <w:color w:val="212121"/>
          <w:sz w:val="24"/>
          <w:szCs w:val="24"/>
          <w:lang w:val="en"/>
        </w:rPr>
        <w:t>Inductive sensors are a special kind of sensors used to detect ferrous materials. Th</w:t>
      </w:r>
      <w:r w:rsidR="00C60911">
        <w:rPr>
          <w:rFonts w:ascii="Arial" w:hAnsi="Arial" w:cs="Arial"/>
          <w:color w:val="212121"/>
          <w:sz w:val="24"/>
          <w:szCs w:val="24"/>
          <w:lang w:val="en"/>
        </w:rPr>
        <w:t>ey are of great use in industry</w:t>
      </w:r>
      <w:r w:rsidRPr="00C60911">
        <w:rPr>
          <w:rFonts w:ascii="Arial" w:hAnsi="Arial" w:cs="Arial"/>
          <w:color w:val="212121"/>
          <w:sz w:val="24"/>
          <w:szCs w:val="24"/>
          <w:lang w:val="en"/>
        </w:rPr>
        <w:t>, both for positioning applications to detect the presence or absence of metallic o</w:t>
      </w:r>
      <w:r w:rsidR="00C60911" w:rsidRPr="00C60911">
        <w:rPr>
          <w:rFonts w:ascii="Arial" w:hAnsi="Arial" w:cs="Arial"/>
          <w:color w:val="212121"/>
          <w:sz w:val="24"/>
          <w:szCs w:val="24"/>
          <w:lang w:val="en"/>
        </w:rPr>
        <w:t xml:space="preserve">bjects in a particular context. </w:t>
      </w:r>
      <w:r w:rsidR="00C60911" w:rsidRPr="00C60911">
        <w:rPr>
          <w:rFonts w:ascii="Arial" w:hAnsi="Arial" w:cs="Arial"/>
          <w:color w:val="212121"/>
          <w:sz w:val="24"/>
          <w:szCs w:val="24"/>
          <w:lang w:val="en"/>
        </w:rPr>
        <w:t xml:space="preserve">We have also ruled out such sensors </w:t>
      </w:r>
      <w:r w:rsidR="00C60911" w:rsidRPr="00C60911">
        <w:rPr>
          <w:rFonts w:ascii="Arial" w:hAnsi="Arial" w:cs="Arial"/>
          <w:color w:val="212121"/>
          <w:sz w:val="24"/>
          <w:szCs w:val="24"/>
          <w:lang w:val="en"/>
        </w:rPr>
        <w:lastRenderedPageBreak/>
        <w:t>because they are not w</w:t>
      </w:r>
      <w:r w:rsidR="00C60911">
        <w:rPr>
          <w:rFonts w:ascii="Arial" w:hAnsi="Arial" w:cs="Arial"/>
          <w:color w:val="212121"/>
          <w:sz w:val="24"/>
          <w:szCs w:val="24"/>
          <w:lang w:val="en"/>
        </w:rPr>
        <w:t>hat we want for our application</w:t>
      </w:r>
      <w:r w:rsidR="00C60911" w:rsidRPr="00C60911">
        <w:rPr>
          <w:rFonts w:ascii="Arial" w:hAnsi="Arial" w:cs="Arial"/>
          <w:color w:val="212121"/>
          <w:sz w:val="24"/>
          <w:szCs w:val="24"/>
          <w:lang w:val="en"/>
        </w:rPr>
        <w:t>.</w:t>
      </w:r>
      <w:r w:rsidR="00C60911">
        <w:rPr>
          <w:rFonts w:ascii="Arial" w:hAnsi="Arial" w:cs="Arial"/>
          <w:color w:val="212121"/>
          <w:sz w:val="24"/>
          <w:szCs w:val="24"/>
          <w:lang w:val="en"/>
        </w:rPr>
        <w:t xml:space="preserve"> Especially because there is different type of materials in the trash, not only metal.</w:t>
      </w:r>
    </w:p>
    <w:p w:rsidR="00C60911" w:rsidRDefault="00C60911" w:rsidP="00E23055">
      <w:pPr>
        <w:pStyle w:val="HTMLconformatoprevio"/>
        <w:shd w:val="clear" w:color="auto" w:fill="FFFFFF"/>
        <w:spacing w:line="360" w:lineRule="auto"/>
        <w:rPr>
          <w:rFonts w:ascii="Arial" w:hAnsi="Arial" w:cs="Arial"/>
          <w:color w:val="212121"/>
          <w:sz w:val="24"/>
          <w:szCs w:val="24"/>
          <w:lang w:val="en"/>
        </w:rPr>
      </w:pPr>
    </w:p>
    <w:p w:rsidR="00CE2486" w:rsidRDefault="00C60911" w:rsidP="00E23055">
      <w:pPr>
        <w:pStyle w:val="HTMLconformatoprevio"/>
        <w:shd w:val="clear" w:color="auto" w:fill="FFFFFF"/>
        <w:spacing w:line="360" w:lineRule="auto"/>
        <w:rPr>
          <w:rFonts w:ascii="Arial" w:hAnsi="Arial" w:cs="Arial"/>
          <w:color w:val="212121"/>
          <w:sz w:val="24"/>
          <w:shd w:val="clear" w:color="auto" w:fill="FFFFFF"/>
        </w:rPr>
      </w:pPr>
      <w:r>
        <w:rPr>
          <w:rFonts w:ascii="Arial" w:hAnsi="Arial" w:cs="Arial"/>
          <w:b/>
          <w:color w:val="212121"/>
          <w:sz w:val="24"/>
          <w:szCs w:val="24"/>
          <w:lang w:val="en"/>
        </w:rPr>
        <w:t>P</w:t>
      </w:r>
      <w:r w:rsidRPr="00C60911">
        <w:rPr>
          <w:rFonts w:ascii="Arial" w:hAnsi="Arial" w:cs="Arial"/>
          <w:b/>
          <w:color w:val="212121"/>
          <w:sz w:val="24"/>
          <w:szCs w:val="24"/>
          <w:lang w:val="en"/>
        </w:rPr>
        <w:t>hotoelectric sensor</w:t>
      </w:r>
      <w:r>
        <w:rPr>
          <w:rFonts w:ascii="Arial" w:hAnsi="Arial" w:cs="Arial"/>
          <w:b/>
          <w:color w:val="212121"/>
          <w:sz w:val="24"/>
          <w:szCs w:val="24"/>
          <w:lang w:val="en"/>
        </w:rPr>
        <w:t>s:</w:t>
      </w:r>
      <w:r w:rsidR="00CE2486">
        <w:br/>
      </w:r>
      <w:r w:rsidR="00CE2486" w:rsidRPr="00CE2486">
        <w:rPr>
          <w:rFonts w:ascii="Arial" w:hAnsi="Arial" w:cs="Arial"/>
          <w:color w:val="212121"/>
          <w:sz w:val="24"/>
          <w:shd w:val="clear" w:color="auto" w:fill="FFFFFF"/>
        </w:rPr>
        <w:t>A photoelectric sensor or photocell is an electronic device that responds t</w:t>
      </w:r>
      <w:r w:rsidR="00CE2486" w:rsidRPr="00CE2486">
        <w:rPr>
          <w:rFonts w:ascii="Arial" w:hAnsi="Arial" w:cs="Arial"/>
          <w:color w:val="212121"/>
          <w:sz w:val="24"/>
          <w:shd w:val="clear" w:color="auto" w:fill="FFFFFF"/>
        </w:rPr>
        <w:t>o the change in light intensity</w:t>
      </w:r>
      <w:r w:rsidR="00CE2486" w:rsidRPr="00CE2486">
        <w:rPr>
          <w:rFonts w:ascii="Arial" w:hAnsi="Arial" w:cs="Arial"/>
          <w:color w:val="212121"/>
          <w:sz w:val="24"/>
          <w:shd w:val="clear" w:color="auto" w:fill="FFFFFF"/>
        </w:rPr>
        <w:t>. These sensors require an emitter that generates light component and a receiver component that receives th</w:t>
      </w:r>
      <w:r w:rsidR="00CE2486" w:rsidRPr="00CE2486">
        <w:rPr>
          <w:rFonts w:ascii="Arial" w:hAnsi="Arial" w:cs="Arial"/>
          <w:color w:val="212121"/>
          <w:sz w:val="24"/>
          <w:shd w:val="clear" w:color="auto" w:fill="FFFFFF"/>
        </w:rPr>
        <w:t>e light generated by the issuer</w:t>
      </w:r>
      <w:r w:rsidR="00CE2486" w:rsidRPr="00CE2486">
        <w:rPr>
          <w:rFonts w:ascii="Arial" w:hAnsi="Arial" w:cs="Arial"/>
          <w:color w:val="212121"/>
          <w:sz w:val="24"/>
          <w:shd w:val="clear" w:color="auto" w:fill="FFFFFF"/>
        </w:rPr>
        <w:t>.</w:t>
      </w:r>
    </w:p>
    <w:p w:rsidR="00F1048E" w:rsidRDefault="0053041B" w:rsidP="00E23055">
      <w:pPr>
        <w:pStyle w:val="HTMLconformatoprevio"/>
        <w:shd w:val="clear" w:color="auto" w:fill="FFFFFF"/>
        <w:spacing w:line="360" w:lineRule="auto"/>
        <w:rPr>
          <w:rFonts w:ascii="Arial" w:hAnsi="Arial" w:cs="Arial"/>
          <w:color w:val="212121"/>
          <w:sz w:val="24"/>
          <w:lang w:val="en"/>
        </w:rPr>
      </w:pPr>
      <w:r w:rsidRPr="0053041B">
        <w:rPr>
          <w:rFonts w:ascii="Arial" w:hAnsi="Arial" w:cs="Arial"/>
          <w:color w:val="212121"/>
          <w:sz w:val="24"/>
          <w:lang w:val="en"/>
        </w:rPr>
        <w:t xml:space="preserve">Again we discarded this type of sensors because inside the garbage containers, the light is low and therefore the measures would not be accurate. Also </w:t>
      </w:r>
      <w:r>
        <w:rPr>
          <w:rFonts w:ascii="Arial" w:hAnsi="Arial" w:cs="Arial"/>
          <w:color w:val="212121"/>
          <w:sz w:val="24"/>
          <w:lang w:val="en"/>
        </w:rPr>
        <w:t>they are</w:t>
      </w:r>
      <w:r w:rsidRPr="0053041B">
        <w:rPr>
          <w:rFonts w:ascii="Arial" w:hAnsi="Arial" w:cs="Arial"/>
          <w:color w:val="212121"/>
          <w:sz w:val="24"/>
          <w:lang w:val="en"/>
        </w:rPr>
        <w:t xml:space="preserve"> not used for long distances.</w:t>
      </w:r>
    </w:p>
    <w:p w:rsidR="0053041B" w:rsidRDefault="0053041B" w:rsidP="00E23055">
      <w:pPr>
        <w:pStyle w:val="HTMLconformatoprevio"/>
        <w:shd w:val="clear" w:color="auto" w:fill="FFFFFF"/>
        <w:spacing w:line="360" w:lineRule="auto"/>
        <w:rPr>
          <w:rFonts w:ascii="Arial" w:hAnsi="Arial" w:cs="Arial"/>
          <w:color w:val="212121"/>
          <w:sz w:val="24"/>
          <w:lang w:val="en"/>
        </w:rPr>
      </w:pPr>
    </w:p>
    <w:p w:rsidR="003E1C26" w:rsidRDefault="003E1C26" w:rsidP="00E23055">
      <w:pPr>
        <w:pStyle w:val="HTMLconformatoprevio"/>
        <w:shd w:val="clear" w:color="auto" w:fill="FFFFFF"/>
        <w:spacing w:line="360" w:lineRule="auto"/>
        <w:rPr>
          <w:rFonts w:ascii="Arial" w:hAnsi="Arial" w:cs="Arial"/>
          <w:b/>
          <w:color w:val="212121"/>
          <w:sz w:val="24"/>
          <w:szCs w:val="24"/>
          <w:lang w:val="en"/>
        </w:rPr>
      </w:pPr>
      <w:r>
        <w:rPr>
          <w:rFonts w:ascii="Arial" w:hAnsi="Arial" w:cs="Arial"/>
          <w:b/>
          <w:color w:val="212121"/>
          <w:sz w:val="24"/>
          <w:szCs w:val="24"/>
          <w:lang w:val="en"/>
        </w:rPr>
        <w:t>Infrared</w:t>
      </w:r>
      <w:r w:rsidRPr="00C60911">
        <w:rPr>
          <w:rFonts w:ascii="Arial" w:hAnsi="Arial" w:cs="Arial"/>
          <w:b/>
          <w:color w:val="212121"/>
          <w:sz w:val="24"/>
          <w:szCs w:val="24"/>
          <w:lang w:val="en"/>
        </w:rPr>
        <w:t xml:space="preserve"> sensor</w:t>
      </w:r>
      <w:r>
        <w:rPr>
          <w:rFonts w:ascii="Arial" w:hAnsi="Arial" w:cs="Arial"/>
          <w:b/>
          <w:color w:val="212121"/>
          <w:sz w:val="24"/>
          <w:szCs w:val="24"/>
          <w:lang w:val="en"/>
        </w:rPr>
        <w:t>s:</w:t>
      </w:r>
    </w:p>
    <w:p w:rsidR="004A7ED7" w:rsidRPr="004A7ED7" w:rsidRDefault="00E23055" w:rsidP="00E23055">
      <w:pPr>
        <w:pStyle w:val="HTMLconformatoprevio"/>
        <w:shd w:val="clear" w:color="auto" w:fill="FFFFFF"/>
        <w:spacing w:line="360" w:lineRule="auto"/>
        <w:rPr>
          <w:rFonts w:ascii="Arial" w:hAnsi="Arial" w:cs="Arial"/>
          <w:color w:val="212121"/>
          <w:sz w:val="24"/>
        </w:rPr>
      </w:pPr>
      <w:r w:rsidRPr="00E23055">
        <w:rPr>
          <w:rFonts w:ascii="Arial" w:hAnsi="Arial" w:cs="Arial"/>
          <w:color w:val="212121"/>
          <w:sz w:val="24"/>
          <w:lang w:val="en"/>
        </w:rPr>
        <w:t>Infrared sensors operate by emitting a signal of infrared light, not perceptible by the human eye, which is reflected in the material, and according to the time it takes to get the reflected signal, can measure the distance. This type of sensor is very useful for short distances, but not for long distances as we need for our prototype.</w:t>
      </w:r>
    </w:p>
    <w:p w:rsidR="0053041B" w:rsidRPr="00CE2486" w:rsidRDefault="0053041B" w:rsidP="00E23055">
      <w:pPr>
        <w:pStyle w:val="HTMLconformatoprevio"/>
        <w:shd w:val="clear" w:color="auto" w:fill="FFFFFF"/>
        <w:spacing w:line="360" w:lineRule="auto"/>
        <w:rPr>
          <w:rFonts w:ascii="Arial" w:hAnsi="Arial" w:cs="Arial"/>
          <w:b/>
          <w:color w:val="212121"/>
          <w:sz w:val="32"/>
          <w:szCs w:val="24"/>
        </w:rPr>
      </w:pPr>
      <w:bookmarkStart w:id="0" w:name="_GoBack"/>
      <w:bookmarkEnd w:id="0"/>
    </w:p>
    <w:p w:rsidR="0053041B" w:rsidRDefault="009337DE" w:rsidP="00E23055">
      <w:pPr>
        <w:pStyle w:val="HTMLconformatoprevio"/>
        <w:shd w:val="clear" w:color="auto" w:fill="FFFFFF"/>
        <w:spacing w:line="360" w:lineRule="auto"/>
        <w:rPr>
          <w:rFonts w:ascii="Arial" w:hAnsi="Arial" w:cs="Arial"/>
          <w:b/>
          <w:color w:val="212121"/>
          <w:sz w:val="24"/>
          <w:szCs w:val="24"/>
          <w:lang w:val="en"/>
        </w:rPr>
      </w:pPr>
      <w:r>
        <w:rPr>
          <w:rFonts w:ascii="Arial" w:hAnsi="Arial" w:cs="Arial"/>
          <w:b/>
          <w:color w:val="212121"/>
          <w:sz w:val="24"/>
          <w:szCs w:val="24"/>
          <w:lang w:val="en"/>
        </w:rPr>
        <w:t>Ultrasonic</w:t>
      </w:r>
      <w:r w:rsidR="0053041B" w:rsidRPr="00C60911">
        <w:rPr>
          <w:rFonts w:ascii="Arial" w:hAnsi="Arial" w:cs="Arial"/>
          <w:b/>
          <w:color w:val="212121"/>
          <w:sz w:val="24"/>
          <w:szCs w:val="24"/>
          <w:lang w:val="en"/>
        </w:rPr>
        <w:t xml:space="preserve"> sensor</w:t>
      </w:r>
      <w:r w:rsidR="0053041B">
        <w:rPr>
          <w:rFonts w:ascii="Arial" w:hAnsi="Arial" w:cs="Arial"/>
          <w:b/>
          <w:color w:val="212121"/>
          <w:sz w:val="24"/>
          <w:szCs w:val="24"/>
          <w:lang w:val="en"/>
        </w:rPr>
        <w:t>s:</w:t>
      </w:r>
    </w:p>
    <w:p w:rsidR="0053041B" w:rsidRDefault="009337DE" w:rsidP="00E23055">
      <w:pPr>
        <w:pStyle w:val="HTMLconformatoprevio"/>
        <w:shd w:val="clear" w:color="auto" w:fill="FFFFFF"/>
        <w:spacing w:line="360" w:lineRule="auto"/>
        <w:rPr>
          <w:rFonts w:ascii="Arial" w:hAnsi="Arial" w:cs="Arial"/>
          <w:color w:val="212121"/>
          <w:sz w:val="24"/>
          <w:lang w:val="en"/>
        </w:rPr>
      </w:pPr>
      <w:r w:rsidRPr="009337DE">
        <w:rPr>
          <w:rFonts w:ascii="Arial" w:hAnsi="Arial" w:cs="Arial"/>
          <w:color w:val="212121"/>
          <w:sz w:val="24"/>
          <w:lang w:val="en"/>
        </w:rPr>
        <w:t>Ultrasonic sensors are proximity sensors working free of mechanical friction and detect objects at distances up to 8m. The sensor emits ultrasonic pulses, then they reflect an object, the sensor receives the echo produced and converted into electrical signals, which are produced in the apparatus of valuation. These sensors work only in the air, and can detect objects with different shapes, surfaces and different materials. The materials can be solid, liquid or dusty, however they must be sound baffles. The sensors measure the time course of the echo, that means the time between the transmitted pulse and echo pulse is evaluated.</w:t>
      </w:r>
    </w:p>
    <w:p w:rsidR="009337DE" w:rsidRPr="00CE2486" w:rsidRDefault="009337DE" w:rsidP="0053041B">
      <w:pPr>
        <w:pStyle w:val="HTMLconformatoprevio"/>
        <w:shd w:val="clear" w:color="auto" w:fill="FFFFFF"/>
        <w:spacing w:line="360" w:lineRule="auto"/>
        <w:rPr>
          <w:rFonts w:ascii="Arial" w:hAnsi="Arial" w:cs="Arial"/>
          <w:color w:val="212121"/>
          <w:sz w:val="32"/>
          <w:szCs w:val="24"/>
        </w:rPr>
      </w:pPr>
    </w:p>
    <w:p w:rsidR="001E09C3" w:rsidRPr="00C60911" w:rsidRDefault="001E09C3" w:rsidP="0053041B">
      <w:pPr>
        <w:pStyle w:val="HTMLconformatoprevio"/>
        <w:shd w:val="clear" w:color="auto" w:fill="FFFFFF"/>
        <w:spacing w:line="360" w:lineRule="auto"/>
        <w:rPr>
          <w:rFonts w:ascii="Arial" w:hAnsi="Arial" w:cs="Arial"/>
          <w:color w:val="212121"/>
          <w:sz w:val="24"/>
          <w:szCs w:val="24"/>
        </w:rPr>
      </w:pPr>
    </w:p>
    <w:p w:rsidR="00CE1993" w:rsidRPr="00C60911" w:rsidRDefault="00CE1993" w:rsidP="00E82AA8">
      <w:pPr>
        <w:pStyle w:val="HTMLconformatoprevio"/>
        <w:shd w:val="clear" w:color="auto" w:fill="FFFFFF"/>
        <w:rPr>
          <w:rFonts w:ascii="Arial" w:hAnsi="Arial" w:cs="Arial"/>
          <w:color w:val="212121"/>
          <w:sz w:val="24"/>
          <w:szCs w:val="24"/>
        </w:rPr>
      </w:pPr>
    </w:p>
    <w:p w:rsidR="00E82AA8" w:rsidRPr="00EB6BBD" w:rsidRDefault="00E82AA8" w:rsidP="00577E76">
      <w:pPr>
        <w:pStyle w:val="HTMLconformatoprevio"/>
        <w:shd w:val="clear" w:color="auto" w:fill="FFFFFF"/>
        <w:rPr>
          <w:rFonts w:ascii="Arial" w:hAnsi="Arial" w:cs="Arial"/>
          <w:color w:val="212121"/>
          <w:sz w:val="24"/>
        </w:rPr>
      </w:pPr>
    </w:p>
    <w:p w:rsidR="00EB6BBD" w:rsidRDefault="00EB6BBD" w:rsidP="00EB6BBD">
      <w:pPr>
        <w:pStyle w:val="HTMLconformatoprevio"/>
        <w:rPr>
          <w:rFonts w:ascii="Arial" w:hAnsi="Arial" w:cs="Arial"/>
          <w:sz w:val="24"/>
          <w:szCs w:val="24"/>
          <w:shd w:val="clear" w:color="auto" w:fill="F1F0F0"/>
        </w:rPr>
      </w:pPr>
    </w:p>
    <w:p w:rsidR="00EB6BBD" w:rsidRPr="00EB6BBD" w:rsidRDefault="00EB6BBD" w:rsidP="00EB6BBD">
      <w:pPr>
        <w:pStyle w:val="HTMLconformatoprevio"/>
        <w:rPr>
          <w:rFonts w:ascii="Arial" w:hAnsi="Arial" w:cs="Arial"/>
          <w:sz w:val="24"/>
          <w:szCs w:val="24"/>
        </w:rPr>
      </w:pPr>
    </w:p>
    <w:p w:rsidR="00446AC8" w:rsidRPr="00577E76" w:rsidRDefault="00446AC8" w:rsidP="00EB6BBD">
      <w:pPr>
        <w:pStyle w:val="HTMLconformatoprevio"/>
        <w:rPr>
          <w:rFonts w:ascii="Arial" w:hAnsi="Arial" w:cs="Arial"/>
          <w:color w:val="212121"/>
          <w:sz w:val="24"/>
        </w:rPr>
      </w:pPr>
    </w:p>
    <w:p w:rsidR="00577E76" w:rsidRPr="00577E76" w:rsidRDefault="00577E76" w:rsidP="00577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color w:val="212121"/>
          <w:sz w:val="32"/>
          <w:szCs w:val="24"/>
          <w:shd w:val="clear" w:color="auto" w:fill="FFFFFF"/>
          <w:lang w:val="en-GB"/>
        </w:rPr>
      </w:pPr>
    </w:p>
    <w:p w:rsidR="00577E76" w:rsidRPr="00577E76" w:rsidRDefault="00577E76" w:rsidP="00577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lang w:val="en-US"/>
        </w:rPr>
      </w:pPr>
    </w:p>
    <w:p w:rsidR="00EC1904" w:rsidRPr="00EC1904" w:rsidRDefault="00EC1904" w:rsidP="00577E76">
      <w:pPr>
        <w:spacing w:line="360" w:lineRule="auto"/>
        <w:rPr>
          <w:lang w:val="en-GB"/>
        </w:rPr>
      </w:pPr>
    </w:p>
    <w:sectPr w:rsidR="00EC1904" w:rsidRPr="00EC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04"/>
    <w:rsid w:val="00003069"/>
    <w:rsid w:val="0002681C"/>
    <w:rsid w:val="0002785A"/>
    <w:rsid w:val="0005427F"/>
    <w:rsid w:val="00141D87"/>
    <w:rsid w:val="001723C5"/>
    <w:rsid w:val="00180CA5"/>
    <w:rsid w:val="001860BD"/>
    <w:rsid w:val="001B22F1"/>
    <w:rsid w:val="001B4A29"/>
    <w:rsid w:val="001C7F35"/>
    <w:rsid w:val="001D706B"/>
    <w:rsid w:val="001E09C3"/>
    <w:rsid w:val="00207432"/>
    <w:rsid w:val="00245BFC"/>
    <w:rsid w:val="0027428E"/>
    <w:rsid w:val="00274898"/>
    <w:rsid w:val="002A066A"/>
    <w:rsid w:val="002D1A7B"/>
    <w:rsid w:val="002E06F4"/>
    <w:rsid w:val="002E152C"/>
    <w:rsid w:val="002E681D"/>
    <w:rsid w:val="002E6C31"/>
    <w:rsid w:val="002E7055"/>
    <w:rsid w:val="002F07D0"/>
    <w:rsid w:val="00342A40"/>
    <w:rsid w:val="00351404"/>
    <w:rsid w:val="00396BF2"/>
    <w:rsid w:val="003A016D"/>
    <w:rsid w:val="003C0F62"/>
    <w:rsid w:val="003E1C26"/>
    <w:rsid w:val="003E4327"/>
    <w:rsid w:val="003F5F3D"/>
    <w:rsid w:val="0040350D"/>
    <w:rsid w:val="00424897"/>
    <w:rsid w:val="0043498E"/>
    <w:rsid w:val="004408B5"/>
    <w:rsid w:val="00446AC8"/>
    <w:rsid w:val="00447A96"/>
    <w:rsid w:val="004523F4"/>
    <w:rsid w:val="0048567A"/>
    <w:rsid w:val="004A7ED7"/>
    <w:rsid w:val="004B74A3"/>
    <w:rsid w:val="004C4879"/>
    <w:rsid w:val="0052197E"/>
    <w:rsid w:val="0053041B"/>
    <w:rsid w:val="0055608D"/>
    <w:rsid w:val="005731B3"/>
    <w:rsid w:val="00577E76"/>
    <w:rsid w:val="005A23E2"/>
    <w:rsid w:val="005C1ECF"/>
    <w:rsid w:val="005F179F"/>
    <w:rsid w:val="006127E4"/>
    <w:rsid w:val="00627C9B"/>
    <w:rsid w:val="006914D0"/>
    <w:rsid w:val="006E1098"/>
    <w:rsid w:val="006F7FB9"/>
    <w:rsid w:val="007047AD"/>
    <w:rsid w:val="00730D41"/>
    <w:rsid w:val="007341A2"/>
    <w:rsid w:val="00754230"/>
    <w:rsid w:val="00755056"/>
    <w:rsid w:val="007E3BB3"/>
    <w:rsid w:val="00835566"/>
    <w:rsid w:val="00844D0F"/>
    <w:rsid w:val="008B48EC"/>
    <w:rsid w:val="008F6EA0"/>
    <w:rsid w:val="00901F3B"/>
    <w:rsid w:val="009071E2"/>
    <w:rsid w:val="00914932"/>
    <w:rsid w:val="00921970"/>
    <w:rsid w:val="009337DE"/>
    <w:rsid w:val="009847AE"/>
    <w:rsid w:val="009F0F08"/>
    <w:rsid w:val="00A01351"/>
    <w:rsid w:val="00A12B40"/>
    <w:rsid w:val="00A27D84"/>
    <w:rsid w:val="00A432C7"/>
    <w:rsid w:val="00A544CF"/>
    <w:rsid w:val="00A758AA"/>
    <w:rsid w:val="00AA6815"/>
    <w:rsid w:val="00AE1B10"/>
    <w:rsid w:val="00B20DA2"/>
    <w:rsid w:val="00B51253"/>
    <w:rsid w:val="00B96620"/>
    <w:rsid w:val="00C17685"/>
    <w:rsid w:val="00C448FA"/>
    <w:rsid w:val="00C45C57"/>
    <w:rsid w:val="00C5700A"/>
    <w:rsid w:val="00C60911"/>
    <w:rsid w:val="00C6750B"/>
    <w:rsid w:val="00C9074B"/>
    <w:rsid w:val="00CA0B58"/>
    <w:rsid w:val="00CA2194"/>
    <w:rsid w:val="00CC2029"/>
    <w:rsid w:val="00CC3298"/>
    <w:rsid w:val="00CE1993"/>
    <w:rsid w:val="00CE2486"/>
    <w:rsid w:val="00CF552E"/>
    <w:rsid w:val="00D01F1E"/>
    <w:rsid w:val="00D20F2D"/>
    <w:rsid w:val="00D305F8"/>
    <w:rsid w:val="00D34300"/>
    <w:rsid w:val="00D80014"/>
    <w:rsid w:val="00D95842"/>
    <w:rsid w:val="00DE464E"/>
    <w:rsid w:val="00E00593"/>
    <w:rsid w:val="00E157C2"/>
    <w:rsid w:val="00E23055"/>
    <w:rsid w:val="00E82AA8"/>
    <w:rsid w:val="00E83273"/>
    <w:rsid w:val="00E83592"/>
    <w:rsid w:val="00EA1A16"/>
    <w:rsid w:val="00EA3662"/>
    <w:rsid w:val="00EB53FA"/>
    <w:rsid w:val="00EB6BBD"/>
    <w:rsid w:val="00EC1904"/>
    <w:rsid w:val="00EE029E"/>
    <w:rsid w:val="00F1048E"/>
    <w:rsid w:val="00F16CAF"/>
    <w:rsid w:val="00F211B2"/>
    <w:rsid w:val="00F319E3"/>
    <w:rsid w:val="00FB5B2C"/>
    <w:rsid w:val="00FD15FA"/>
    <w:rsid w:val="00FE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4F76"/>
  <w15:chartTrackingRefBased/>
  <w15:docId w15:val="{D067088C-73D5-45F0-BA66-66FA2DDE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C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EC190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675">
      <w:bodyDiv w:val="1"/>
      <w:marLeft w:val="0"/>
      <w:marRight w:val="0"/>
      <w:marTop w:val="0"/>
      <w:marBottom w:val="0"/>
      <w:divBdr>
        <w:top w:val="none" w:sz="0" w:space="0" w:color="auto"/>
        <w:left w:val="none" w:sz="0" w:space="0" w:color="auto"/>
        <w:bottom w:val="none" w:sz="0" w:space="0" w:color="auto"/>
        <w:right w:val="none" w:sz="0" w:space="0" w:color="auto"/>
      </w:divBdr>
    </w:div>
    <w:div w:id="155535240">
      <w:bodyDiv w:val="1"/>
      <w:marLeft w:val="0"/>
      <w:marRight w:val="0"/>
      <w:marTop w:val="0"/>
      <w:marBottom w:val="0"/>
      <w:divBdr>
        <w:top w:val="none" w:sz="0" w:space="0" w:color="auto"/>
        <w:left w:val="none" w:sz="0" w:space="0" w:color="auto"/>
        <w:bottom w:val="none" w:sz="0" w:space="0" w:color="auto"/>
        <w:right w:val="none" w:sz="0" w:space="0" w:color="auto"/>
      </w:divBdr>
    </w:div>
    <w:div w:id="234167370">
      <w:bodyDiv w:val="1"/>
      <w:marLeft w:val="0"/>
      <w:marRight w:val="0"/>
      <w:marTop w:val="0"/>
      <w:marBottom w:val="0"/>
      <w:divBdr>
        <w:top w:val="none" w:sz="0" w:space="0" w:color="auto"/>
        <w:left w:val="none" w:sz="0" w:space="0" w:color="auto"/>
        <w:bottom w:val="none" w:sz="0" w:space="0" w:color="auto"/>
        <w:right w:val="none" w:sz="0" w:space="0" w:color="auto"/>
      </w:divBdr>
    </w:div>
    <w:div w:id="413861395">
      <w:bodyDiv w:val="1"/>
      <w:marLeft w:val="0"/>
      <w:marRight w:val="0"/>
      <w:marTop w:val="0"/>
      <w:marBottom w:val="0"/>
      <w:divBdr>
        <w:top w:val="none" w:sz="0" w:space="0" w:color="auto"/>
        <w:left w:val="none" w:sz="0" w:space="0" w:color="auto"/>
        <w:bottom w:val="none" w:sz="0" w:space="0" w:color="auto"/>
        <w:right w:val="none" w:sz="0" w:space="0" w:color="auto"/>
      </w:divBdr>
    </w:div>
    <w:div w:id="640696622">
      <w:bodyDiv w:val="1"/>
      <w:marLeft w:val="0"/>
      <w:marRight w:val="0"/>
      <w:marTop w:val="0"/>
      <w:marBottom w:val="0"/>
      <w:divBdr>
        <w:top w:val="none" w:sz="0" w:space="0" w:color="auto"/>
        <w:left w:val="none" w:sz="0" w:space="0" w:color="auto"/>
        <w:bottom w:val="none" w:sz="0" w:space="0" w:color="auto"/>
        <w:right w:val="none" w:sz="0" w:space="0" w:color="auto"/>
      </w:divBdr>
    </w:div>
    <w:div w:id="707492949">
      <w:bodyDiv w:val="1"/>
      <w:marLeft w:val="0"/>
      <w:marRight w:val="0"/>
      <w:marTop w:val="0"/>
      <w:marBottom w:val="0"/>
      <w:divBdr>
        <w:top w:val="none" w:sz="0" w:space="0" w:color="auto"/>
        <w:left w:val="none" w:sz="0" w:space="0" w:color="auto"/>
        <w:bottom w:val="none" w:sz="0" w:space="0" w:color="auto"/>
        <w:right w:val="none" w:sz="0" w:space="0" w:color="auto"/>
      </w:divBdr>
    </w:div>
    <w:div w:id="731008539">
      <w:bodyDiv w:val="1"/>
      <w:marLeft w:val="0"/>
      <w:marRight w:val="0"/>
      <w:marTop w:val="0"/>
      <w:marBottom w:val="0"/>
      <w:divBdr>
        <w:top w:val="none" w:sz="0" w:space="0" w:color="auto"/>
        <w:left w:val="none" w:sz="0" w:space="0" w:color="auto"/>
        <w:bottom w:val="none" w:sz="0" w:space="0" w:color="auto"/>
        <w:right w:val="none" w:sz="0" w:space="0" w:color="auto"/>
      </w:divBdr>
    </w:div>
    <w:div w:id="1069577021">
      <w:bodyDiv w:val="1"/>
      <w:marLeft w:val="0"/>
      <w:marRight w:val="0"/>
      <w:marTop w:val="0"/>
      <w:marBottom w:val="0"/>
      <w:divBdr>
        <w:top w:val="none" w:sz="0" w:space="0" w:color="auto"/>
        <w:left w:val="none" w:sz="0" w:space="0" w:color="auto"/>
        <w:bottom w:val="none" w:sz="0" w:space="0" w:color="auto"/>
        <w:right w:val="none" w:sz="0" w:space="0" w:color="auto"/>
      </w:divBdr>
    </w:div>
    <w:div w:id="1091396244">
      <w:bodyDiv w:val="1"/>
      <w:marLeft w:val="0"/>
      <w:marRight w:val="0"/>
      <w:marTop w:val="0"/>
      <w:marBottom w:val="0"/>
      <w:divBdr>
        <w:top w:val="none" w:sz="0" w:space="0" w:color="auto"/>
        <w:left w:val="none" w:sz="0" w:space="0" w:color="auto"/>
        <w:bottom w:val="none" w:sz="0" w:space="0" w:color="auto"/>
        <w:right w:val="none" w:sz="0" w:space="0" w:color="auto"/>
      </w:divBdr>
    </w:div>
    <w:div w:id="1182935742">
      <w:bodyDiv w:val="1"/>
      <w:marLeft w:val="0"/>
      <w:marRight w:val="0"/>
      <w:marTop w:val="0"/>
      <w:marBottom w:val="0"/>
      <w:divBdr>
        <w:top w:val="none" w:sz="0" w:space="0" w:color="auto"/>
        <w:left w:val="none" w:sz="0" w:space="0" w:color="auto"/>
        <w:bottom w:val="none" w:sz="0" w:space="0" w:color="auto"/>
        <w:right w:val="none" w:sz="0" w:space="0" w:color="auto"/>
      </w:divBdr>
    </w:div>
    <w:div w:id="1279146109">
      <w:bodyDiv w:val="1"/>
      <w:marLeft w:val="0"/>
      <w:marRight w:val="0"/>
      <w:marTop w:val="0"/>
      <w:marBottom w:val="0"/>
      <w:divBdr>
        <w:top w:val="none" w:sz="0" w:space="0" w:color="auto"/>
        <w:left w:val="none" w:sz="0" w:space="0" w:color="auto"/>
        <w:bottom w:val="none" w:sz="0" w:space="0" w:color="auto"/>
        <w:right w:val="none" w:sz="0" w:space="0" w:color="auto"/>
      </w:divBdr>
    </w:div>
    <w:div w:id="1341740347">
      <w:bodyDiv w:val="1"/>
      <w:marLeft w:val="0"/>
      <w:marRight w:val="0"/>
      <w:marTop w:val="0"/>
      <w:marBottom w:val="0"/>
      <w:divBdr>
        <w:top w:val="none" w:sz="0" w:space="0" w:color="auto"/>
        <w:left w:val="none" w:sz="0" w:space="0" w:color="auto"/>
        <w:bottom w:val="none" w:sz="0" w:space="0" w:color="auto"/>
        <w:right w:val="none" w:sz="0" w:space="0" w:color="auto"/>
      </w:divBdr>
    </w:div>
    <w:div w:id="1397513998">
      <w:bodyDiv w:val="1"/>
      <w:marLeft w:val="0"/>
      <w:marRight w:val="0"/>
      <w:marTop w:val="0"/>
      <w:marBottom w:val="0"/>
      <w:divBdr>
        <w:top w:val="none" w:sz="0" w:space="0" w:color="auto"/>
        <w:left w:val="none" w:sz="0" w:space="0" w:color="auto"/>
        <w:bottom w:val="none" w:sz="0" w:space="0" w:color="auto"/>
        <w:right w:val="none" w:sz="0" w:space="0" w:color="auto"/>
      </w:divBdr>
    </w:div>
    <w:div w:id="161312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501</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Cerqueda</dc:creator>
  <cp:keywords/>
  <dc:description/>
  <cp:lastModifiedBy>Xavier Cerqueda</cp:lastModifiedBy>
  <cp:revision>4</cp:revision>
  <dcterms:created xsi:type="dcterms:W3CDTF">2016-09-15T10:46:00Z</dcterms:created>
  <dcterms:modified xsi:type="dcterms:W3CDTF">2016-09-15T14:32:00Z</dcterms:modified>
</cp:coreProperties>
</file>