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AAA" w:rsidRDefault="0081022F">
      <w:r>
        <w:rPr>
          <w:rFonts w:hint="eastAsia"/>
        </w:rPr>
        <w:t>Sha</w:t>
      </w:r>
      <w:r>
        <w:t>dow about my laundry users</w:t>
      </w:r>
    </w:p>
    <w:p w:rsidR="0081022F" w:rsidRDefault="0081022F"/>
    <w:p w:rsidR="00FC3A0B" w:rsidRDefault="0081022F">
      <w:r>
        <w:t xml:space="preserve">1.  one guy came to the </w:t>
      </w:r>
      <w:r>
        <w:t>laundry</w:t>
      </w:r>
      <w:r>
        <w:t xml:space="preserve"> room with laundry. He put his </w:t>
      </w:r>
      <w:r>
        <w:t>laundry</w:t>
      </w:r>
      <w:r>
        <w:t xml:space="preserve"> in</w:t>
      </w:r>
      <w:r w:rsidR="00FC3A0B">
        <w:t xml:space="preserve"> the</w:t>
      </w:r>
      <w:r>
        <w:t xml:space="preserve"> </w:t>
      </w:r>
      <w:r w:rsidR="00FC3A0B">
        <w:t>empty</w:t>
      </w:r>
      <w:r>
        <w:t xml:space="preserve"> </w:t>
      </w:r>
      <w:r>
        <w:t>laundry</w:t>
      </w:r>
      <w:r>
        <w:t xml:space="preserve"> machine</w:t>
      </w:r>
      <w:r w:rsidR="00FC3A0B">
        <w:t xml:space="preserve"> and choose service he wanted</w:t>
      </w:r>
      <w:r w:rsidR="00FC3A0B">
        <w:t xml:space="preserve">. </w:t>
      </w:r>
      <w:r>
        <w:t xml:space="preserve">After then, He walked to the </w:t>
      </w:r>
      <w:r>
        <w:t>laundry</w:t>
      </w:r>
      <w:r>
        <w:t xml:space="preserve"> touch system. He touched the screen and </w:t>
      </w:r>
      <w:r w:rsidR="00FC3A0B">
        <w:t>the</w:t>
      </w:r>
      <w:r>
        <w:t xml:space="preserve"> button with his key. The key is identity tag</w:t>
      </w:r>
      <w:r w:rsidR="00FC3A0B">
        <w:t xml:space="preserve"> which in connected with back account</w:t>
      </w:r>
      <w:r>
        <w:t xml:space="preserve">. He choose the </w:t>
      </w:r>
      <w:r>
        <w:t>laundry</w:t>
      </w:r>
      <w:r>
        <w:t xml:space="preserve"> machine which</w:t>
      </w:r>
      <w:r w:rsidR="00FC3A0B">
        <w:t xml:space="preserve"> he put his </w:t>
      </w:r>
      <w:r w:rsidR="00FC3A0B">
        <w:t>laundry</w:t>
      </w:r>
      <w:r w:rsidR="00FC3A0B">
        <w:t xml:space="preserve"> in. he clicked paid button. after then, he went back to the machine and clicked “start” button. And he checked the time I think he wanted</w:t>
      </w:r>
      <w:r w:rsidR="00CA2527">
        <w:t xml:space="preserve"> to know </w:t>
      </w:r>
      <w:r w:rsidR="00FC3A0B">
        <w:t xml:space="preserve">what time it will be finished. </w:t>
      </w:r>
      <w:r w:rsidR="00DE7F8A">
        <w:t xml:space="preserve">When I came back the laundry room in 45minutes, he took his laundry from machine. And then he put his laundry in drying machine. When I came back to the laundry room after 1hour, his laundry are still remained  until next day. </w:t>
      </w:r>
    </w:p>
    <w:p w:rsidR="00FC3A0B" w:rsidRDefault="00FC3A0B"/>
    <w:p w:rsidR="009A336F" w:rsidRDefault="009A336F"/>
    <w:p w:rsidR="009A336F" w:rsidRDefault="009A336F">
      <w:r>
        <w:rPr>
          <w:rFonts w:hint="eastAsia"/>
        </w:rPr>
        <w:t>Requirement</w:t>
      </w:r>
    </w:p>
    <w:p w:rsidR="00763754" w:rsidRDefault="00763754">
      <w:pPr>
        <w:rPr>
          <w:rFonts w:hint="eastAsia"/>
        </w:rPr>
      </w:pPr>
      <w:r>
        <w:t>We found out some issues about his experience.</w:t>
      </w:r>
    </w:p>
    <w:p w:rsidR="00763754" w:rsidRDefault="00763754" w:rsidP="009A336F">
      <w:pPr>
        <w:pStyle w:val="a3"/>
        <w:numPr>
          <w:ilvl w:val="0"/>
          <w:numId w:val="1"/>
        </w:numPr>
        <w:ind w:leftChars="0"/>
      </w:pPr>
      <w:r>
        <w:t>He checked his smartphone to know current time.</w:t>
      </w:r>
    </w:p>
    <w:p w:rsidR="009A336F" w:rsidRDefault="00763754" w:rsidP="0076375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It</w:t>
      </w:r>
      <w:r>
        <w:t>’s better way to let him know what time it is finished on the mobile.</w:t>
      </w:r>
    </w:p>
    <w:p w:rsidR="00763754" w:rsidRDefault="00763754" w:rsidP="009A336F">
      <w:pPr>
        <w:pStyle w:val="a3"/>
        <w:numPr>
          <w:ilvl w:val="0"/>
          <w:numId w:val="1"/>
        </w:numPr>
        <w:ind w:leftChars="0"/>
      </w:pPr>
      <w:r>
        <w:t>After he choose the service on the screen, he came back again to the machine to click button ‘start’</w:t>
      </w:r>
    </w:p>
    <w:p w:rsidR="00763754" w:rsidRDefault="00763754" w:rsidP="00763754">
      <w:pPr>
        <w:pStyle w:val="a3"/>
        <w:numPr>
          <w:ilvl w:val="0"/>
          <w:numId w:val="2"/>
        </w:numPr>
        <w:ind w:leftChars="0"/>
      </w:pPr>
      <w:r>
        <w:t>It’s better way that I can control machine on the screen.</w:t>
      </w:r>
    </w:p>
    <w:p w:rsidR="00763754" w:rsidRDefault="00763754" w:rsidP="007637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After drying machine is finished, he didn</w:t>
      </w:r>
      <w:r>
        <w:t>’t come back.</w:t>
      </w:r>
    </w:p>
    <w:p w:rsidR="00107551" w:rsidRDefault="00763754" w:rsidP="009863CE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t>We don’t know if he forgot or not. But It’s also better way to let him know when it is finished on the mobile.</w:t>
      </w:r>
      <w:bookmarkStart w:id="0" w:name="_GoBack"/>
      <w:bookmarkEnd w:id="0"/>
    </w:p>
    <w:p w:rsidR="00107551" w:rsidRDefault="00107551" w:rsidP="00107551">
      <w:r>
        <w:rPr>
          <w:rFonts w:hint="eastAsia"/>
        </w:rPr>
        <w:t>Identiy stakeholders : student who lived in dormitory</w:t>
      </w:r>
      <w:r>
        <w:t xml:space="preserve"> and 20s</w:t>
      </w:r>
      <w:r>
        <w:rPr>
          <w:rFonts w:hint="eastAsia"/>
        </w:rPr>
        <w:t>.</w:t>
      </w:r>
    </w:p>
    <w:p w:rsidR="00107551" w:rsidRPr="00FC3A0B" w:rsidRDefault="004E5AA4" w:rsidP="00107551">
      <w:pPr>
        <w:rPr>
          <w:rFonts w:hint="eastAsia"/>
        </w:rPr>
      </w:pPr>
      <w:r>
        <w:t>Their p</w:t>
      </w:r>
      <w:r w:rsidR="00107551">
        <w:t xml:space="preserve">ersonas : </w:t>
      </w:r>
      <w:r>
        <w:t>Impetuous.</w:t>
      </w:r>
    </w:p>
    <w:sectPr w:rsidR="00107551" w:rsidRPr="00FC3A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82F" w:rsidRDefault="0014682F" w:rsidP="00F7414C">
      <w:pPr>
        <w:spacing w:after="0" w:line="240" w:lineRule="auto"/>
      </w:pPr>
      <w:r>
        <w:separator/>
      </w:r>
    </w:p>
  </w:endnote>
  <w:endnote w:type="continuationSeparator" w:id="0">
    <w:p w:rsidR="0014682F" w:rsidRDefault="0014682F" w:rsidP="00F7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82F" w:rsidRDefault="0014682F" w:rsidP="00F7414C">
      <w:pPr>
        <w:spacing w:after="0" w:line="240" w:lineRule="auto"/>
      </w:pPr>
      <w:r>
        <w:separator/>
      </w:r>
    </w:p>
  </w:footnote>
  <w:footnote w:type="continuationSeparator" w:id="0">
    <w:p w:rsidR="0014682F" w:rsidRDefault="0014682F" w:rsidP="00F741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D95B3E"/>
    <w:multiLevelType w:val="hybridMultilevel"/>
    <w:tmpl w:val="AEFCACB0"/>
    <w:lvl w:ilvl="0" w:tplc="E54AD5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C0471CA"/>
    <w:multiLevelType w:val="hybridMultilevel"/>
    <w:tmpl w:val="9C3ADE3A"/>
    <w:lvl w:ilvl="0" w:tplc="A87AC268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22F"/>
    <w:rsid w:val="00107551"/>
    <w:rsid w:val="0014682F"/>
    <w:rsid w:val="00382586"/>
    <w:rsid w:val="004E5AA4"/>
    <w:rsid w:val="00763754"/>
    <w:rsid w:val="0081022F"/>
    <w:rsid w:val="00865AA1"/>
    <w:rsid w:val="008D3A6E"/>
    <w:rsid w:val="009A336F"/>
    <w:rsid w:val="00AB249F"/>
    <w:rsid w:val="00CA2527"/>
    <w:rsid w:val="00DE7F8A"/>
    <w:rsid w:val="00F7414C"/>
    <w:rsid w:val="00FC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C9E10"/>
  <w15:chartTrackingRefBased/>
  <w15:docId w15:val="{D0B4DEF8-90FE-4560-8054-A065A942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22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741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7414C"/>
  </w:style>
  <w:style w:type="paragraph" w:styleId="a5">
    <w:name w:val="footer"/>
    <w:basedOn w:val="a"/>
    <w:link w:val="Char0"/>
    <w:uiPriority w:val="99"/>
    <w:unhideWhenUsed/>
    <w:rsid w:val="00F741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74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방준영</dc:creator>
  <cp:keywords/>
  <dc:description/>
  <cp:lastModifiedBy>방준영</cp:lastModifiedBy>
  <cp:revision>7</cp:revision>
  <dcterms:created xsi:type="dcterms:W3CDTF">2016-12-07T17:39:00Z</dcterms:created>
  <dcterms:modified xsi:type="dcterms:W3CDTF">2016-12-07T18:43:00Z</dcterms:modified>
</cp:coreProperties>
</file>