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B1BC1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  <w:r w:rsidR="004A1A02">
        <w:rPr>
          <w:rFonts w:asciiTheme="minorEastAsia" w:hAnsiTheme="minorEastAsia" w:cs="바탕"/>
          <w:sz w:val="24"/>
          <w:szCs w:val="24"/>
        </w:rPr>
        <w:t xml:space="preserve">           </w:t>
      </w:r>
      <w:r w:rsidR="007B1BC1">
        <w:rPr>
          <w:rFonts w:asciiTheme="minorEastAsia" w:hAnsiTheme="minorEastAsia" w:cs="바탕"/>
          <w:sz w:val="24"/>
          <w:szCs w:val="24"/>
        </w:rPr>
        <w:t xml:space="preserve">                        ‘</w:t>
      </w:r>
    </w:p>
    <w:p w:rsidR="00794895" w:rsidRPr="004A1A02" w:rsidRDefault="004A1A02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r w:rsidR="007B1BC1">
        <w:rPr>
          <w:rFonts w:asciiTheme="minorEastAsia" w:hAnsiTheme="minorEastAsia" w:cs="바탕" w:hint="eastAsia"/>
          <w:sz w:val="24"/>
          <w:szCs w:val="24"/>
        </w:rPr>
        <w:t>팀명</w:t>
      </w:r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7B1BC1">
        <w:rPr>
          <w:rFonts w:asciiTheme="minorEastAsia" w:hAnsiTheme="minorEastAsia" w:cs="바탕" w:hint="eastAsia"/>
          <w:sz w:val="24"/>
          <w:szCs w:val="24"/>
        </w:rPr>
        <w:t>X</w:t>
      </w:r>
      <w:r w:rsidR="007B1BC1">
        <w:rPr>
          <w:rFonts w:asciiTheme="minorEastAsia" w:hAnsiTheme="minorEastAsia" w:cs="바탕"/>
          <w:sz w:val="24"/>
          <w:szCs w:val="24"/>
        </w:rPr>
        <w:t>Large</w:t>
      </w:r>
      <w:r w:rsidR="007B1BC1">
        <w:rPr>
          <w:rFonts w:asciiTheme="minorEastAsia" w:hAnsiTheme="minorEastAsia" w:cs="바탕" w:hint="eastAsia"/>
          <w:sz w:val="24"/>
          <w:szCs w:val="24"/>
        </w:rPr>
        <w:t>KSQ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강준후, 김나원,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r w:rsidR="005B51CC">
        <w:rPr>
          <w:rFonts w:asciiTheme="minorEastAsia" w:hAnsiTheme="minorEastAsia" w:cs="바탕" w:hint="eastAsia"/>
          <w:sz w:val="24"/>
          <w:szCs w:val="24"/>
        </w:rPr>
        <w:t xml:space="preserve">, </w:t>
      </w:r>
      <w:r w:rsidR="008A3240">
        <w:rPr>
          <w:rFonts w:asciiTheme="minorEastAsia" w:hAnsiTheme="minorEastAsia" w:cs="바탕" w:hint="eastAsia"/>
          <w:sz w:val="24"/>
          <w:szCs w:val="24"/>
        </w:rPr>
        <w:t>장유진</w:t>
      </w:r>
    </w:p>
    <w:tbl>
      <w:tblPr>
        <w:tblStyle w:val="a3"/>
        <w:tblW w:w="8869" w:type="dxa"/>
        <w:tblLook w:val="04A0" w:firstRow="1" w:lastRow="0" w:firstColumn="1" w:lastColumn="0" w:noHBand="0" w:noVBand="1"/>
      </w:tblPr>
      <w:tblGrid>
        <w:gridCol w:w="1693"/>
        <w:gridCol w:w="7176"/>
      </w:tblGrid>
      <w:tr w:rsidR="00794895" w:rsidTr="007B1BC1">
        <w:trPr>
          <w:cantSplit/>
          <w:trHeight w:val="8554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02405A" w:rsidRDefault="006F4C8B" w:rsidP="000240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="0002405A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F10844" w:rsidRDefault="00F10844" w:rsidP="00F108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실적</w:t>
            </w:r>
          </w:p>
          <w:p w:rsidR="009D733B" w:rsidRPr="00794895" w:rsidRDefault="0002405A" w:rsidP="000240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6F4C8B">
              <w:rPr>
                <w:rFonts w:asciiTheme="minorEastAsia" w:hAnsiTheme="minorEastAsia"/>
                <w:sz w:val="24"/>
                <w:szCs w:val="24"/>
              </w:rPr>
              <w:t>11.13~11.18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FC0806" w:rsidRDefault="0002405A" w:rsidP="00FC080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C0806">
              <w:rPr>
                <w:rFonts w:asciiTheme="minorEastAsia" w:hAnsiTheme="minorEastAsia" w:hint="eastAsia"/>
                <w:sz w:val="24"/>
                <w:szCs w:val="24"/>
              </w:rPr>
              <w:t>주간 실적 작성</w:t>
            </w:r>
          </w:p>
          <w:p w:rsidR="00BF2D9B" w:rsidRDefault="00BF2D9B" w:rsidP="00BF2D9B">
            <w:pPr>
              <w:pStyle w:val="a5"/>
              <w:numPr>
                <w:ilvl w:val="0"/>
                <w:numId w:val="3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ightGBM Parameter Tuning</w:t>
            </w:r>
          </w:p>
          <w:p w:rsidR="003B3C06" w:rsidRPr="00C433C7" w:rsidRDefault="00BF2D9B" w:rsidP="0058637F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33C7">
              <w:rPr>
                <w:rFonts w:asciiTheme="minorEastAsia" w:hAnsiTheme="minorEastAsia" w:hint="eastAsia"/>
                <w:sz w:val="24"/>
                <w:szCs w:val="24"/>
              </w:rPr>
              <w:t xml:space="preserve">LightGBM 모델의 </w:t>
            </w:r>
            <w:r w:rsidRPr="00C433C7">
              <w:rPr>
                <w:rFonts w:asciiTheme="minorEastAsia" w:hAnsiTheme="minorEastAsia"/>
                <w:sz w:val="24"/>
                <w:szCs w:val="24"/>
              </w:rPr>
              <w:t>Param</w:t>
            </w:r>
            <w:bookmarkStart w:id="0" w:name="_GoBack"/>
            <w:bookmarkEnd w:id="0"/>
            <w:r w:rsidRPr="00C433C7">
              <w:rPr>
                <w:rFonts w:asciiTheme="minorEastAsia" w:hAnsiTheme="minorEastAsia"/>
                <w:sz w:val="24"/>
                <w:szCs w:val="24"/>
              </w:rPr>
              <w:t>eter</w:t>
            </w:r>
            <w:r w:rsidRPr="00C433C7">
              <w:rPr>
                <w:rFonts w:asciiTheme="minorEastAsia" w:hAnsiTheme="minorEastAsia" w:hint="eastAsia"/>
                <w:sz w:val="24"/>
                <w:szCs w:val="24"/>
              </w:rPr>
              <w:t xml:space="preserve">를 </w:t>
            </w:r>
            <w:r w:rsidR="006F4C8B" w:rsidRPr="00C433C7">
              <w:rPr>
                <w:rFonts w:asciiTheme="minorEastAsia" w:hAnsiTheme="minorEastAsia" w:hint="eastAsia"/>
                <w:sz w:val="24"/>
                <w:szCs w:val="24"/>
              </w:rPr>
              <w:t xml:space="preserve">추가로 </w:t>
            </w:r>
            <w:r w:rsidRPr="00C433C7">
              <w:rPr>
                <w:rFonts w:asciiTheme="minorEastAsia" w:hAnsiTheme="minorEastAsia" w:hint="eastAsia"/>
                <w:sz w:val="24"/>
                <w:szCs w:val="24"/>
              </w:rPr>
              <w:t>조정하여</w:t>
            </w:r>
            <w:r w:rsidR="006F4C8B" w:rsidRPr="00C433C7">
              <w:rPr>
                <w:rFonts w:asciiTheme="minorEastAsia" w:hAnsiTheme="minorEastAsia" w:hint="eastAsia"/>
                <w:sz w:val="24"/>
                <w:szCs w:val="24"/>
              </w:rPr>
              <w:t xml:space="preserve"> 67.5</w:t>
            </w:r>
            <w:r w:rsidR="00A04223" w:rsidRPr="00C433C7">
              <w:rPr>
                <w:rFonts w:asciiTheme="minorEastAsia" w:hAnsiTheme="minorEastAsia"/>
                <w:sz w:val="24"/>
                <w:szCs w:val="24"/>
              </w:rPr>
              <w:t>%</w:t>
            </w:r>
            <w:r w:rsidRPr="00C433C7">
              <w:rPr>
                <w:rFonts w:asciiTheme="minorEastAsia" w:hAnsiTheme="minorEastAsia"/>
                <w:sz w:val="24"/>
                <w:szCs w:val="24"/>
              </w:rPr>
              <w:t xml:space="preserve">의 </w:t>
            </w:r>
            <w:r w:rsidRPr="00C433C7">
              <w:rPr>
                <w:rFonts w:asciiTheme="minorEastAsia" w:hAnsiTheme="minorEastAsia" w:hint="eastAsia"/>
                <w:sz w:val="24"/>
                <w:szCs w:val="24"/>
              </w:rPr>
              <w:t>정확도를 기록하였음.</w:t>
            </w:r>
          </w:p>
          <w:p w:rsidR="00BF2D9B" w:rsidRDefault="0017636F" w:rsidP="00BF2D9B">
            <w:pPr>
              <w:pStyle w:val="a5"/>
              <w:numPr>
                <w:ilvl w:val="0"/>
                <w:numId w:val="3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 전처리</w:t>
            </w:r>
          </w:p>
          <w:p w:rsidR="00BF2D9B" w:rsidRDefault="006F4C8B" w:rsidP="00BF2D9B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음악 장르 전처리</w:t>
            </w:r>
            <w:r w:rsidR="00B01EE8">
              <w:rPr>
                <w:rFonts w:asciiTheme="minorEastAsia" w:hAnsiTheme="minorEastAsia" w:hint="eastAsia"/>
                <w:sz w:val="24"/>
                <w:szCs w:val="24"/>
              </w:rPr>
              <w:t>: M</w:t>
            </w:r>
            <w:r w:rsidR="00B01EE8">
              <w:rPr>
                <w:rFonts w:asciiTheme="minorEastAsia" w:hAnsiTheme="minorEastAsia"/>
                <w:sz w:val="24"/>
                <w:szCs w:val="24"/>
              </w:rPr>
              <w:t>ulti-categorical Data</w:t>
            </w:r>
            <w:r w:rsidR="00B01EE8">
              <w:rPr>
                <w:rFonts w:asciiTheme="minorEastAsia" w:hAnsiTheme="minorEastAsia" w:hint="eastAsia"/>
                <w:sz w:val="24"/>
                <w:szCs w:val="24"/>
              </w:rPr>
              <w:t xml:space="preserve">인 음악 장르를 분석하여 </w:t>
            </w:r>
            <w:r w:rsidR="00C433C7">
              <w:rPr>
                <w:rFonts w:asciiTheme="minorEastAsia" w:hAnsiTheme="minorEastAsia"/>
                <w:sz w:val="24"/>
                <w:szCs w:val="24"/>
              </w:rPr>
              <w:t xml:space="preserve">Train Data </w:t>
            </w:r>
            <w:r w:rsidR="00C433C7">
              <w:rPr>
                <w:rFonts w:asciiTheme="minorEastAsia" w:hAnsiTheme="minorEastAsia" w:hint="eastAsia"/>
                <w:sz w:val="24"/>
                <w:szCs w:val="24"/>
              </w:rPr>
              <w:t xml:space="preserve">기준 출현 </w:t>
            </w:r>
            <w:r w:rsidR="00B01EE8">
              <w:rPr>
                <w:rFonts w:asciiTheme="minorEastAsia" w:hAnsiTheme="minorEastAsia" w:hint="eastAsia"/>
                <w:sz w:val="24"/>
                <w:szCs w:val="24"/>
              </w:rPr>
              <w:t xml:space="preserve">빈도가 높은 </w:t>
            </w:r>
            <w:r w:rsidR="00B01EE8">
              <w:rPr>
                <w:rFonts w:asciiTheme="minorEastAsia" w:hAnsiTheme="minorEastAsia"/>
                <w:sz w:val="24"/>
                <w:szCs w:val="24"/>
              </w:rPr>
              <w:t>32</w:t>
            </w:r>
            <w:r w:rsidR="00B01EE8">
              <w:rPr>
                <w:rFonts w:asciiTheme="minorEastAsia" w:hAnsiTheme="minorEastAsia" w:hint="eastAsia"/>
                <w:sz w:val="24"/>
                <w:szCs w:val="24"/>
              </w:rPr>
              <w:t xml:space="preserve">개 장르를 대상으로 </w:t>
            </w:r>
            <w:r w:rsidR="00B01EE8">
              <w:rPr>
                <w:rFonts w:asciiTheme="minorEastAsia" w:hAnsiTheme="minorEastAsia"/>
                <w:sz w:val="24"/>
                <w:szCs w:val="24"/>
              </w:rPr>
              <w:t>Dummy Variable</w:t>
            </w:r>
            <w:r w:rsidR="00B01EE8">
              <w:rPr>
                <w:rFonts w:asciiTheme="minorEastAsia" w:hAnsiTheme="minorEastAsia" w:hint="eastAsia"/>
                <w:sz w:val="24"/>
                <w:szCs w:val="24"/>
              </w:rPr>
              <w:t>로 변환</w:t>
            </w:r>
            <w:r w:rsidR="00C84E2B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  <w:p w:rsidR="00C433C7" w:rsidRDefault="00C433C7" w:rsidP="00C433C7">
            <w:pPr>
              <w:pStyle w:val="a5"/>
              <w:ind w:leftChars="0" w:left="11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3230782" cy="2095500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91" cy="2162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3C06" w:rsidRPr="00C433C7" w:rsidRDefault="0017636F" w:rsidP="00CB6BE2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33C7">
              <w:rPr>
                <w:rFonts w:asciiTheme="minorEastAsia" w:hAnsiTheme="minorEastAsia" w:hint="eastAsia"/>
                <w:sz w:val="24"/>
                <w:szCs w:val="24"/>
              </w:rPr>
              <w:t>사용자별</w:t>
            </w:r>
            <w:r w:rsidRPr="00C433C7">
              <w:rPr>
                <w:rFonts w:asciiTheme="minorEastAsia" w:hAnsiTheme="minorEastAsia" w:hint="eastAsia"/>
                <w:sz w:val="24"/>
                <w:szCs w:val="24"/>
              </w:rPr>
              <w:t xml:space="preserve"> 데이터</w:t>
            </w:r>
            <w:r w:rsidRPr="00C433C7">
              <w:rPr>
                <w:rFonts w:asciiTheme="minorEastAsia" w:hAnsiTheme="minorEastAsia"/>
                <w:sz w:val="24"/>
                <w:szCs w:val="24"/>
              </w:rPr>
              <w:t>(</w:t>
            </w:r>
            <w:r w:rsidRPr="00C433C7">
              <w:rPr>
                <w:rFonts w:asciiTheme="minorEastAsia" w:hAnsiTheme="minorEastAsia" w:hint="eastAsia"/>
                <w:sz w:val="24"/>
                <w:szCs w:val="24"/>
              </w:rPr>
              <w:t>재감상 빈도, 많이 재생한 장르</w:t>
            </w:r>
            <w:r w:rsidR="00A1648A" w:rsidRPr="00C433C7">
              <w:rPr>
                <w:rFonts w:asciiTheme="minorEastAsia" w:hAnsiTheme="minorEastAsia" w:hint="eastAsia"/>
                <w:sz w:val="24"/>
                <w:szCs w:val="24"/>
              </w:rPr>
              <w:t xml:space="preserve">, </w:t>
            </w:r>
            <w:r w:rsidR="00A1648A" w:rsidRPr="00C433C7">
              <w:rPr>
                <w:rFonts w:asciiTheme="minorEastAsia" w:hAnsiTheme="minorEastAsia"/>
                <w:sz w:val="24"/>
                <w:szCs w:val="24"/>
              </w:rPr>
              <w:t>재감상</w:t>
            </w:r>
            <w:r w:rsidR="00A1648A" w:rsidRPr="00C433C7">
              <w:rPr>
                <w:rFonts w:asciiTheme="minorEastAsia" w:hAnsiTheme="minorEastAsia" w:hint="eastAsia"/>
                <w:sz w:val="24"/>
                <w:szCs w:val="24"/>
              </w:rPr>
              <w:t xml:space="preserve"> 빈도가 높은 장르</w:t>
            </w:r>
            <w:r w:rsidRPr="00C433C7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  <w:r w:rsidR="004A329B">
              <w:rPr>
                <w:rFonts w:asciiTheme="minorEastAsia" w:hAnsiTheme="minorEastAsia" w:hint="eastAsia"/>
                <w:sz w:val="24"/>
                <w:szCs w:val="24"/>
              </w:rPr>
              <w:t>는</w:t>
            </w:r>
            <w:r w:rsidRPr="00C433C7">
              <w:rPr>
                <w:rFonts w:asciiTheme="minorEastAsia" w:hAnsiTheme="minorEastAsia" w:hint="eastAsia"/>
                <w:sz w:val="24"/>
                <w:szCs w:val="24"/>
              </w:rPr>
              <w:t xml:space="preserve"> 현재 </w:t>
            </w:r>
            <w:r w:rsidR="00C84E2B" w:rsidRPr="00C433C7">
              <w:rPr>
                <w:rFonts w:asciiTheme="minorEastAsia" w:hAnsiTheme="minorEastAsia" w:hint="eastAsia"/>
                <w:sz w:val="24"/>
                <w:szCs w:val="24"/>
              </w:rPr>
              <w:t>전처리 진행 중</w:t>
            </w:r>
            <w:r w:rsidR="00A04223" w:rsidRPr="00C433C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  <w:p w:rsidR="00BF2D9B" w:rsidRDefault="006F4C8B" w:rsidP="00BF2D9B">
            <w:pPr>
              <w:pStyle w:val="a5"/>
              <w:numPr>
                <w:ilvl w:val="0"/>
                <w:numId w:val="3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>
              <w:rPr>
                <w:rFonts w:asciiTheme="minorEastAsia" w:hAnsiTheme="minorEastAsia"/>
                <w:sz w:val="24"/>
                <w:szCs w:val="24"/>
              </w:rPr>
              <w:t>eural Network</w:t>
            </w:r>
          </w:p>
          <w:p w:rsidR="00BF2D9B" w:rsidRDefault="00B01EE8" w:rsidP="00BF2D9B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TensorFlow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가 제공하는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Neural Network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라이브러리를 이해하고,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테스트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모델 구현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  <w:p w:rsidR="006F4C8B" w:rsidRDefault="006F4C8B" w:rsidP="00BF2D9B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음악을 감상한 메뉴와 관련된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가지 </w:t>
            </w:r>
            <w:r>
              <w:rPr>
                <w:rFonts w:asciiTheme="minorEastAsia" w:hAnsiTheme="minorEastAsia"/>
                <w:sz w:val="24"/>
                <w:szCs w:val="24"/>
              </w:rPr>
              <w:t>feature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만 사용하였을 때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60%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정확도</w:t>
            </w:r>
            <w:r>
              <w:rPr>
                <w:rFonts w:asciiTheme="minorEastAsia" w:hAnsiTheme="minorEastAsia"/>
                <w:sz w:val="24"/>
                <w:szCs w:val="24"/>
              </w:rPr>
              <w:t>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예측 가능</w:t>
            </w:r>
            <w:r w:rsidR="00C84E2B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  <w:p w:rsidR="00A04223" w:rsidRDefault="006F4C8B" w:rsidP="00A04223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2에서 전처리한 장르 정보를 추가하는 경우,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2.5%</w:t>
            </w: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정확도 향상이 일어남.</w:t>
            </w:r>
          </w:p>
          <w:p w:rsidR="00B22823" w:rsidRPr="00A04223" w:rsidRDefault="006F4C8B" w:rsidP="00C433C7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Node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개수를 증가시켰을 때 정확도 증가는 미미한 수준이며,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Layer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를 추가했을 때에도 </w:t>
            </w:r>
            <w:r w:rsidR="00C84E2B">
              <w:rPr>
                <w:rFonts w:asciiTheme="minorEastAsia" w:hAnsiTheme="minorEastAsia" w:hint="eastAsia"/>
                <w:sz w:val="24"/>
                <w:szCs w:val="24"/>
              </w:rPr>
              <w:t>동일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</w:tc>
      </w:tr>
      <w:tr w:rsidR="009D733B" w:rsidTr="007B1BC1">
        <w:trPr>
          <w:cantSplit/>
          <w:trHeight w:val="12748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6F4C8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11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6F4C8B">
              <w:rPr>
                <w:rFonts w:asciiTheme="minorEastAsia" w:hAnsiTheme="minorEastAsia"/>
                <w:sz w:val="24"/>
                <w:szCs w:val="24"/>
              </w:rPr>
              <w:t>11.20~11.25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DA1713" w:rsidRDefault="009D733B" w:rsidP="00982DC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8D0AFD" w:rsidRDefault="0017636F" w:rsidP="00BF2D9B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hanksgiving Break</w:t>
            </w:r>
          </w:p>
          <w:p w:rsidR="00FF3C2E" w:rsidRDefault="0017636F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미국 추수감사절 연휴 기간으로,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FF3C2E">
              <w:rPr>
                <w:rFonts w:asciiTheme="minorEastAsia" w:hAnsiTheme="minorEastAsia" w:hint="eastAsia"/>
                <w:sz w:val="24"/>
                <w:szCs w:val="24"/>
              </w:rPr>
              <w:t>여행 예정</w:t>
            </w:r>
          </w:p>
          <w:p w:rsidR="004A329B" w:rsidRPr="004A329B" w:rsidRDefault="00FF3C2E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="바탕" w:hint="eastAsia"/>
                <w:sz w:val="24"/>
                <w:szCs w:val="24"/>
              </w:rPr>
              <w:t>강준후, 김나원, 배지훈, 백승근</w:t>
            </w:r>
            <w:r w:rsidR="004A329B">
              <w:rPr>
                <w:rFonts w:asciiTheme="minorEastAsia" w:hAnsiTheme="minorEastAsia" w:cs="바탕" w:hint="eastAsia"/>
                <w:sz w:val="24"/>
                <w:szCs w:val="24"/>
              </w:rPr>
              <w:t>:</w:t>
            </w:r>
          </w:p>
          <w:p w:rsidR="00FF3C2E" w:rsidRPr="00FF3C2E" w:rsidRDefault="00FF3C2E" w:rsidP="004A329B">
            <w:pPr>
              <w:pStyle w:val="a5"/>
              <w:ind w:leftChars="0" w:left="112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="바탕" w:hint="eastAsia"/>
                <w:sz w:val="24"/>
                <w:szCs w:val="24"/>
              </w:rPr>
              <w:t>미국 서부</w:t>
            </w:r>
            <w:r w:rsidR="004A329B">
              <w:rPr>
                <w:rFonts w:asciiTheme="minorEastAsia" w:hAnsiTheme="minorEastAsia" w:cs="바탕" w:hint="eastAsia"/>
                <w:sz w:val="24"/>
                <w:szCs w:val="24"/>
              </w:rPr>
              <w:t>(라스베가스,</w:t>
            </w:r>
            <w:r w:rsidR="004A329B">
              <w:rPr>
                <w:rFonts w:asciiTheme="minorEastAsia" w:hAnsiTheme="minorEastAsia" w:cs="바탕"/>
                <w:sz w:val="24"/>
                <w:szCs w:val="24"/>
              </w:rPr>
              <w:t xml:space="preserve"> </w:t>
            </w:r>
            <w:r w:rsidR="004A329B">
              <w:rPr>
                <w:rFonts w:asciiTheme="minorEastAsia" w:hAnsiTheme="minorEastAsia" w:cs="바탕" w:hint="eastAsia"/>
                <w:sz w:val="24"/>
                <w:szCs w:val="24"/>
              </w:rPr>
              <w:t>샌프란시스코,</w:t>
            </w:r>
            <w:r w:rsidR="004A329B">
              <w:rPr>
                <w:rFonts w:asciiTheme="minorEastAsia" w:hAnsiTheme="minorEastAsia" w:cs="바탕"/>
                <w:sz w:val="24"/>
                <w:szCs w:val="24"/>
              </w:rPr>
              <w:t xml:space="preserve"> </w:t>
            </w:r>
            <w:r w:rsidR="004A329B">
              <w:rPr>
                <w:rFonts w:asciiTheme="minorEastAsia" w:hAnsiTheme="minorEastAsia" w:cs="바탕" w:hint="eastAsia"/>
                <w:sz w:val="24"/>
                <w:szCs w:val="24"/>
              </w:rPr>
              <w:t>로스앤젤레스,</w:t>
            </w:r>
            <w:r w:rsidR="004A329B">
              <w:rPr>
                <w:rFonts w:asciiTheme="minorEastAsia" w:hAnsiTheme="minorEastAsia" w:cs="바탕"/>
                <w:sz w:val="24"/>
                <w:szCs w:val="24"/>
              </w:rPr>
              <w:t xml:space="preserve"> </w:t>
            </w:r>
            <w:r w:rsidR="004A329B">
              <w:rPr>
                <w:rFonts w:asciiTheme="minorEastAsia" w:hAnsiTheme="minorEastAsia" w:cs="바탕" w:hint="eastAsia"/>
                <w:sz w:val="24"/>
                <w:szCs w:val="24"/>
              </w:rPr>
              <w:t>샌디에고 등)</w:t>
            </w:r>
          </w:p>
          <w:p w:rsidR="007F4134" w:rsidRPr="003B3C06" w:rsidRDefault="00FF3C2E" w:rsidP="003B3C06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바탕" w:hint="eastAsia"/>
                <w:sz w:val="24"/>
                <w:szCs w:val="24"/>
              </w:rPr>
              <w:t>장유진</w:t>
            </w:r>
            <w:r>
              <w:rPr>
                <w:rFonts w:asciiTheme="minorEastAsia" w:hAnsiTheme="minorEastAsia" w:cs="바탕" w:hint="eastAsia"/>
                <w:sz w:val="24"/>
                <w:szCs w:val="24"/>
              </w:rPr>
              <w:t xml:space="preserve">: 미국 동부 </w:t>
            </w:r>
            <w:r>
              <w:rPr>
                <w:rFonts w:asciiTheme="minorEastAsia" w:hAnsiTheme="minorEastAsia" w:cs="바탕"/>
                <w:sz w:val="24"/>
                <w:szCs w:val="24"/>
              </w:rPr>
              <w:t>(</w:t>
            </w:r>
            <w:r>
              <w:rPr>
                <w:rFonts w:asciiTheme="minorEastAsia" w:hAnsiTheme="minorEastAsia" w:cs="바탕" w:hint="eastAsia"/>
                <w:sz w:val="24"/>
                <w:szCs w:val="24"/>
              </w:rPr>
              <w:t>뉴욕)</w:t>
            </w:r>
          </w:p>
          <w:p w:rsidR="003B3C06" w:rsidRPr="008D0AFD" w:rsidRDefault="003B3C06" w:rsidP="003B3C06">
            <w:pPr>
              <w:pStyle w:val="a5"/>
              <w:ind w:leftChars="0" w:left="112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8D0AFD" w:rsidRDefault="00A1648A" w:rsidP="00BF2D9B">
            <w:pPr>
              <w:pStyle w:val="a5"/>
              <w:numPr>
                <w:ilvl w:val="0"/>
                <w:numId w:val="3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간략한 </w:t>
            </w:r>
            <w:r>
              <w:rPr>
                <w:rFonts w:asciiTheme="minorEastAsia" w:hAnsiTheme="minorEastAsia"/>
                <w:sz w:val="24"/>
                <w:szCs w:val="24"/>
              </w:rPr>
              <w:t>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주차 계획</w:t>
            </w:r>
          </w:p>
          <w:p w:rsidR="00A1648A" w:rsidRDefault="00A1648A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사용자별 데이터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포함한 모든 데이터 전처리 완료</w:t>
            </w:r>
          </w:p>
          <w:p w:rsidR="00A1648A" w:rsidRDefault="00A1648A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전처리 완료된 모든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Feature를 넣어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성능 확인</w:t>
            </w:r>
          </w:p>
          <w:p w:rsidR="00A1648A" w:rsidRDefault="00A1648A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모델별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Parameter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최적화</w:t>
            </w:r>
          </w:p>
          <w:p w:rsidR="00A1648A" w:rsidRDefault="00A1648A" w:rsidP="008D0AFD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>
              <w:rPr>
                <w:rFonts w:asciiTheme="minorEastAsia" w:hAnsiTheme="minorEastAsia"/>
                <w:sz w:val="24"/>
                <w:szCs w:val="24"/>
              </w:rPr>
              <w:t>eural Network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경우,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모델을 더욱 잘 반영하는 N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etwork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구조 파악</w:t>
            </w:r>
          </w:p>
          <w:p w:rsidR="007F4134" w:rsidRDefault="00A1648A" w:rsidP="003C73B7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nsemble of Neural Network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조사</w:t>
            </w:r>
          </w:p>
          <w:p w:rsidR="003C73B7" w:rsidRPr="008D0AFD" w:rsidRDefault="003C73B7" w:rsidP="003C73B7">
            <w:pPr>
              <w:pStyle w:val="a5"/>
              <w:ind w:leftChars="0" w:left="112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8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FB1" w:rsidRDefault="00D64FB1" w:rsidP="009E157E">
      <w:pPr>
        <w:spacing w:after="0" w:line="240" w:lineRule="auto"/>
      </w:pPr>
      <w:r>
        <w:separator/>
      </w:r>
    </w:p>
  </w:endnote>
  <w:endnote w:type="continuationSeparator" w:id="0">
    <w:p w:rsidR="00D64FB1" w:rsidRDefault="00D64FB1" w:rsidP="009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FB1" w:rsidRDefault="00D64FB1" w:rsidP="009E157E">
      <w:pPr>
        <w:spacing w:after="0" w:line="240" w:lineRule="auto"/>
      </w:pPr>
      <w:r>
        <w:separator/>
      </w:r>
    </w:p>
  </w:footnote>
  <w:footnote w:type="continuationSeparator" w:id="0">
    <w:p w:rsidR="00D64FB1" w:rsidRDefault="00D64FB1" w:rsidP="009E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582"/>
    <w:multiLevelType w:val="hybridMultilevel"/>
    <w:tmpl w:val="95EADA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E7E18A3"/>
    <w:multiLevelType w:val="hybridMultilevel"/>
    <w:tmpl w:val="75ACAD26"/>
    <w:lvl w:ilvl="0" w:tplc="E1BA5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507A66"/>
    <w:multiLevelType w:val="hybridMultilevel"/>
    <w:tmpl w:val="190AF538"/>
    <w:lvl w:ilvl="0" w:tplc="F04E971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A696CEB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4076AB"/>
    <w:multiLevelType w:val="hybridMultilevel"/>
    <w:tmpl w:val="38E86E1C"/>
    <w:lvl w:ilvl="0" w:tplc="61742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" w15:restartNumberingAfterBreak="0">
    <w:nsid w:val="287D0E1C"/>
    <w:multiLevelType w:val="hybridMultilevel"/>
    <w:tmpl w:val="E6A63038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EA8241C"/>
    <w:multiLevelType w:val="hybridMultilevel"/>
    <w:tmpl w:val="F1E2FEF8"/>
    <w:lvl w:ilvl="0" w:tplc="544C54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0A226F"/>
    <w:multiLevelType w:val="hybridMultilevel"/>
    <w:tmpl w:val="CCA46F2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30D34F6"/>
    <w:multiLevelType w:val="hybridMultilevel"/>
    <w:tmpl w:val="19CE4EF8"/>
    <w:lvl w:ilvl="0" w:tplc="0CC2B1D8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339C2A82"/>
    <w:multiLevelType w:val="hybridMultilevel"/>
    <w:tmpl w:val="09CC1A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F92058"/>
    <w:multiLevelType w:val="hybridMultilevel"/>
    <w:tmpl w:val="6E62288E"/>
    <w:lvl w:ilvl="0" w:tplc="118C7282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B462FA9"/>
    <w:multiLevelType w:val="hybridMultilevel"/>
    <w:tmpl w:val="4580CDF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062435D"/>
    <w:multiLevelType w:val="hybridMultilevel"/>
    <w:tmpl w:val="4FF614E6"/>
    <w:lvl w:ilvl="0" w:tplc="BC64FFA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32106EF"/>
    <w:multiLevelType w:val="hybridMultilevel"/>
    <w:tmpl w:val="38520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7C1668"/>
    <w:multiLevelType w:val="hybridMultilevel"/>
    <w:tmpl w:val="8EB8B8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D07464"/>
    <w:multiLevelType w:val="hybridMultilevel"/>
    <w:tmpl w:val="9CB08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B2483C"/>
    <w:multiLevelType w:val="hybridMultilevel"/>
    <w:tmpl w:val="EE745F22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A094AE2"/>
    <w:multiLevelType w:val="hybridMultilevel"/>
    <w:tmpl w:val="46467C5C"/>
    <w:lvl w:ilvl="0" w:tplc="DFC63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417B22"/>
    <w:multiLevelType w:val="hybridMultilevel"/>
    <w:tmpl w:val="1E749F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5B5DBE"/>
    <w:multiLevelType w:val="hybridMultilevel"/>
    <w:tmpl w:val="F1E2FEF8"/>
    <w:lvl w:ilvl="0" w:tplc="544C54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4585B66"/>
    <w:multiLevelType w:val="hybridMultilevel"/>
    <w:tmpl w:val="CF86D0B0"/>
    <w:lvl w:ilvl="0" w:tplc="B9F8DC8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6" w15:restartNumberingAfterBreak="0">
    <w:nsid w:val="64F96487"/>
    <w:multiLevelType w:val="hybridMultilevel"/>
    <w:tmpl w:val="4DE6C388"/>
    <w:lvl w:ilvl="0" w:tplc="8EA6F7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39F63C0"/>
    <w:multiLevelType w:val="hybridMultilevel"/>
    <w:tmpl w:val="3488B84E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9" w15:restartNumberingAfterBreak="0">
    <w:nsid w:val="7BEE2EF4"/>
    <w:multiLevelType w:val="hybridMultilevel"/>
    <w:tmpl w:val="F77E38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F4E34BD"/>
    <w:multiLevelType w:val="hybridMultilevel"/>
    <w:tmpl w:val="7408CC52"/>
    <w:lvl w:ilvl="0" w:tplc="F2ECD1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28"/>
  </w:num>
  <w:num w:numId="8">
    <w:abstractNumId w:val="13"/>
  </w:num>
  <w:num w:numId="9">
    <w:abstractNumId w:val="14"/>
  </w:num>
  <w:num w:numId="10">
    <w:abstractNumId w:val="26"/>
  </w:num>
  <w:num w:numId="11">
    <w:abstractNumId w:val="19"/>
  </w:num>
  <w:num w:numId="12">
    <w:abstractNumId w:val="6"/>
  </w:num>
  <w:num w:numId="13">
    <w:abstractNumId w:val="0"/>
  </w:num>
  <w:num w:numId="14">
    <w:abstractNumId w:val="17"/>
  </w:num>
  <w:num w:numId="15">
    <w:abstractNumId w:val="18"/>
  </w:num>
  <w:num w:numId="16">
    <w:abstractNumId w:val="11"/>
  </w:num>
  <w:num w:numId="17">
    <w:abstractNumId w:val="29"/>
  </w:num>
  <w:num w:numId="18">
    <w:abstractNumId w:val="27"/>
  </w:num>
  <w:num w:numId="19">
    <w:abstractNumId w:val="9"/>
  </w:num>
  <w:num w:numId="20">
    <w:abstractNumId w:val="20"/>
  </w:num>
  <w:num w:numId="21">
    <w:abstractNumId w:val="15"/>
  </w:num>
  <w:num w:numId="22">
    <w:abstractNumId w:val="16"/>
  </w:num>
  <w:num w:numId="23">
    <w:abstractNumId w:val="3"/>
  </w:num>
  <w:num w:numId="24">
    <w:abstractNumId w:val="31"/>
  </w:num>
  <w:num w:numId="25">
    <w:abstractNumId w:val="25"/>
  </w:num>
  <w:num w:numId="26">
    <w:abstractNumId w:val="12"/>
  </w:num>
  <w:num w:numId="27">
    <w:abstractNumId w:val="23"/>
  </w:num>
  <w:num w:numId="28">
    <w:abstractNumId w:val="7"/>
  </w:num>
  <w:num w:numId="29">
    <w:abstractNumId w:val="22"/>
  </w:num>
  <w:num w:numId="30">
    <w:abstractNumId w:val="4"/>
  </w:num>
  <w:num w:numId="31">
    <w:abstractNumId w:val="1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23552"/>
    <w:rsid w:val="0002405A"/>
    <w:rsid w:val="001477B2"/>
    <w:rsid w:val="0017636F"/>
    <w:rsid w:val="00177760"/>
    <w:rsid w:val="00227077"/>
    <w:rsid w:val="00227FB2"/>
    <w:rsid w:val="00280ABD"/>
    <w:rsid w:val="002D7E7C"/>
    <w:rsid w:val="00384C89"/>
    <w:rsid w:val="003947BB"/>
    <w:rsid w:val="003B3C06"/>
    <w:rsid w:val="003C73B7"/>
    <w:rsid w:val="003C74CF"/>
    <w:rsid w:val="003D6E91"/>
    <w:rsid w:val="004302BF"/>
    <w:rsid w:val="00440DF1"/>
    <w:rsid w:val="004937FD"/>
    <w:rsid w:val="004A1A02"/>
    <w:rsid w:val="004A329B"/>
    <w:rsid w:val="004C53D3"/>
    <w:rsid w:val="00570ED1"/>
    <w:rsid w:val="005B51CC"/>
    <w:rsid w:val="005D426D"/>
    <w:rsid w:val="00616E24"/>
    <w:rsid w:val="006E31EE"/>
    <w:rsid w:val="006F4C8B"/>
    <w:rsid w:val="00764B40"/>
    <w:rsid w:val="007751F1"/>
    <w:rsid w:val="007914DF"/>
    <w:rsid w:val="00794895"/>
    <w:rsid w:val="007958E9"/>
    <w:rsid w:val="007B1BC1"/>
    <w:rsid w:val="007C6987"/>
    <w:rsid w:val="007F4134"/>
    <w:rsid w:val="00831F10"/>
    <w:rsid w:val="008A3240"/>
    <w:rsid w:val="008C6D49"/>
    <w:rsid w:val="008D0AFD"/>
    <w:rsid w:val="00907701"/>
    <w:rsid w:val="00982DCF"/>
    <w:rsid w:val="009977A7"/>
    <w:rsid w:val="009B2654"/>
    <w:rsid w:val="009D733B"/>
    <w:rsid w:val="009E157E"/>
    <w:rsid w:val="009E6B43"/>
    <w:rsid w:val="00A04223"/>
    <w:rsid w:val="00A1648A"/>
    <w:rsid w:val="00AD2DFA"/>
    <w:rsid w:val="00AE20EF"/>
    <w:rsid w:val="00AF3DE3"/>
    <w:rsid w:val="00B01EE8"/>
    <w:rsid w:val="00B030AC"/>
    <w:rsid w:val="00B22823"/>
    <w:rsid w:val="00B4235A"/>
    <w:rsid w:val="00BA7D2C"/>
    <w:rsid w:val="00BD1188"/>
    <w:rsid w:val="00BE75A5"/>
    <w:rsid w:val="00BF2D9B"/>
    <w:rsid w:val="00C433C7"/>
    <w:rsid w:val="00C82CB6"/>
    <w:rsid w:val="00C84E2B"/>
    <w:rsid w:val="00D140B6"/>
    <w:rsid w:val="00D403B8"/>
    <w:rsid w:val="00D64FB1"/>
    <w:rsid w:val="00DA0438"/>
    <w:rsid w:val="00DA1713"/>
    <w:rsid w:val="00E6616A"/>
    <w:rsid w:val="00EA780C"/>
    <w:rsid w:val="00EC0D67"/>
    <w:rsid w:val="00F10844"/>
    <w:rsid w:val="00FC0806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C63FA"/>
  <w15:chartTrackingRefBased/>
  <w15:docId w15:val="{BA8DAD00-8DC1-4CE3-B381-B8017BA1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157E"/>
  </w:style>
  <w:style w:type="paragraph" w:styleId="a7">
    <w:name w:val="footer"/>
    <w:basedOn w:val="a"/>
    <w:link w:val="Char0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hs11@iitp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Windows 사용자</cp:lastModifiedBy>
  <cp:revision>8</cp:revision>
  <dcterms:created xsi:type="dcterms:W3CDTF">2017-11-03T02:09:00Z</dcterms:created>
  <dcterms:modified xsi:type="dcterms:W3CDTF">2017-11-15T17:08:00Z</dcterms:modified>
</cp:coreProperties>
</file>