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FD82A2D" w14:textId="77777777" w:rsidR="009B513A" w:rsidRPr="000A1CAA" w:rsidRDefault="00BE4913" w:rsidP="00740D5A">
      <w:pPr>
        <w:jc w:val="left"/>
        <w:rPr>
          <w:b/>
          <w:bCs/>
          <w:sz w:val="24"/>
          <w:szCs w:val="24"/>
        </w:rPr>
      </w:pPr>
      <w:r w:rsidRPr="000A1CAA">
        <w:rPr>
          <w:b/>
          <w:bCs/>
          <w:sz w:val="24"/>
          <w:szCs w:val="24"/>
        </w:rPr>
        <w:t xml:space="preserve">PREM-PLUS: A collection of </w:t>
      </w:r>
      <w:r w:rsidR="00751E0D" w:rsidRPr="000A1CAA">
        <w:rPr>
          <w:b/>
          <w:bCs/>
          <w:sz w:val="24"/>
          <w:szCs w:val="24"/>
        </w:rPr>
        <w:t>programs</w:t>
      </w:r>
      <w:r w:rsidRPr="000A1CAA">
        <w:rPr>
          <w:b/>
          <w:bCs/>
          <w:sz w:val="24"/>
          <w:szCs w:val="24"/>
        </w:rPr>
        <w:t xml:space="preserve"> for computing </w:t>
      </w:r>
      <w:r w:rsidR="00B94E47" w:rsidRPr="000A1CAA">
        <w:rPr>
          <w:b/>
          <w:bCs/>
          <w:sz w:val="24"/>
          <w:szCs w:val="24"/>
        </w:rPr>
        <w:t>free oscillations, Love numbers, and</w:t>
      </w:r>
      <w:r w:rsidR="00754EDC" w:rsidRPr="000A1CAA">
        <w:rPr>
          <w:b/>
          <w:bCs/>
          <w:sz w:val="24"/>
          <w:szCs w:val="24"/>
        </w:rPr>
        <w:t xml:space="preserve"> some internal parameters including</w:t>
      </w:r>
      <w:r w:rsidR="00B94E47" w:rsidRPr="000A1CAA">
        <w:rPr>
          <w:b/>
          <w:bCs/>
          <w:sz w:val="24"/>
          <w:szCs w:val="24"/>
        </w:rPr>
        <w:t xml:space="preserve"> </w:t>
      </w:r>
      <w:r w:rsidR="003D5D16" w:rsidRPr="000A1CAA">
        <w:rPr>
          <w:b/>
          <w:bCs/>
          <w:sz w:val="24"/>
          <w:szCs w:val="24"/>
        </w:rPr>
        <w:t xml:space="preserve">flattening </w:t>
      </w:r>
      <w:r w:rsidR="00754EDC" w:rsidRPr="000A1CAA">
        <w:rPr>
          <w:b/>
          <w:bCs/>
          <w:sz w:val="24"/>
          <w:szCs w:val="24"/>
        </w:rPr>
        <w:t>for</w:t>
      </w:r>
      <w:r w:rsidR="003D5D16" w:rsidRPr="000A1CAA">
        <w:rPr>
          <w:b/>
          <w:bCs/>
          <w:sz w:val="24"/>
          <w:szCs w:val="24"/>
        </w:rPr>
        <w:t xml:space="preserve"> PREM-like Earth models</w:t>
      </w:r>
    </w:p>
    <w:p w14:paraId="02D6EC53" w14:textId="77777777" w:rsidR="00E3306B" w:rsidRDefault="00E3306B" w:rsidP="00740D5A">
      <w:pPr>
        <w:jc w:val="left"/>
      </w:pPr>
    </w:p>
    <w:p w14:paraId="0A34D5D1" w14:textId="77777777" w:rsidR="00E3306B" w:rsidRPr="000A1CAA" w:rsidRDefault="00E3306B" w:rsidP="00740D5A">
      <w:pPr>
        <w:jc w:val="left"/>
        <w:rPr>
          <w:b/>
          <w:bCs/>
        </w:rPr>
      </w:pPr>
      <w:r w:rsidRPr="000A1CAA">
        <w:rPr>
          <w:b/>
          <w:bCs/>
        </w:rPr>
        <w:t>Jun-Yi Guo</w:t>
      </w:r>
    </w:p>
    <w:p w14:paraId="27FB661B" w14:textId="77777777" w:rsidR="00E3306B" w:rsidRPr="000A1CAA" w:rsidRDefault="00E3306B" w:rsidP="00740D5A">
      <w:pPr>
        <w:jc w:val="left"/>
        <w:rPr>
          <w:b/>
          <w:bCs/>
        </w:rPr>
      </w:pPr>
      <w:r w:rsidRPr="000A1CAA">
        <w:rPr>
          <w:b/>
          <w:bCs/>
        </w:rPr>
        <w:t>School of Earth Sciences</w:t>
      </w:r>
    </w:p>
    <w:p w14:paraId="7288E699" w14:textId="77777777" w:rsidR="00E3306B" w:rsidRPr="000A1CAA" w:rsidRDefault="00E3306B" w:rsidP="00740D5A">
      <w:pPr>
        <w:jc w:val="left"/>
        <w:rPr>
          <w:b/>
          <w:bCs/>
        </w:rPr>
      </w:pPr>
      <w:r w:rsidRPr="000A1CAA">
        <w:rPr>
          <w:b/>
          <w:bCs/>
        </w:rPr>
        <w:t>The Ohio State University</w:t>
      </w:r>
    </w:p>
    <w:p w14:paraId="09037382" w14:textId="77777777" w:rsidR="006B69D3" w:rsidRDefault="006B69D3"/>
    <w:p w14:paraId="6472FE18" w14:textId="77777777" w:rsidR="006B69D3" w:rsidRDefault="005C6B83">
      <w:r>
        <w:t xml:space="preserve">You can use the </w:t>
      </w:r>
      <w:r w:rsidR="00751E0D">
        <w:t xml:space="preserve">programs </w:t>
      </w:r>
      <w:r>
        <w:t>for your purpose with</w:t>
      </w:r>
      <w:r w:rsidR="00C150BA">
        <w:t xml:space="preserve"> an</w:t>
      </w:r>
      <w:r>
        <w:t xml:space="preserve"> </w:t>
      </w:r>
      <w:r w:rsidR="00C150BA">
        <w:t>acknowledgement</w:t>
      </w:r>
      <w:r>
        <w:t xml:space="preserve"> </w:t>
      </w:r>
      <w:r w:rsidR="000C46D4">
        <w:t xml:space="preserve">and </w:t>
      </w:r>
      <w:r w:rsidR="001850DC">
        <w:t xml:space="preserve">list </w:t>
      </w:r>
      <w:r w:rsidR="00FC4091">
        <w:t xml:space="preserve">in the reference </w:t>
      </w:r>
      <w:r w:rsidR="00C150BA">
        <w:t>the following book</w:t>
      </w:r>
      <w:r w:rsidR="00FC4091">
        <w:t xml:space="preserve"> </w:t>
      </w:r>
      <w:r w:rsidR="00C150BA">
        <w:t>where the methodologies are described</w:t>
      </w:r>
      <w:r w:rsidR="00FC4091">
        <w:t>:</w:t>
      </w:r>
    </w:p>
    <w:p w14:paraId="2A8ABD94" w14:textId="77777777" w:rsidR="005C6B83" w:rsidRDefault="005C6B83"/>
    <w:p w14:paraId="2797AEF5" w14:textId="25F1AF6E" w:rsidR="005C6B83" w:rsidRDefault="005C6B83">
      <w:r>
        <w:t>Guo, J.Y. (2025)</w:t>
      </w:r>
      <w:r w:rsidR="00545560">
        <w:t>.</w:t>
      </w:r>
      <w:r w:rsidR="00AC5741">
        <w:t xml:space="preserve"> Physical Geodesy:</w:t>
      </w:r>
      <w:r>
        <w:t xml:space="preserve"> </w:t>
      </w:r>
      <w:r w:rsidR="006D285F">
        <w:t xml:space="preserve">Global </w:t>
      </w:r>
      <w:r w:rsidR="00EB6EF1">
        <w:t>Elastic</w:t>
      </w:r>
      <w:r>
        <w:t xml:space="preserve"> Deformation of the Eart</w:t>
      </w:r>
      <w:r w:rsidR="00EB6EF1">
        <w:t xml:space="preserve">h. </w:t>
      </w:r>
      <w:r w:rsidR="00C35C37">
        <w:t>Springer.</w:t>
      </w:r>
    </w:p>
    <w:p w14:paraId="011FBED4" w14:textId="77777777" w:rsidR="001C38F4" w:rsidRDefault="001C38F4"/>
    <w:p w14:paraId="39E88BFB" w14:textId="79DE08C6" w:rsidR="001C38F4" w:rsidRDefault="001C38F4">
      <w:r>
        <w:t xml:space="preserve">Note that </w:t>
      </w:r>
      <w:r w:rsidR="007D23E2">
        <w:t xml:space="preserve">in </w:t>
      </w:r>
      <w:r>
        <w:t>a PREM-like Earth model</w:t>
      </w:r>
      <w:r w:rsidR="007D23E2">
        <w:t xml:space="preserve">, the parameters are </w:t>
      </w:r>
      <w:r>
        <w:t>provided as</w:t>
      </w:r>
      <w:r w:rsidR="004100A9">
        <w:t xml:space="preserve"> continuous functions in</w:t>
      </w:r>
      <w:r>
        <w:t xml:space="preserve"> </w:t>
      </w:r>
      <w:proofErr w:type="gramStart"/>
      <w:r>
        <w:t xml:space="preserve">a </w:t>
      </w:r>
      <w:r w:rsidR="00267E42">
        <w:t>number of</w:t>
      </w:r>
      <w:proofErr w:type="gramEnd"/>
      <w:r w:rsidR="00267E42">
        <w:t xml:space="preserve"> layers</w:t>
      </w:r>
      <w:r>
        <w:t xml:space="preserve"> with jumps at the boundaries between consecutive layers.</w:t>
      </w:r>
      <w:r w:rsidR="0018660F">
        <w:t xml:space="preserve"> Two types of Earth models are available: Discrete and polynomial. </w:t>
      </w:r>
      <w:r w:rsidR="000F094F">
        <w:t xml:space="preserve">Most </w:t>
      </w:r>
      <w:r w:rsidR="004100A9">
        <w:t xml:space="preserve">available </w:t>
      </w:r>
      <w:r w:rsidR="000F094F">
        <w:t>models are provided in the folder “</w:t>
      </w:r>
      <w:proofErr w:type="spellStart"/>
      <w:r w:rsidR="000F094F" w:rsidRPr="000F094F">
        <w:t>Earth_Models</w:t>
      </w:r>
      <w:proofErr w:type="spellEnd"/>
      <w:r w:rsidR="000F094F">
        <w:t>”. Reading the description and data of the PREM</w:t>
      </w:r>
      <w:r w:rsidR="002C4EE6">
        <w:t xml:space="preserve"> </w:t>
      </w:r>
      <w:r w:rsidR="0042667D">
        <w:t xml:space="preserve">(with more information </w:t>
      </w:r>
      <w:r w:rsidR="002C4EE6">
        <w:t>provided</w:t>
      </w:r>
      <w:r w:rsidR="0042667D">
        <w:t>)</w:t>
      </w:r>
      <w:r w:rsidR="000F094F">
        <w:t xml:space="preserve"> is the best way to understand how the models are provided</w:t>
      </w:r>
      <w:r w:rsidR="00751E0D">
        <w:t>,</w:t>
      </w:r>
      <w:r w:rsidR="00EE320B">
        <w:t xml:space="preserve"> and </w:t>
      </w:r>
      <w:r w:rsidR="00751E0D">
        <w:t xml:space="preserve">how they are </w:t>
      </w:r>
      <w:r w:rsidR="00EE320B">
        <w:t>used in these programs</w:t>
      </w:r>
      <w:r w:rsidR="000F094F">
        <w:t>.</w:t>
      </w:r>
    </w:p>
    <w:p w14:paraId="294EE22B" w14:textId="77777777" w:rsidR="006B69D3" w:rsidRDefault="006B69D3"/>
    <w:p w14:paraId="52476396" w14:textId="77777777" w:rsidR="00107BBE" w:rsidRDefault="00107BBE" w:rsidP="00107BBE">
      <w:r>
        <w:t xml:space="preserve">Reference has been made to the Chinese translation of the book by </w:t>
      </w:r>
      <w:hyperlink r:id="rId7" w:tooltip="William H. Press" w:history="1">
        <w:r w:rsidRPr="00CA3B8D">
          <w:t>Press</w:t>
        </w:r>
      </w:hyperlink>
      <w:r>
        <w:t xml:space="preserve"> et al: </w:t>
      </w:r>
      <w:r w:rsidRPr="003C6A47">
        <w:t>Numerical Recipes in </w:t>
      </w:r>
      <w:hyperlink r:id="rId8" w:tooltip="C (programming language)" w:history="1">
        <w:r w:rsidRPr="003C6A47">
          <w:t>C</w:t>
        </w:r>
      </w:hyperlink>
      <w:r w:rsidRPr="003C6A47">
        <w:t>. The Art of Scientific Computing, 1st Edition, 1988</w:t>
      </w:r>
      <w:r>
        <w:t>.</w:t>
      </w:r>
    </w:p>
    <w:p w14:paraId="17C454C6" w14:textId="77777777" w:rsidR="00107BBE" w:rsidRDefault="00107BBE" w:rsidP="00107BBE"/>
    <w:p w14:paraId="61F4FD41" w14:textId="77777777" w:rsidR="00551CBA" w:rsidRDefault="000C46D4" w:rsidP="00551CBA">
      <w:r>
        <w:t xml:space="preserve">The </w:t>
      </w:r>
      <w:r w:rsidR="000B1ECC">
        <w:t xml:space="preserve">programs </w:t>
      </w:r>
      <w:r>
        <w:t>are developed</w:t>
      </w:r>
      <w:r w:rsidR="001E79A4">
        <w:t xml:space="preserve"> under Windows using “</w:t>
      </w:r>
      <w:r w:rsidR="001E79A4" w:rsidRPr="001E79A4">
        <w:t>Dev-</w:t>
      </w:r>
      <w:proofErr w:type="spellStart"/>
      <w:r w:rsidR="001E79A4" w:rsidRPr="001E79A4">
        <w:t>Cpp</w:t>
      </w:r>
      <w:proofErr w:type="spellEnd"/>
      <w:r w:rsidR="001E79A4">
        <w:t xml:space="preserve">” which can read the project files with the extension dev. </w:t>
      </w:r>
      <w:r w:rsidR="00216244">
        <w:t xml:space="preserve">The </w:t>
      </w:r>
      <w:r w:rsidR="00551CBA">
        <w:t>package “</w:t>
      </w:r>
      <w:r w:rsidR="00551CBA" w:rsidRPr="00194496">
        <w:t>Embarcadero_Dev-Cpp_6.3_TDM-GCC_9.2</w:t>
      </w:r>
      <w:r w:rsidR="00551CBA">
        <w:t>”, which can be downloaded from the internet, was used to compile the codes lastly.</w:t>
      </w:r>
    </w:p>
    <w:p w14:paraId="0EA491D7" w14:textId="77777777" w:rsidR="003C6A47" w:rsidRDefault="003C6A47" w:rsidP="00551CBA"/>
    <w:p w14:paraId="5A7B95CF" w14:textId="77777777" w:rsidR="00216244" w:rsidRDefault="00216244">
      <w:r>
        <w:t xml:space="preserve">The </w:t>
      </w:r>
      <w:proofErr w:type="spellStart"/>
      <w:r>
        <w:t>makefiles</w:t>
      </w:r>
      <w:proofErr w:type="spellEnd"/>
      <w:r w:rsidR="00915DD6">
        <w:t xml:space="preserve"> for</w:t>
      </w:r>
      <w:r w:rsidR="00107BBE">
        <w:t xml:space="preserve"> Windows</w:t>
      </w:r>
      <w:r w:rsidR="00915DD6">
        <w:t xml:space="preserve"> </w:t>
      </w:r>
      <w:proofErr w:type="spellStart"/>
      <w:r w:rsidR="00915DD6">
        <w:t>Mingw</w:t>
      </w:r>
      <w:proofErr w:type="spellEnd"/>
      <w:r>
        <w:t xml:space="preserve"> are also provided</w:t>
      </w:r>
      <w:r w:rsidR="00107BBE">
        <w:t xml:space="preserve"> for users without “Dev-</w:t>
      </w:r>
      <w:proofErr w:type="spellStart"/>
      <w:r w:rsidR="00107BBE">
        <w:t>Cpp</w:t>
      </w:r>
      <w:proofErr w:type="spellEnd"/>
      <w:r w:rsidR="00107BBE">
        <w:t>” installed</w:t>
      </w:r>
      <w:r w:rsidR="00915DD6">
        <w:t>,</w:t>
      </w:r>
      <w:r w:rsidR="00466383">
        <w:t xml:space="preserve"> e.g., </w:t>
      </w:r>
      <w:r w:rsidR="00E4198E">
        <w:t>“</w:t>
      </w:r>
      <w:r w:rsidR="00E4198E" w:rsidRPr="00E4198E">
        <w:t>To_1km_Model.makefile</w:t>
      </w:r>
      <w:r w:rsidR="00E4198E">
        <w:t xml:space="preserve">” is </w:t>
      </w:r>
      <w:r w:rsidR="001B11BC">
        <w:t xml:space="preserve">the </w:t>
      </w:r>
      <w:proofErr w:type="spellStart"/>
      <w:r w:rsidR="001B11BC">
        <w:t>makefile</w:t>
      </w:r>
      <w:proofErr w:type="spellEnd"/>
      <w:r w:rsidR="001B11BC">
        <w:t xml:space="preserve"> for </w:t>
      </w:r>
      <w:r w:rsidR="00E4198E">
        <w:t>“</w:t>
      </w:r>
      <w:r w:rsidR="001B11BC" w:rsidRPr="001B11BC">
        <w:t>To_1km_Model</w:t>
      </w:r>
      <w:r w:rsidR="00E4198E">
        <w:t>”.</w:t>
      </w:r>
      <w:r w:rsidR="004B752A">
        <w:t xml:space="preserve"> </w:t>
      </w:r>
      <w:r w:rsidR="00844CBD">
        <w:t>For using a</w:t>
      </w:r>
      <w:r w:rsidR="004B752A">
        <w:t xml:space="preserve"> Windows </w:t>
      </w:r>
      <w:proofErr w:type="spellStart"/>
      <w:r w:rsidR="004B752A">
        <w:t>Mingw</w:t>
      </w:r>
      <w:proofErr w:type="spellEnd"/>
      <w:r w:rsidR="00844CBD">
        <w:t xml:space="preserve"> g++ compiler</w:t>
      </w:r>
      <w:r w:rsidR="004B752A">
        <w:t>, the following command compiles the program:</w:t>
      </w:r>
    </w:p>
    <w:p w14:paraId="522F0296" w14:textId="77777777" w:rsidR="004B752A" w:rsidRDefault="004B752A"/>
    <w:p w14:paraId="70830CE8" w14:textId="77777777" w:rsidR="004B752A" w:rsidRDefault="004B752A">
      <w:r w:rsidRPr="004B752A">
        <w:t>mingw32-make.exe -f "To_1km_Model.makefile"</w:t>
      </w:r>
      <w:r w:rsidR="009653B1">
        <w:t xml:space="preserve"> </w:t>
      </w:r>
      <w:r w:rsidRPr="004B752A">
        <w:t>all</w:t>
      </w:r>
    </w:p>
    <w:p w14:paraId="6E930701" w14:textId="77777777" w:rsidR="00BD5983" w:rsidRDefault="00BD5983"/>
    <w:p w14:paraId="1980B2C4" w14:textId="77777777" w:rsidR="00BD5983" w:rsidRDefault="00A84476">
      <w:r>
        <w:t>All programs are on the solution of ordinary differential equations using the Chebyshev Collocation Method. The numbers of collocations points in the layers are stored in the file “xxxxxx</w:t>
      </w:r>
      <w:r w:rsidR="00BD5983" w:rsidRPr="00BD5983">
        <w:t>_NumColl.txt</w:t>
      </w:r>
      <w:r>
        <w:t>”. It can be overwritten while executing the programs.</w:t>
      </w:r>
    </w:p>
    <w:p w14:paraId="7956D75A" w14:textId="77777777" w:rsidR="00D22B29" w:rsidRDefault="00D22B29"/>
    <w:p w14:paraId="139082D9" w14:textId="77777777" w:rsidR="00D22B29" w:rsidRDefault="00466383">
      <w:r>
        <w:t xml:space="preserve">All parameters of </w:t>
      </w:r>
      <w:r w:rsidR="008720DA">
        <w:t>a</w:t>
      </w:r>
      <w:r>
        <w:t xml:space="preserve"> programs should be assigned in </w:t>
      </w:r>
      <w:r w:rsidR="008C4DE1">
        <w:t>its</w:t>
      </w:r>
      <w:r>
        <w:t xml:space="preserve"> control file, e.g., </w:t>
      </w:r>
      <w:r w:rsidR="008720DA">
        <w:t>“</w:t>
      </w:r>
      <w:r w:rsidR="008720DA" w:rsidRPr="008720DA">
        <w:t>To_1km_Model_Control.txt</w:t>
      </w:r>
      <w:r w:rsidR="008720DA">
        <w:t>” is the control file of “</w:t>
      </w:r>
      <w:r w:rsidR="008720DA" w:rsidRPr="001B11BC">
        <w:t>To_1km_Model</w:t>
      </w:r>
      <w:r w:rsidR="008720DA">
        <w:t>”.</w:t>
      </w:r>
      <w:r w:rsidR="00244137">
        <w:t xml:space="preserve"> Besides the outputs assigned </w:t>
      </w:r>
      <w:r w:rsidR="00FB194B">
        <w:t xml:space="preserve">in the control file </w:t>
      </w:r>
      <w:r w:rsidR="00244137">
        <w:t>for further usage, the overall input</w:t>
      </w:r>
      <w:r w:rsidR="008C4DE1">
        <w:t>s</w:t>
      </w:r>
      <w:r w:rsidR="00244137">
        <w:t xml:space="preserve"> and output</w:t>
      </w:r>
      <w:r w:rsidR="008C4DE1">
        <w:t>s</w:t>
      </w:r>
      <w:r w:rsidR="00244137">
        <w:t xml:space="preserve"> are written to the “result” file</w:t>
      </w:r>
      <w:r w:rsidR="00FB194B">
        <w:t xml:space="preserve"> of the program</w:t>
      </w:r>
      <w:r w:rsidR="00244137">
        <w:t>, e.g., “</w:t>
      </w:r>
      <w:r w:rsidR="007A35E9" w:rsidRPr="007A35E9">
        <w:t>To_1km_Model_result.txt</w:t>
      </w:r>
      <w:r w:rsidR="007A35E9">
        <w:t>”.</w:t>
      </w:r>
    </w:p>
    <w:p w14:paraId="29F868B8" w14:textId="77777777" w:rsidR="00E159DA" w:rsidRDefault="00E159DA" w:rsidP="00E159DA"/>
    <w:p w14:paraId="39D622ED" w14:textId="77777777" w:rsidR="00E159DA" w:rsidRDefault="00E159DA" w:rsidP="00E159DA">
      <w:r>
        <w:t>For Linux/Unix user, the line “</w:t>
      </w:r>
      <w:r w:rsidRPr="001F3133">
        <w:t>DEL      = del</w:t>
      </w:r>
      <w:r>
        <w:t>” in the .</w:t>
      </w:r>
      <w:proofErr w:type="spellStart"/>
      <w:r>
        <w:t>makefile</w:t>
      </w:r>
      <w:proofErr w:type="spellEnd"/>
      <w:r>
        <w:t xml:space="preserve"> should be modified by replacing “del” by “rm”. The control file should be modified by replacing “\” by “/” for accessing folders.</w:t>
      </w:r>
    </w:p>
    <w:p w14:paraId="6706ADE5" w14:textId="77777777" w:rsidR="001B11BC" w:rsidRDefault="001B11BC"/>
    <w:p w14:paraId="064A1531" w14:textId="77777777" w:rsidR="0071059C" w:rsidRDefault="0071059C">
      <w:r>
        <w:t>The following are a list of the programs:</w:t>
      </w:r>
    </w:p>
    <w:p w14:paraId="631BBAF6" w14:textId="77777777" w:rsidR="0071059C" w:rsidRDefault="00D22B29" w:rsidP="00352765">
      <w:pPr>
        <w:numPr>
          <w:ilvl w:val="0"/>
          <w:numId w:val="1"/>
        </w:numPr>
      </w:pPr>
      <w:r w:rsidRPr="001B11BC">
        <w:t>To_1km_Model</w:t>
      </w:r>
      <w:r>
        <w:t xml:space="preserve">: Compute a </w:t>
      </w:r>
      <w:r w:rsidR="000B4638">
        <w:t>discrete Earth model in one km interval of radial distance by evaluating polynomials (for polynomial Earth models) or by cubic spline interpolation (for discrete Earth models)</w:t>
      </w:r>
      <w:r w:rsidR="00352765">
        <w:t>. In the cubic spline interpolation</w:t>
      </w:r>
      <w:r w:rsidR="00541169">
        <w:t>, the first order derivative is set to zero at the Earth center, and the second order derivatives are set to zero at all other boundaries (natural spline).</w:t>
      </w:r>
    </w:p>
    <w:p w14:paraId="39E0581E" w14:textId="77777777" w:rsidR="005A7F0B" w:rsidRDefault="00F04D8D" w:rsidP="00B70F3C">
      <w:pPr>
        <w:numPr>
          <w:ilvl w:val="0"/>
          <w:numId w:val="1"/>
        </w:numPr>
      </w:pPr>
      <w:r w:rsidRPr="00F04D8D">
        <w:t>Parameters_Related_To_Density</w:t>
      </w:r>
      <w:r>
        <w:t xml:space="preserve">: </w:t>
      </w:r>
      <w:r w:rsidR="003727A0">
        <w:t xml:space="preserve">Compute density-related parameters inside the Earth, which are provided as discrete values in one km interval. </w:t>
      </w:r>
      <w:r w:rsidR="00B70F3C">
        <w:t>These include: Mean rho of the sphere within the radius r, the mass of the sphere within the radius r, the gravity at the radius r, the pressure at the radius r, the mean moment of inertia within the radius r, the flattening at the mean radius r, r times the derivative of the flattening with respect to r, and the difference between the axial and equatorial moments of inertia C-A.</w:t>
      </w:r>
    </w:p>
    <w:p w14:paraId="6EA14E30" w14:textId="77777777" w:rsidR="001A7902" w:rsidRDefault="00A078FB" w:rsidP="00B70F3C">
      <w:pPr>
        <w:numPr>
          <w:ilvl w:val="0"/>
          <w:numId w:val="1"/>
        </w:numPr>
      </w:pPr>
      <w:proofErr w:type="spellStart"/>
      <w:r w:rsidRPr="00A078FB">
        <w:t>ln_tidal_snrei_static</w:t>
      </w:r>
      <w:proofErr w:type="spellEnd"/>
      <w:r>
        <w:t>: Computation of the static tidal Love numbers. This is based on Longman’s approach. As the period of the tidal deformation is known, an improvement is to use the dynamic tidal Love numbers.</w:t>
      </w:r>
    </w:p>
    <w:p w14:paraId="3D4178BB" w14:textId="77777777" w:rsidR="00A078FB" w:rsidRDefault="00A078FB" w:rsidP="00B70F3C">
      <w:pPr>
        <w:numPr>
          <w:ilvl w:val="0"/>
          <w:numId w:val="1"/>
        </w:numPr>
      </w:pPr>
      <w:proofErr w:type="spellStart"/>
      <w:r w:rsidRPr="00A078FB">
        <w:t>ln_tidal_snrei_dynamic</w:t>
      </w:r>
      <w:proofErr w:type="spellEnd"/>
      <w:r>
        <w:t>: Computation of the dynamic tidal Love numbers.</w:t>
      </w:r>
    </w:p>
    <w:p w14:paraId="13C169FD" w14:textId="77777777" w:rsidR="001F1B89" w:rsidRDefault="00D37D66" w:rsidP="00B70F3C">
      <w:pPr>
        <w:numPr>
          <w:ilvl w:val="0"/>
          <w:numId w:val="1"/>
        </w:numPr>
      </w:pPr>
      <w:proofErr w:type="spellStart"/>
      <w:r w:rsidRPr="00D37D66">
        <w:t>slichter_modes</w:t>
      </w:r>
      <w:proofErr w:type="spellEnd"/>
      <w:r>
        <w:t>: Computation of the periods of the Slichter modes (for providing the results in the book).</w:t>
      </w:r>
    </w:p>
    <w:p w14:paraId="7E0BD065" w14:textId="77777777" w:rsidR="00C82342" w:rsidRDefault="00D43D1C" w:rsidP="00B70F3C">
      <w:pPr>
        <w:numPr>
          <w:ilvl w:val="0"/>
          <w:numId w:val="1"/>
        </w:numPr>
      </w:pPr>
      <w:proofErr w:type="spellStart"/>
      <w:r w:rsidRPr="00D43D1C">
        <w:t>ln_loading_snrei_static_Longman</w:t>
      </w:r>
      <w:proofErr w:type="spellEnd"/>
      <w:r>
        <w:t xml:space="preserve">: Computation of the </w:t>
      </w:r>
      <w:r w:rsidR="002016A4">
        <w:t xml:space="preserve">static </w:t>
      </w:r>
      <w:r>
        <w:t>load Love numbers based on Longman’s approach, noting that this approach imposes physics in the outer core.</w:t>
      </w:r>
    </w:p>
    <w:p w14:paraId="2646A974" w14:textId="77777777" w:rsidR="00D43D1C" w:rsidRDefault="00D43D1C" w:rsidP="00B70F3C">
      <w:pPr>
        <w:numPr>
          <w:ilvl w:val="0"/>
          <w:numId w:val="1"/>
        </w:numPr>
      </w:pPr>
      <w:proofErr w:type="spellStart"/>
      <w:r w:rsidRPr="00D43D1C">
        <w:t>ln_loading_snrei_static_Smylie</w:t>
      </w:r>
      <w:proofErr w:type="spellEnd"/>
      <w:r>
        <w:t>: Computation of the</w:t>
      </w:r>
      <w:r w:rsidR="002016A4">
        <w:t xml:space="preserve"> static</w:t>
      </w:r>
      <w:r>
        <w:t xml:space="preserve"> load Love numbers based on Smylie and </w:t>
      </w:r>
      <w:proofErr w:type="spellStart"/>
      <w:r w:rsidR="00641F21" w:rsidRPr="00641F21">
        <w:t>Mansinha</w:t>
      </w:r>
      <w:r w:rsidR="00641F21">
        <w:t>’s</w:t>
      </w:r>
      <w:proofErr w:type="spellEnd"/>
      <w:r>
        <w:t xml:space="preserve"> approach</w:t>
      </w:r>
      <w:r w:rsidR="00641F21">
        <w:t>.</w:t>
      </w:r>
    </w:p>
    <w:p w14:paraId="7FDF9D3B" w14:textId="77777777" w:rsidR="00D72641" w:rsidRDefault="00D72641" w:rsidP="00D72641">
      <w:pPr>
        <w:numPr>
          <w:ilvl w:val="0"/>
          <w:numId w:val="1"/>
        </w:numPr>
      </w:pPr>
      <w:proofErr w:type="spellStart"/>
      <w:r w:rsidRPr="00D72641">
        <w:t>ln_loading_snrei_static_Smylie_zero_interactive</w:t>
      </w:r>
      <w:proofErr w:type="spellEnd"/>
      <w:r>
        <w:t xml:space="preserve">: Computation of the static load Love numbers based on Smylie and </w:t>
      </w:r>
      <w:proofErr w:type="spellStart"/>
      <w:r w:rsidRPr="00641F21">
        <w:t>Mansinha</w:t>
      </w:r>
      <w:r>
        <w:t>’s</w:t>
      </w:r>
      <w:proofErr w:type="spellEnd"/>
      <w:r>
        <w:t xml:space="preserve"> approach with </w:t>
      </w:r>
      <w:proofErr w:type="gramStart"/>
      <w:r>
        <w:t>an</w:t>
      </w:r>
      <w:proofErr w:type="gramEnd"/>
      <w:r>
        <w:t xml:space="preserve"> zero interactive option.</w:t>
      </w:r>
    </w:p>
    <w:p w14:paraId="409FD552" w14:textId="68E5AC24" w:rsidR="00F2086B" w:rsidRDefault="00F2086B" w:rsidP="00D72641">
      <w:pPr>
        <w:numPr>
          <w:ilvl w:val="0"/>
          <w:numId w:val="1"/>
        </w:numPr>
      </w:pPr>
      <w:r>
        <w:t xml:space="preserve">LITH1_lln_local_profile: </w:t>
      </w:r>
      <w:r w:rsidR="001345BA">
        <w:t xml:space="preserve">Computation of the static load Love numbers based on Smylie and </w:t>
      </w:r>
      <w:proofErr w:type="spellStart"/>
      <w:r w:rsidR="001345BA" w:rsidRPr="00641F21">
        <w:t>Mansinha</w:t>
      </w:r>
      <w:r w:rsidR="001345BA">
        <w:t>’s</w:t>
      </w:r>
      <w:proofErr w:type="spellEnd"/>
      <w:r w:rsidR="001345BA">
        <w:t xml:space="preserve"> approach using local Earth parameter profiles based on LITH1.0 (in the folder “</w:t>
      </w:r>
      <w:r w:rsidR="001345BA" w:rsidRPr="001345BA">
        <w:t>LITHO1.0</w:t>
      </w:r>
      <w:r w:rsidR="00167F4C">
        <w:t>”</w:t>
      </w:r>
      <w:r w:rsidR="0060745C">
        <w:t>, see below</w:t>
      </w:r>
      <w:r w:rsidR="009C23B1">
        <w:t>).</w:t>
      </w:r>
    </w:p>
    <w:p w14:paraId="4EC7926A" w14:textId="77777777" w:rsidR="00C373BC" w:rsidRDefault="002016A4" w:rsidP="00B70F3C">
      <w:pPr>
        <w:numPr>
          <w:ilvl w:val="0"/>
          <w:numId w:val="1"/>
        </w:numPr>
      </w:pPr>
      <w:proofErr w:type="spellStart"/>
      <w:r w:rsidRPr="002016A4">
        <w:t>ln_loading_snrei_dynamic</w:t>
      </w:r>
      <w:proofErr w:type="spellEnd"/>
      <w:r>
        <w:t>: : Computation of the dynamic load Love numbers</w:t>
      </w:r>
      <w:r w:rsidR="001345BA">
        <w:t>.</w:t>
      </w:r>
    </w:p>
    <w:p w14:paraId="5948CE5D" w14:textId="77777777" w:rsidR="00585FFA" w:rsidRDefault="00630713" w:rsidP="00B70F3C">
      <w:pPr>
        <w:numPr>
          <w:ilvl w:val="0"/>
          <w:numId w:val="1"/>
        </w:numPr>
      </w:pPr>
      <w:proofErr w:type="spellStart"/>
      <w:r w:rsidRPr="00630713">
        <w:t>greens_function_loading</w:t>
      </w:r>
      <w:proofErr w:type="spellEnd"/>
      <w:r>
        <w:t xml:space="preserve">: Computation of the load Green’s function (in folder </w:t>
      </w:r>
      <w:proofErr w:type="spellStart"/>
      <w:r w:rsidRPr="00630713">
        <w:t>Greens_Function_Loading</w:t>
      </w:r>
      <w:proofErr w:type="spellEnd"/>
      <w:r>
        <w:t>).</w:t>
      </w:r>
    </w:p>
    <w:p w14:paraId="5921A82A" w14:textId="77777777" w:rsidR="00A321A1" w:rsidRDefault="00A26B9A" w:rsidP="00B70F3C">
      <w:pPr>
        <w:numPr>
          <w:ilvl w:val="0"/>
          <w:numId w:val="1"/>
        </w:numPr>
      </w:pPr>
      <w:proofErr w:type="spellStart"/>
      <w:r w:rsidRPr="00A26B9A">
        <w:t>free_oscillation_spheroidal_snrei</w:t>
      </w:r>
      <w:proofErr w:type="spellEnd"/>
      <w:r>
        <w:t>: Computation of spheroidal free oscillation periods and eigen-functions</w:t>
      </w:r>
      <w:r w:rsidR="001345BA">
        <w:t>.</w:t>
      </w:r>
    </w:p>
    <w:p w14:paraId="7B3D400D" w14:textId="77777777" w:rsidR="00EB3006" w:rsidRDefault="00EB3006" w:rsidP="00EB3006">
      <w:pPr>
        <w:numPr>
          <w:ilvl w:val="0"/>
          <w:numId w:val="1"/>
        </w:numPr>
      </w:pPr>
      <w:proofErr w:type="spellStart"/>
      <w:r w:rsidRPr="00EB3006">
        <w:t>free_oscillation_spheroidal_snrei_search_one_by_one</w:t>
      </w:r>
      <w:proofErr w:type="spellEnd"/>
      <w:r>
        <w:t xml:space="preserve">: Computation of the period and eigen-function of </w:t>
      </w:r>
      <w:r w:rsidR="00890D48">
        <w:t xml:space="preserve">one </w:t>
      </w:r>
      <w:r>
        <w:t xml:space="preserve">spheroidal free oscillation </w:t>
      </w:r>
      <w:r w:rsidR="00890D48">
        <w:t>mode</w:t>
      </w:r>
      <w:r w:rsidR="008903F1">
        <w:t xml:space="preserve"> (if executed without optional input files)</w:t>
      </w:r>
      <w:r w:rsidR="001345BA">
        <w:t>.</w:t>
      </w:r>
    </w:p>
    <w:p w14:paraId="77CF2908" w14:textId="77777777" w:rsidR="00A26B9A" w:rsidRDefault="00464909" w:rsidP="00B70F3C">
      <w:pPr>
        <w:numPr>
          <w:ilvl w:val="0"/>
          <w:numId w:val="1"/>
        </w:numPr>
      </w:pPr>
      <w:proofErr w:type="spellStart"/>
      <w:r w:rsidRPr="00464909">
        <w:t>free_oscillation_spheroidal_snrei_search_multiple_one_by_one</w:t>
      </w:r>
      <w:proofErr w:type="spellEnd"/>
      <w:r>
        <w:t>: A mode of running “</w:t>
      </w:r>
      <w:proofErr w:type="spellStart"/>
      <w:r w:rsidRPr="00EB3006">
        <w:t>free_oscillation_spheroidal_snrei_search_one_by_one</w:t>
      </w:r>
      <w:proofErr w:type="spellEnd"/>
      <w:r>
        <w:t>” with optional input files. This computes the periods and eigen-functions of a list of spheroidal free oscillation modes</w:t>
      </w:r>
      <w:r w:rsidR="001345BA">
        <w:t>.</w:t>
      </w:r>
    </w:p>
    <w:p w14:paraId="616610EA" w14:textId="77777777" w:rsidR="007247B5" w:rsidRDefault="007247B5" w:rsidP="007247B5">
      <w:pPr>
        <w:numPr>
          <w:ilvl w:val="0"/>
          <w:numId w:val="1"/>
        </w:numPr>
      </w:pPr>
      <w:proofErr w:type="spellStart"/>
      <w:r w:rsidRPr="00A26B9A">
        <w:t>free_oscillation_</w:t>
      </w:r>
      <w:r>
        <w:t>toroidal</w:t>
      </w:r>
      <w:r w:rsidRPr="00A26B9A">
        <w:t>_snrei</w:t>
      </w:r>
      <w:proofErr w:type="spellEnd"/>
      <w:r>
        <w:t>: Computation of toroidal free oscillation periods and eigen-functions</w:t>
      </w:r>
      <w:r w:rsidR="001345BA">
        <w:t>.</w:t>
      </w:r>
    </w:p>
    <w:p w14:paraId="23A3C856" w14:textId="77777777" w:rsidR="007247B5" w:rsidRDefault="007247B5" w:rsidP="007247B5">
      <w:pPr>
        <w:numPr>
          <w:ilvl w:val="0"/>
          <w:numId w:val="1"/>
        </w:numPr>
      </w:pPr>
      <w:proofErr w:type="spellStart"/>
      <w:r w:rsidRPr="00EB3006">
        <w:t>free_oscillation_</w:t>
      </w:r>
      <w:r>
        <w:t>toroidal</w:t>
      </w:r>
      <w:r w:rsidRPr="00EB3006">
        <w:t>_snrei_search_one_by_one</w:t>
      </w:r>
      <w:proofErr w:type="spellEnd"/>
      <w:r>
        <w:t>: Computation of the period and eigen-function of one toroidal free oscillation mode (if executed without optional input files)</w:t>
      </w:r>
      <w:r w:rsidR="001345BA">
        <w:t>.</w:t>
      </w:r>
    </w:p>
    <w:p w14:paraId="5D495139" w14:textId="77777777" w:rsidR="007247B5" w:rsidRDefault="007247B5" w:rsidP="007247B5">
      <w:pPr>
        <w:numPr>
          <w:ilvl w:val="0"/>
          <w:numId w:val="1"/>
        </w:numPr>
      </w:pPr>
      <w:proofErr w:type="spellStart"/>
      <w:r w:rsidRPr="00464909">
        <w:t>free_oscillation_</w:t>
      </w:r>
      <w:r>
        <w:t>toroidal</w:t>
      </w:r>
      <w:r w:rsidRPr="00464909">
        <w:t>_snrei_search_multiple_one_by_one</w:t>
      </w:r>
      <w:proofErr w:type="spellEnd"/>
      <w:r>
        <w:t>: A mode of running “</w:t>
      </w:r>
      <w:proofErr w:type="spellStart"/>
      <w:r w:rsidRPr="00EB3006">
        <w:t>free_oscillation_</w:t>
      </w:r>
      <w:r>
        <w:t>toroidal</w:t>
      </w:r>
      <w:r w:rsidRPr="00EB3006">
        <w:t>_snrei_search_one_by_one</w:t>
      </w:r>
      <w:proofErr w:type="spellEnd"/>
      <w:r>
        <w:t xml:space="preserve">” with optional input files. This computes </w:t>
      </w:r>
      <w:r>
        <w:lastRenderedPageBreak/>
        <w:t>the periods and eigen-functions of a list of toroidal free oscillation modes</w:t>
      </w:r>
      <w:r w:rsidR="001345BA">
        <w:t>.</w:t>
      </w:r>
    </w:p>
    <w:p w14:paraId="60BDEA92" w14:textId="77777777" w:rsidR="00497E35" w:rsidRDefault="00497E35" w:rsidP="00CF76B5"/>
    <w:p w14:paraId="70DCCE55" w14:textId="77777777" w:rsidR="0017713B" w:rsidRDefault="00497E35" w:rsidP="00CF76B5">
      <w:r>
        <w:t xml:space="preserve">REMARK on the free oscillation: </w:t>
      </w:r>
    </w:p>
    <w:p w14:paraId="61E49747" w14:textId="77777777" w:rsidR="00497E35" w:rsidRDefault="00497E35" w:rsidP="00497E35">
      <w:pPr>
        <w:numPr>
          <w:ilvl w:val="0"/>
          <w:numId w:val="1"/>
        </w:numPr>
      </w:pPr>
      <w:r>
        <w:t>Free oscillation modes can be first scanned by</w:t>
      </w:r>
    </w:p>
    <w:p w14:paraId="198C5723" w14:textId="77777777" w:rsidR="00497E35" w:rsidRDefault="00497E35" w:rsidP="00497E35">
      <w:pPr>
        <w:ind w:left="216"/>
      </w:pPr>
      <w:r>
        <w:t xml:space="preserve">    </w:t>
      </w:r>
      <w:proofErr w:type="spellStart"/>
      <w:r w:rsidRPr="00A26B9A">
        <w:t>free_oscillation_spheroidal_snrei</w:t>
      </w:r>
      <w:proofErr w:type="spellEnd"/>
      <w:r>
        <w:t xml:space="preserve"> </w:t>
      </w:r>
    </w:p>
    <w:p w14:paraId="37F7931C" w14:textId="77777777" w:rsidR="00497E35" w:rsidRDefault="00497E35" w:rsidP="00497E35">
      <w:pPr>
        <w:ind w:left="216"/>
      </w:pPr>
      <w:r>
        <w:t xml:space="preserve">    </w:t>
      </w:r>
      <w:proofErr w:type="spellStart"/>
      <w:r w:rsidRPr="00A26B9A">
        <w:t>free_oscillation_</w:t>
      </w:r>
      <w:r>
        <w:t>toroidal</w:t>
      </w:r>
      <w:r w:rsidRPr="00A26B9A">
        <w:t>_snrei</w:t>
      </w:r>
      <w:proofErr w:type="spellEnd"/>
      <w:r>
        <w:t xml:space="preserve"> </w:t>
      </w:r>
    </w:p>
    <w:p w14:paraId="2FD37842" w14:textId="77777777" w:rsidR="00497E35" w:rsidRDefault="00497E35" w:rsidP="00497E35">
      <w:pPr>
        <w:ind w:left="216"/>
      </w:pPr>
      <w:r>
        <w:t>Missing ones can be identified and can be searched by</w:t>
      </w:r>
    </w:p>
    <w:p w14:paraId="5EB942B5" w14:textId="77777777" w:rsidR="00497E35" w:rsidRDefault="00497E35" w:rsidP="00497E35">
      <w:pPr>
        <w:ind w:left="216"/>
      </w:pPr>
      <w:r>
        <w:t xml:space="preserve">    </w:t>
      </w:r>
      <w:proofErr w:type="spellStart"/>
      <w:r w:rsidRPr="00EB3006">
        <w:t>free_oscillation_spheroidal_snrei_search_one_by_one</w:t>
      </w:r>
      <w:proofErr w:type="spellEnd"/>
      <w:r>
        <w:t xml:space="preserve">         </w:t>
      </w:r>
    </w:p>
    <w:p w14:paraId="04410594" w14:textId="77777777" w:rsidR="00497E35" w:rsidRDefault="00497E35" w:rsidP="00497E35">
      <w:pPr>
        <w:ind w:left="216"/>
      </w:pPr>
      <w:r>
        <w:t xml:space="preserve">    </w:t>
      </w:r>
      <w:proofErr w:type="spellStart"/>
      <w:r w:rsidRPr="00EB3006">
        <w:t>free_oscillation_</w:t>
      </w:r>
      <w:r>
        <w:t>toroidal</w:t>
      </w:r>
      <w:r w:rsidRPr="00EB3006">
        <w:t>_snrei_search_one_by_one</w:t>
      </w:r>
      <w:proofErr w:type="spellEnd"/>
    </w:p>
    <w:p w14:paraId="4D7FC0DA" w14:textId="77777777" w:rsidR="00497E35" w:rsidRDefault="00497E35" w:rsidP="00497E35">
      <w:pPr>
        <w:ind w:left="216"/>
      </w:pPr>
      <w:r>
        <w:t>or</w:t>
      </w:r>
    </w:p>
    <w:p w14:paraId="39164CFA" w14:textId="77777777" w:rsidR="00497E35" w:rsidRDefault="00497E35" w:rsidP="00497E35">
      <w:pPr>
        <w:ind w:left="216"/>
      </w:pPr>
      <w:r>
        <w:t xml:space="preserve">    </w:t>
      </w:r>
      <w:proofErr w:type="spellStart"/>
      <w:r w:rsidRPr="00464909">
        <w:t>free_oscillation_spheroidal_snrei_search_multiple_one_by_one</w:t>
      </w:r>
      <w:proofErr w:type="spellEnd"/>
    </w:p>
    <w:p w14:paraId="2793EE3C" w14:textId="77777777" w:rsidR="00497E35" w:rsidRDefault="00497E35" w:rsidP="00497E35">
      <w:pPr>
        <w:ind w:left="216"/>
      </w:pPr>
      <w:r>
        <w:t xml:space="preserve">    </w:t>
      </w:r>
      <w:proofErr w:type="spellStart"/>
      <w:r w:rsidRPr="00464909">
        <w:t>free_oscillation_</w:t>
      </w:r>
      <w:r>
        <w:t>toroidal</w:t>
      </w:r>
      <w:r w:rsidRPr="00464909">
        <w:t>_snrei_search_multiple_one_by_one</w:t>
      </w:r>
      <w:proofErr w:type="spellEnd"/>
    </w:p>
    <w:p w14:paraId="71273E59" w14:textId="77777777" w:rsidR="001C64B4" w:rsidRDefault="001C64B4" w:rsidP="00497E35">
      <w:pPr>
        <w:ind w:left="216"/>
      </w:pPr>
    </w:p>
    <w:p w14:paraId="098FD246" w14:textId="77777777" w:rsidR="001C64B4" w:rsidRDefault="001C64B4" w:rsidP="00497E35">
      <w:pPr>
        <w:ind w:left="216"/>
      </w:pPr>
      <w:r>
        <w:t>==============================================================</w:t>
      </w:r>
    </w:p>
    <w:p w14:paraId="6D82774E" w14:textId="77777777" w:rsidR="00497E35" w:rsidRDefault="00497E35" w:rsidP="00497E35">
      <w:pPr>
        <w:ind w:left="216"/>
      </w:pPr>
    </w:p>
    <w:p w14:paraId="4127EE29" w14:textId="77777777" w:rsidR="001C64B4" w:rsidRPr="0060745C" w:rsidRDefault="001C64B4" w:rsidP="00497E35">
      <w:pPr>
        <w:ind w:left="216"/>
        <w:rPr>
          <w:b/>
          <w:bCs/>
          <w:sz w:val="24"/>
          <w:szCs w:val="24"/>
        </w:rPr>
      </w:pPr>
      <w:r w:rsidRPr="0060745C">
        <w:rPr>
          <w:b/>
          <w:bCs/>
          <w:sz w:val="24"/>
          <w:szCs w:val="24"/>
        </w:rPr>
        <w:t>Programs in the folder LITHO1.0</w:t>
      </w:r>
    </w:p>
    <w:p w14:paraId="33E87A6E" w14:textId="77777777" w:rsidR="001C64B4" w:rsidRDefault="001C64B4" w:rsidP="00497E35">
      <w:pPr>
        <w:ind w:left="216"/>
      </w:pPr>
    </w:p>
    <w:p w14:paraId="15561019" w14:textId="2097DF23" w:rsidR="001C64B4" w:rsidRDefault="001C64B4" w:rsidP="001C64B4">
      <w:pPr>
        <w:ind w:left="216"/>
      </w:pPr>
      <w:r>
        <w:t>This program computes the load Love numbers using a local Earth</w:t>
      </w:r>
      <w:r w:rsidR="0060745C">
        <w:t xml:space="preserve"> </w:t>
      </w:r>
      <w:r>
        <w:t>parameter profile. These Love numbers are more accurate in the</w:t>
      </w:r>
      <w:r w:rsidR="0060745C">
        <w:t xml:space="preserve"> </w:t>
      </w:r>
      <w:r>
        <w:t>interpretation of local measurements like GNSS measured crustal</w:t>
      </w:r>
      <w:r w:rsidR="0060745C">
        <w:t xml:space="preserve"> </w:t>
      </w:r>
      <w:r>
        <w:t>displacement.</w:t>
      </w:r>
    </w:p>
    <w:p w14:paraId="1F808A8C" w14:textId="77777777" w:rsidR="001C64B4" w:rsidRDefault="001C64B4" w:rsidP="001C64B4">
      <w:pPr>
        <w:ind w:left="216"/>
      </w:pPr>
    </w:p>
    <w:p w14:paraId="214FF25B" w14:textId="77777777" w:rsidR="001C64B4" w:rsidRPr="0060745C" w:rsidRDefault="001C64B4" w:rsidP="001C64B4">
      <w:pPr>
        <w:ind w:left="216"/>
        <w:rPr>
          <w:b/>
          <w:bCs/>
        </w:rPr>
      </w:pPr>
      <w:r w:rsidRPr="0060745C">
        <w:rPr>
          <w:b/>
          <w:bCs/>
        </w:rPr>
        <w:t>run under Windows</w:t>
      </w:r>
    </w:p>
    <w:p w14:paraId="195868C3" w14:textId="77777777" w:rsidR="001C64B4" w:rsidRDefault="001C64B4" w:rsidP="001C64B4">
      <w:pPr>
        <w:ind w:left="216"/>
      </w:pPr>
    </w:p>
    <w:p w14:paraId="6FB7B955" w14:textId="77777777" w:rsidR="001C64B4" w:rsidRPr="0060745C" w:rsidRDefault="001C64B4" w:rsidP="001C64B4">
      <w:pPr>
        <w:ind w:left="216"/>
        <w:rPr>
          <w:b/>
          <w:bCs/>
        </w:rPr>
      </w:pPr>
      <w:r w:rsidRPr="0060745C">
        <w:rPr>
          <w:b/>
          <w:bCs/>
        </w:rPr>
        <w:t>Litho1.0 data</w:t>
      </w:r>
    </w:p>
    <w:p w14:paraId="270DA439" w14:textId="77777777" w:rsidR="001C64B4" w:rsidRDefault="001C64B4" w:rsidP="001C64B4">
      <w:pPr>
        <w:ind w:left="216"/>
      </w:pPr>
    </w:p>
    <w:p w14:paraId="5161E6B6" w14:textId="77777777" w:rsidR="001C64B4" w:rsidRDefault="001C64B4" w:rsidP="001C64B4">
      <w:pPr>
        <w:ind w:left="216"/>
      </w:pPr>
      <w:r>
        <w:t xml:space="preserve"> =&gt;Keep the Litho1.0 data folder </w:t>
      </w:r>
      <w:proofErr w:type="spellStart"/>
      <w:r>
        <w:t>litho_model</w:t>
      </w:r>
      <w:proofErr w:type="spellEnd"/>
      <w:r>
        <w:t>!!!!</w:t>
      </w:r>
    </w:p>
    <w:p w14:paraId="33DCC350" w14:textId="77777777" w:rsidR="001C64B4" w:rsidRDefault="001C64B4" w:rsidP="001C64B4">
      <w:pPr>
        <w:ind w:left="216"/>
      </w:pPr>
    </w:p>
    <w:p w14:paraId="373D9CD2" w14:textId="77777777" w:rsidR="001C64B4" w:rsidRDefault="001C64B4" w:rsidP="001C64B4">
      <w:pPr>
        <w:ind w:left="216"/>
      </w:pPr>
      <w:r>
        <w:t xml:space="preserve"> =&gt;Icosahedron_Level7_LatLon_mod.txt</w:t>
      </w:r>
    </w:p>
    <w:p w14:paraId="51B5E613" w14:textId="77777777" w:rsidR="001C64B4" w:rsidRDefault="001C64B4" w:rsidP="001C64B4">
      <w:pPr>
        <w:ind w:left="216"/>
      </w:pPr>
      <w:r>
        <w:t xml:space="preserve"> geocentric latitude,  geodetic latitude,  longitude</w:t>
      </w:r>
    </w:p>
    <w:p w14:paraId="4A48532C" w14:textId="77777777" w:rsidR="001C64B4" w:rsidRDefault="001C64B4" w:rsidP="001C64B4">
      <w:pPr>
        <w:ind w:left="216"/>
      </w:pPr>
    </w:p>
    <w:p w14:paraId="53ABAAE1" w14:textId="77777777" w:rsidR="001C64B4" w:rsidRDefault="001C64B4" w:rsidP="001C64B4">
      <w:pPr>
        <w:ind w:left="216"/>
      </w:pPr>
      <w:r>
        <w:t xml:space="preserve"> =&gt;</w:t>
      </w:r>
      <w:proofErr w:type="spellStart"/>
      <w:r>
        <w:t>access_litho</w:t>
      </w:r>
      <w:proofErr w:type="spellEnd"/>
    </w:p>
    <w:p w14:paraId="7BC76927" w14:textId="77777777" w:rsidR="001C64B4" w:rsidRDefault="001C64B4" w:rsidP="001C64B4">
      <w:pPr>
        <w:ind w:left="216"/>
      </w:pPr>
      <w:r>
        <w:t xml:space="preserve"> access_litho.cpp is modified from access_litho.cc</w:t>
      </w:r>
    </w:p>
    <w:p w14:paraId="115A55FE" w14:textId="77777777" w:rsidR="0060745C" w:rsidRDefault="001C64B4" w:rsidP="001C64B4">
      <w:pPr>
        <w:ind w:left="216"/>
      </w:pPr>
      <w:r>
        <w:t xml:space="preserve"> compile access_litho.cpp to access_litho.exe before running</w:t>
      </w:r>
      <w:r w:rsidR="0060745C">
        <w:t xml:space="preserve"> </w:t>
      </w:r>
    </w:p>
    <w:p w14:paraId="7CAC90BC" w14:textId="76360492" w:rsidR="001C64B4" w:rsidRDefault="001C64B4" w:rsidP="001C64B4">
      <w:pPr>
        <w:ind w:left="216"/>
      </w:pPr>
      <w:r>
        <w:t xml:space="preserve"> LITHO1_profile_local_stations.exe (next step)</w:t>
      </w:r>
    </w:p>
    <w:p w14:paraId="033977A2" w14:textId="77777777" w:rsidR="001C64B4" w:rsidRDefault="001C64B4" w:rsidP="001C64B4">
      <w:pPr>
        <w:ind w:left="216"/>
      </w:pPr>
      <w:r>
        <w:t xml:space="preserve"> geocentric latitude, longitude</w:t>
      </w:r>
    </w:p>
    <w:p w14:paraId="4EAF34BA" w14:textId="77777777" w:rsidR="001C64B4" w:rsidRDefault="001C64B4" w:rsidP="001C64B4">
      <w:pPr>
        <w:ind w:left="216"/>
      </w:pPr>
    </w:p>
    <w:p w14:paraId="3286AA3A" w14:textId="77777777" w:rsidR="001C64B4" w:rsidRPr="0060745C" w:rsidRDefault="001C64B4" w:rsidP="001C64B4">
      <w:pPr>
        <w:ind w:left="216"/>
        <w:rPr>
          <w:b/>
          <w:bCs/>
        </w:rPr>
      </w:pPr>
      <w:r w:rsidRPr="0060745C">
        <w:rPr>
          <w:b/>
          <w:bCs/>
        </w:rPr>
        <w:t>Programs</w:t>
      </w:r>
    </w:p>
    <w:p w14:paraId="0E8EDCEB" w14:textId="77777777" w:rsidR="001C64B4" w:rsidRDefault="001C64B4" w:rsidP="001C64B4">
      <w:pPr>
        <w:ind w:left="216"/>
      </w:pPr>
    </w:p>
    <w:p w14:paraId="19BDE5D6" w14:textId="77777777" w:rsidR="001C64B4" w:rsidRDefault="001C64B4" w:rsidP="001C64B4">
      <w:pPr>
        <w:ind w:left="216"/>
      </w:pPr>
      <w:r>
        <w:t xml:space="preserve"> =&gt;keep all files!</w:t>
      </w:r>
    </w:p>
    <w:p w14:paraId="2526FAA4" w14:textId="77777777" w:rsidR="001C64B4" w:rsidRDefault="001C64B4" w:rsidP="001C64B4">
      <w:pPr>
        <w:ind w:left="216"/>
      </w:pPr>
    </w:p>
    <w:p w14:paraId="636A2C62" w14:textId="77777777" w:rsidR="001C64B4" w:rsidRDefault="001C64B4" w:rsidP="001C64B4">
      <w:pPr>
        <w:ind w:left="216"/>
      </w:pPr>
      <w:r>
        <w:t xml:space="preserve"> =&gt;LITHO1_profile_local_stations</w:t>
      </w:r>
    </w:p>
    <w:p w14:paraId="7B359E63" w14:textId="77777777" w:rsidR="001C64B4" w:rsidRDefault="001C64B4" w:rsidP="001C64B4">
      <w:pPr>
        <w:ind w:left="216"/>
      </w:pPr>
      <w:r>
        <w:t xml:space="preserve"> (1) Edit LITHO1_profile_local_stations_sontrol.txt (just change values in the example)</w:t>
      </w:r>
    </w:p>
    <w:p w14:paraId="530A46A8" w14:textId="77777777" w:rsidR="001C64B4" w:rsidRDefault="001C64B4" w:rsidP="001C64B4">
      <w:pPr>
        <w:ind w:left="216"/>
      </w:pPr>
      <w:r>
        <w:t xml:space="preserve"> Line 1: number of stations</w:t>
      </w:r>
    </w:p>
    <w:p w14:paraId="4C457D43" w14:textId="7FB49234" w:rsidR="001C64B4" w:rsidRDefault="001C64B4" w:rsidP="001C64B4">
      <w:pPr>
        <w:ind w:left="216"/>
      </w:pPr>
      <w:r>
        <w:t xml:space="preserve"> Next number of station lines: </w:t>
      </w:r>
      <w:proofErr w:type="spellStart"/>
      <w:r>
        <w:t>Station_name</w:t>
      </w:r>
      <w:proofErr w:type="spellEnd"/>
      <w:r>
        <w:t>,</w:t>
      </w:r>
      <w:r w:rsidR="0060745C">
        <w:t xml:space="preserve"> </w:t>
      </w:r>
      <w:proofErr w:type="spellStart"/>
      <w:r>
        <w:t>geocentric_latitude</w:t>
      </w:r>
      <w:proofErr w:type="spellEnd"/>
      <w:r>
        <w:t>,</w:t>
      </w:r>
      <w:r w:rsidR="0060745C">
        <w:t xml:space="preserve"> </w:t>
      </w:r>
      <w:proofErr w:type="spellStart"/>
      <w:r>
        <w:t>geocentric_longitude</w:t>
      </w:r>
      <w:proofErr w:type="spellEnd"/>
    </w:p>
    <w:p w14:paraId="20E35234" w14:textId="77777777" w:rsidR="001C64B4" w:rsidRDefault="001C64B4" w:rsidP="001C64B4">
      <w:pPr>
        <w:ind w:left="216"/>
      </w:pPr>
      <w:r>
        <w:lastRenderedPageBreak/>
        <w:t xml:space="preserve"> Last line: end</w:t>
      </w:r>
    </w:p>
    <w:p w14:paraId="4BD546B8" w14:textId="77777777" w:rsidR="001C64B4" w:rsidRDefault="001C64B4" w:rsidP="001C64B4">
      <w:pPr>
        <w:ind w:left="216"/>
      </w:pPr>
    </w:p>
    <w:p w14:paraId="5006D2AA" w14:textId="77777777" w:rsidR="001C64B4" w:rsidRDefault="001C64B4" w:rsidP="001C64B4">
      <w:pPr>
        <w:ind w:left="216"/>
      </w:pPr>
      <w:r>
        <w:t xml:space="preserve"> Remark: no space in name of station, last line must be "end"</w:t>
      </w:r>
    </w:p>
    <w:p w14:paraId="30CCAB16" w14:textId="77777777" w:rsidR="001C64B4" w:rsidRDefault="001C64B4" w:rsidP="001C64B4">
      <w:pPr>
        <w:ind w:left="216"/>
      </w:pPr>
    </w:p>
    <w:p w14:paraId="30F8BD1F" w14:textId="30131D80" w:rsidR="00E33F81" w:rsidRDefault="001C64B4" w:rsidP="001C64B4">
      <w:pPr>
        <w:ind w:left="216"/>
      </w:pPr>
      <w:r>
        <w:t xml:space="preserve">  (2) compile LITHO1_profile_local_stations to</w:t>
      </w:r>
      <w:r w:rsidR="00E33F81">
        <w:t xml:space="preserve"> </w:t>
      </w:r>
      <w:r>
        <w:t xml:space="preserve">LITHO1_profile_local_stations.exe </w:t>
      </w:r>
    </w:p>
    <w:p w14:paraId="527FB352" w14:textId="4D938F99" w:rsidR="001C64B4" w:rsidRDefault="001C64B4" w:rsidP="001C64B4">
      <w:pPr>
        <w:ind w:left="216"/>
      </w:pPr>
      <w:r>
        <w:t>and run</w:t>
      </w:r>
    </w:p>
    <w:p w14:paraId="080F3C17" w14:textId="77777777" w:rsidR="001C64B4" w:rsidRDefault="001C64B4" w:rsidP="001C64B4">
      <w:pPr>
        <w:ind w:left="216"/>
      </w:pPr>
    </w:p>
    <w:p w14:paraId="2D6B42CF" w14:textId="2C51439F" w:rsidR="001C64B4" w:rsidRDefault="001C64B4" w:rsidP="001C64B4">
      <w:pPr>
        <w:ind w:left="216"/>
      </w:pPr>
      <w:r>
        <w:t xml:space="preserve"> local Earth parameter profiles are in folders named using station names</w:t>
      </w:r>
      <w:r w:rsidR="00E33F81">
        <w:t xml:space="preserve"> </w:t>
      </w:r>
      <w:r>
        <w:t>access_litho.exe is called to generate the local parameter profiles</w:t>
      </w:r>
    </w:p>
    <w:p w14:paraId="06EED7FE" w14:textId="77777777" w:rsidR="001C64B4" w:rsidRDefault="001C64B4" w:rsidP="001C64B4">
      <w:pPr>
        <w:ind w:left="216"/>
      </w:pPr>
    </w:p>
    <w:p w14:paraId="13E0E81E" w14:textId="77777777" w:rsidR="001C64B4" w:rsidRDefault="001C64B4" w:rsidP="001C64B4">
      <w:pPr>
        <w:ind w:left="216"/>
      </w:pPr>
      <w:r>
        <w:t xml:space="preserve"> =&gt;LITH1_lln_local_profile</w:t>
      </w:r>
    </w:p>
    <w:p w14:paraId="36358D42" w14:textId="77777777" w:rsidR="001C64B4" w:rsidRDefault="001C64B4" w:rsidP="001C64B4">
      <w:pPr>
        <w:ind w:left="216"/>
      </w:pPr>
      <w:r>
        <w:t xml:space="preserve"> (1) edit LITH1_lln_local_profile_ctontrol.txt (just change values in the example)</w:t>
      </w:r>
    </w:p>
    <w:p w14:paraId="3F78E5F5" w14:textId="77777777" w:rsidR="001C64B4" w:rsidRDefault="001C64B4" w:rsidP="001C64B4">
      <w:pPr>
        <w:ind w:left="216"/>
      </w:pPr>
      <w:r>
        <w:t xml:space="preserve"> Line 1: lowest degree</w:t>
      </w:r>
    </w:p>
    <w:p w14:paraId="1C1ABEB3" w14:textId="77777777" w:rsidR="001C64B4" w:rsidRDefault="001C64B4" w:rsidP="001C64B4">
      <w:pPr>
        <w:ind w:left="216"/>
      </w:pPr>
      <w:r>
        <w:t xml:space="preserve"> Line 2: Highest degree</w:t>
      </w:r>
    </w:p>
    <w:p w14:paraId="49129292" w14:textId="77777777" w:rsidR="001C64B4" w:rsidRDefault="001C64B4" w:rsidP="001C64B4">
      <w:pPr>
        <w:ind w:left="216"/>
      </w:pPr>
      <w:r>
        <w:t xml:space="preserve"> Line 3: Value of G</w:t>
      </w:r>
    </w:p>
    <w:p w14:paraId="688DD80F" w14:textId="77777777" w:rsidR="001C64B4" w:rsidRDefault="001C64B4" w:rsidP="001C64B4">
      <w:pPr>
        <w:ind w:left="216"/>
      </w:pPr>
      <w:r>
        <w:t xml:space="preserve"> Line 4: Seismic period (leave as is)</w:t>
      </w:r>
    </w:p>
    <w:p w14:paraId="24A69C4E" w14:textId="77777777" w:rsidR="001C64B4" w:rsidRDefault="001C64B4" w:rsidP="001C64B4">
      <w:pPr>
        <w:ind w:left="216"/>
      </w:pPr>
    </w:p>
    <w:p w14:paraId="26C7228C" w14:textId="77777777" w:rsidR="001C64B4" w:rsidRDefault="001C64B4" w:rsidP="001C64B4">
      <w:pPr>
        <w:ind w:left="216"/>
      </w:pPr>
      <w:r>
        <w:t xml:space="preserve"> (2) run LITH1_lln_local_profile.exe</w:t>
      </w:r>
    </w:p>
    <w:p w14:paraId="40850FE7" w14:textId="77777777" w:rsidR="001C64B4" w:rsidRDefault="001C64B4" w:rsidP="001C64B4">
      <w:pPr>
        <w:ind w:left="216"/>
      </w:pPr>
    </w:p>
    <w:p w14:paraId="4BBFEFDA" w14:textId="77777777" w:rsidR="001C64B4" w:rsidRDefault="001C64B4" w:rsidP="001C64B4">
      <w:pPr>
        <w:ind w:left="216"/>
      </w:pPr>
      <w:r>
        <w:t xml:space="preserve"> Love numbers will be in the folder of the station! the program</w:t>
      </w:r>
    </w:p>
    <w:p w14:paraId="1D615D5B" w14:textId="77777777" w:rsidR="001C64B4" w:rsidRDefault="001C64B4" w:rsidP="001C64B4">
      <w:pPr>
        <w:ind w:left="216"/>
      </w:pPr>
    </w:p>
    <w:p w14:paraId="3B4739C3" w14:textId="77777777" w:rsidR="001C64B4" w:rsidRDefault="001C64B4" w:rsidP="001C64B4">
      <w:pPr>
        <w:ind w:left="216"/>
      </w:pPr>
      <w:r>
        <w:t xml:space="preserve"> ln_loading_snrei_static_Smylie_zero_interactive.exe</w:t>
      </w:r>
    </w:p>
    <w:p w14:paraId="367FAF2E" w14:textId="77777777" w:rsidR="001C64B4" w:rsidRDefault="001C64B4" w:rsidP="001C64B4">
      <w:pPr>
        <w:ind w:left="216"/>
      </w:pPr>
    </w:p>
    <w:p w14:paraId="7B74883E" w14:textId="45334E4F" w:rsidR="001C64B4" w:rsidRDefault="001C64B4" w:rsidP="001C64B4">
      <w:pPr>
        <w:ind w:left="216"/>
      </w:pPr>
      <w:r>
        <w:t xml:space="preserve"> is used. The number of collocation points must be preassigned in</w:t>
      </w:r>
      <w:r w:rsidR="00346E62">
        <w:t xml:space="preserve"> </w:t>
      </w:r>
      <w:r>
        <w:t xml:space="preserve"> the file</w:t>
      </w:r>
    </w:p>
    <w:p w14:paraId="409B9FB2" w14:textId="77777777" w:rsidR="001C64B4" w:rsidRDefault="001C64B4" w:rsidP="001C64B4">
      <w:pPr>
        <w:ind w:left="216"/>
      </w:pPr>
    </w:p>
    <w:p w14:paraId="2D4A3C2B" w14:textId="77777777" w:rsidR="001C64B4" w:rsidRDefault="001C64B4" w:rsidP="001C64B4">
      <w:pPr>
        <w:ind w:left="216"/>
      </w:pPr>
      <w:r>
        <w:t xml:space="preserve"> ln_loading_snrei_static_Smylie_zero_interactive_NumColl.txt</w:t>
      </w:r>
    </w:p>
    <w:p w14:paraId="13F3028F" w14:textId="77777777" w:rsidR="001C64B4" w:rsidRDefault="001C64B4" w:rsidP="001C64B4">
      <w:pPr>
        <w:ind w:left="216"/>
      </w:pPr>
    </w:p>
    <w:p w14:paraId="6CB5DF9E" w14:textId="77777777" w:rsidR="001C64B4" w:rsidRDefault="001C64B4" w:rsidP="001C64B4">
      <w:pPr>
        <w:ind w:left="216"/>
      </w:pPr>
      <w:r>
        <w:t xml:space="preserve"> The control file is generated by LITH1_lln_local_profile.exe</w:t>
      </w:r>
    </w:p>
    <w:p w14:paraId="5A482FC0" w14:textId="77777777" w:rsidR="007C1F46" w:rsidRDefault="007C1F46" w:rsidP="001C64B4">
      <w:pPr>
        <w:ind w:left="216"/>
      </w:pPr>
    </w:p>
    <w:sectPr w:rsidR="007C1F46">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5D18B" w14:textId="77777777" w:rsidR="008038B4" w:rsidRDefault="008038B4" w:rsidP="000A694E">
      <w:r>
        <w:separator/>
      </w:r>
    </w:p>
  </w:endnote>
  <w:endnote w:type="continuationSeparator" w:id="0">
    <w:p w14:paraId="7B3A05FB" w14:textId="77777777" w:rsidR="008038B4" w:rsidRDefault="008038B4" w:rsidP="000A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0057D" w14:textId="77777777" w:rsidR="000A694E" w:rsidRDefault="000A694E">
    <w:pPr>
      <w:pStyle w:val="Footer"/>
      <w:jc w:val="center"/>
    </w:pPr>
    <w:r>
      <w:fldChar w:fldCharType="begin"/>
    </w:r>
    <w:r>
      <w:instrText xml:space="preserve"> PAGE   \* MERGEFORMAT </w:instrText>
    </w:r>
    <w:r>
      <w:fldChar w:fldCharType="separate"/>
    </w:r>
    <w:r>
      <w:rPr>
        <w:noProof/>
      </w:rPr>
      <w:t>2</w:t>
    </w:r>
    <w:r>
      <w:rPr>
        <w:noProof/>
      </w:rPr>
      <w:fldChar w:fldCharType="end"/>
    </w:r>
  </w:p>
  <w:p w14:paraId="6F4F33E5" w14:textId="77777777" w:rsidR="000A694E" w:rsidRDefault="000A6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B56DB" w14:textId="77777777" w:rsidR="008038B4" w:rsidRDefault="008038B4" w:rsidP="000A694E">
      <w:r>
        <w:separator/>
      </w:r>
    </w:p>
  </w:footnote>
  <w:footnote w:type="continuationSeparator" w:id="0">
    <w:p w14:paraId="5962E805" w14:textId="77777777" w:rsidR="008038B4" w:rsidRDefault="008038B4" w:rsidP="000A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411EB"/>
    <w:multiLevelType w:val="hybridMultilevel"/>
    <w:tmpl w:val="ABF68FFA"/>
    <w:lvl w:ilvl="0" w:tplc="1010886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74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337ED"/>
    <w:rsid w:val="00035933"/>
    <w:rsid w:val="000A1CAA"/>
    <w:rsid w:val="000A694E"/>
    <w:rsid w:val="000B1ECC"/>
    <w:rsid w:val="000B4638"/>
    <w:rsid w:val="000C46D4"/>
    <w:rsid w:val="000E0CE6"/>
    <w:rsid w:val="000F094F"/>
    <w:rsid w:val="001020D7"/>
    <w:rsid w:val="00107BBE"/>
    <w:rsid w:val="001253C2"/>
    <w:rsid w:val="001345BA"/>
    <w:rsid w:val="00167F4C"/>
    <w:rsid w:val="00172A27"/>
    <w:rsid w:val="0017713B"/>
    <w:rsid w:val="001850DC"/>
    <w:rsid w:val="0018660F"/>
    <w:rsid w:val="00194496"/>
    <w:rsid w:val="001A7902"/>
    <w:rsid w:val="001B11BC"/>
    <w:rsid w:val="001B6F48"/>
    <w:rsid w:val="001C38F4"/>
    <w:rsid w:val="001C64B4"/>
    <w:rsid w:val="001D59CD"/>
    <w:rsid w:val="001E79A4"/>
    <w:rsid w:val="001F1B89"/>
    <w:rsid w:val="001F3133"/>
    <w:rsid w:val="002016A4"/>
    <w:rsid w:val="00202FA8"/>
    <w:rsid w:val="00216244"/>
    <w:rsid w:val="00244137"/>
    <w:rsid w:val="00267E42"/>
    <w:rsid w:val="00275E2A"/>
    <w:rsid w:val="00280183"/>
    <w:rsid w:val="002C4EE6"/>
    <w:rsid w:val="0032587F"/>
    <w:rsid w:val="00344BA8"/>
    <w:rsid w:val="00346E62"/>
    <w:rsid w:val="00352765"/>
    <w:rsid w:val="003727A0"/>
    <w:rsid w:val="003A562A"/>
    <w:rsid w:val="003C6A47"/>
    <w:rsid w:val="003D5D16"/>
    <w:rsid w:val="003F102A"/>
    <w:rsid w:val="004070B9"/>
    <w:rsid w:val="004100A9"/>
    <w:rsid w:val="0042667D"/>
    <w:rsid w:val="00464909"/>
    <w:rsid w:val="00465434"/>
    <w:rsid w:val="00466383"/>
    <w:rsid w:val="00497E35"/>
    <w:rsid w:val="004B752A"/>
    <w:rsid w:val="0050566D"/>
    <w:rsid w:val="00520079"/>
    <w:rsid w:val="0053674D"/>
    <w:rsid w:val="00541169"/>
    <w:rsid w:val="00545560"/>
    <w:rsid w:val="00551CBA"/>
    <w:rsid w:val="00585FFA"/>
    <w:rsid w:val="005A7F0B"/>
    <w:rsid w:val="005C6B83"/>
    <w:rsid w:val="005F4941"/>
    <w:rsid w:val="00605EB9"/>
    <w:rsid w:val="0060745C"/>
    <w:rsid w:val="00630713"/>
    <w:rsid w:val="00641F21"/>
    <w:rsid w:val="00642A9B"/>
    <w:rsid w:val="0065602C"/>
    <w:rsid w:val="006B69D3"/>
    <w:rsid w:val="006D285F"/>
    <w:rsid w:val="006E009C"/>
    <w:rsid w:val="006E3A89"/>
    <w:rsid w:val="0071059C"/>
    <w:rsid w:val="007247B5"/>
    <w:rsid w:val="00740D5A"/>
    <w:rsid w:val="00745627"/>
    <w:rsid w:val="00751E0D"/>
    <w:rsid w:val="00754EDC"/>
    <w:rsid w:val="007626EF"/>
    <w:rsid w:val="007A35E9"/>
    <w:rsid w:val="007C1F46"/>
    <w:rsid w:val="007D23E2"/>
    <w:rsid w:val="008038B4"/>
    <w:rsid w:val="00844CBD"/>
    <w:rsid w:val="008554F8"/>
    <w:rsid w:val="00862119"/>
    <w:rsid w:val="00862315"/>
    <w:rsid w:val="008720DA"/>
    <w:rsid w:val="00886BDA"/>
    <w:rsid w:val="008873F4"/>
    <w:rsid w:val="008903F1"/>
    <w:rsid w:val="00890D48"/>
    <w:rsid w:val="008B49F0"/>
    <w:rsid w:val="008C4DE1"/>
    <w:rsid w:val="00915DD6"/>
    <w:rsid w:val="009653B1"/>
    <w:rsid w:val="009A3BD3"/>
    <w:rsid w:val="009B513A"/>
    <w:rsid w:val="009B57AF"/>
    <w:rsid w:val="009C0412"/>
    <w:rsid w:val="009C1A8D"/>
    <w:rsid w:val="009C23B1"/>
    <w:rsid w:val="009F01A3"/>
    <w:rsid w:val="00A078FB"/>
    <w:rsid w:val="00A17D9B"/>
    <w:rsid w:val="00A236E9"/>
    <w:rsid w:val="00A26B9A"/>
    <w:rsid w:val="00A321A1"/>
    <w:rsid w:val="00A84476"/>
    <w:rsid w:val="00AA48A7"/>
    <w:rsid w:val="00AC03E0"/>
    <w:rsid w:val="00AC5741"/>
    <w:rsid w:val="00AD7081"/>
    <w:rsid w:val="00B577DD"/>
    <w:rsid w:val="00B70F3C"/>
    <w:rsid w:val="00B94E47"/>
    <w:rsid w:val="00BD5983"/>
    <w:rsid w:val="00BE4913"/>
    <w:rsid w:val="00BF6371"/>
    <w:rsid w:val="00C150BA"/>
    <w:rsid w:val="00C35C37"/>
    <w:rsid w:val="00C373BC"/>
    <w:rsid w:val="00C378EF"/>
    <w:rsid w:val="00C503EA"/>
    <w:rsid w:val="00C82342"/>
    <w:rsid w:val="00CA3B8D"/>
    <w:rsid w:val="00CA6503"/>
    <w:rsid w:val="00CA7FCB"/>
    <w:rsid w:val="00CC0220"/>
    <w:rsid w:val="00CD1939"/>
    <w:rsid w:val="00CF76B5"/>
    <w:rsid w:val="00D22B29"/>
    <w:rsid w:val="00D24673"/>
    <w:rsid w:val="00D37D66"/>
    <w:rsid w:val="00D43D1C"/>
    <w:rsid w:val="00D65286"/>
    <w:rsid w:val="00D72641"/>
    <w:rsid w:val="00D8788E"/>
    <w:rsid w:val="00D90E5F"/>
    <w:rsid w:val="00DA46AF"/>
    <w:rsid w:val="00E079D9"/>
    <w:rsid w:val="00E159DA"/>
    <w:rsid w:val="00E2254C"/>
    <w:rsid w:val="00E3306B"/>
    <w:rsid w:val="00E33F81"/>
    <w:rsid w:val="00E4198E"/>
    <w:rsid w:val="00EA13AF"/>
    <w:rsid w:val="00EB3006"/>
    <w:rsid w:val="00EB6EF1"/>
    <w:rsid w:val="00EC27D6"/>
    <w:rsid w:val="00EE14E1"/>
    <w:rsid w:val="00EE320B"/>
    <w:rsid w:val="00F04D8D"/>
    <w:rsid w:val="00F2086B"/>
    <w:rsid w:val="00F25C52"/>
    <w:rsid w:val="00F47BCE"/>
    <w:rsid w:val="00F53C0A"/>
    <w:rsid w:val="00FB194B"/>
    <w:rsid w:val="00FC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0A204C3"/>
  <w15:chartTrackingRefBased/>
  <w15:docId w15:val="{87615F65-6089-4CA8-B4EE-A5F424A8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uiPriority w:val="99"/>
    <w:unhideWhenUsed/>
    <w:rsid w:val="003C6A47"/>
    <w:rPr>
      <w:color w:val="467886"/>
      <w:u w:val="single"/>
    </w:rPr>
  </w:style>
  <w:style w:type="character" w:styleId="UnresolvedMention">
    <w:name w:val="Unresolved Mention"/>
    <w:uiPriority w:val="99"/>
    <w:semiHidden/>
    <w:unhideWhenUsed/>
    <w:rsid w:val="003C6A47"/>
    <w:rPr>
      <w:color w:val="605E5C"/>
      <w:shd w:val="clear" w:color="auto" w:fill="E1DFDD"/>
    </w:rPr>
  </w:style>
  <w:style w:type="character" w:customStyle="1" w:styleId="FooterChar">
    <w:name w:val="Footer Char"/>
    <w:link w:val="Footer"/>
    <w:uiPriority w:val="99"/>
    <w:rsid w:val="000A694E"/>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_(programming_language)" TargetMode="External"/><Relationship Id="rId3" Type="http://schemas.openxmlformats.org/officeDocument/2006/relationships/settings" Target="settings.xml"/><Relationship Id="rId7" Type="http://schemas.openxmlformats.org/officeDocument/2006/relationships/hyperlink" Target="https://en.wikipedia.org/wiki/William_H._P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1215</Words>
  <Characters>6928</Characters>
  <Application>Microsoft Office Word</Application>
  <DocSecurity>0</DocSecurity>
  <PresentationFormat/>
  <Lines>57</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8127</CharactersWithSpaces>
  <SharedDoc>false</SharedDoc>
  <HLinks>
    <vt:vector size="12" baseType="variant">
      <vt:variant>
        <vt:i4>4522005</vt:i4>
      </vt:variant>
      <vt:variant>
        <vt:i4>3</vt:i4>
      </vt:variant>
      <vt:variant>
        <vt:i4>0</vt:i4>
      </vt:variant>
      <vt:variant>
        <vt:i4>5</vt:i4>
      </vt:variant>
      <vt:variant>
        <vt:lpwstr>https://en.wikipedia.org/wiki/C_(programming_language)</vt:lpwstr>
      </vt:variant>
      <vt:variant>
        <vt:lpwstr/>
      </vt:variant>
      <vt:variant>
        <vt:i4>6160477</vt:i4>
      </vt:variant>
      <vt:variant>
        <vt:i4>0</vt:i4>
      </vt:variant>
      <vt:variant>
        <vt:i4>0</vt:i4>
      </vt:variant>
      <vt:variant>
        <vt:i4>5</vt:i4>
      </vt:variant>
      <vt:variant>
        <vt:lpwstr>https://en.wikipedia.org/wiki/William_H._Press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dc:creator>
  <cp:keywords/>
  <dc:description/>
  <cp:lastModifiedBy>Guo, Jun-Yi</cp:lastModifiedBy>
  <cp:revision>17</cp:revision>
  <cp:lastPrinted>2025-06-10T15:05:00Z</cp:lastPrinted>
  <dcterms:created xsi:type="dcterms:W3CDTF">2025-06-12T15:25:00Z</dcterms:created>
  <dcterms:modified xsi:type="dcterms:W3CDTF">2025-07-30T16:55:00Z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