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43BB" w14:textId="77777777" w:rsidR="00B23E90" w:rsidRDefault="00B23E90" w:rsidP="00B23E90">
      <w:pPr>
        <w:pStyle w:val="NormalWeb"/>
      </w:pPr>
      <w:r>
        <w:rPr>
          <w:rStyle w:val="Strong"/>
          <w:rFonts w:eastAsiaTheme="majorEastAsia"/>
        </w:rPr>
        <w:t>Moonlit Reverie</w:t>
      </w:r>
    </w:p>
    <w:p w14:paraId="763F4CF3" w14:textId="77777777" w:rsidR="00B23E90" w:rsidRDefault="00B23E90" w:rsidP="00B23E90">
      <w:pPr>
        <w:pStyle w:val="NormalWeb"/>
      </w:pPr>
      <w:r>
        <w:t>In the pale embrace of night's veil, the moon, weary and misty, casts its papery light, across the quiet sky.</w:t>
      </w:r>
    </w:p>
    <w:p w14:paraId="7577F565" w14:textId="77777777" w:rsidR="00B23E90" w:rsidRDefault="00B23E90" w:rsidP="00B23E90">
      <w:pPr>
        <w:pStyle w:val="NormalWeb"/>
      </w:pPr>
      <w:r>
        <w:t>Eastward, the heavens scale, as the west whispers in twilight, where time, reluctant to rest, brings forth the dawn's first sight.</w:t>
      </w:r>
    </w:p>
    <w:p w14:paraId="160E0BEB" w14:textId="77777777" w:rsidR="00B23E90" w:rsidRDefault="00B23E90" w:rsidP="00B23E90">
      <w:pPr>
        <w:pStyle w:val="NormalWeb"/>
      </w:pPr>
      <w:r>
        <w:t>A fading starlet, before day's embrace, watches as night tiptoes away, leaving traces of a celestial dance, on the canvas of the morning haze.</w:t>
      </w:r>
    </w:p>
    <w:p w14:paraId="33EC0353" w14:textId="77777777" w:rsidR="00B23E90" w:rsidRDefault="00B23E90" w:rsidP="00B23E90">
      <w:pPr>
        <w:pStyle w:val="NormalWeb"/>
      </w:pPr>
      <w:r>
        <w:t>Thus unfolds the silent ballet, where the moon reveals its white, a fragile luminescence, in the quiet passage of the night.</w:t>
      </w:r>
    </w:p>
    <w:p w14:paraId="00484F8A" w14:textId="77777777" w:rsidR="00B23E90" w:rsidRDefault="00B23E90" w:rsidP="00B23E90">
      <w:pPr>
        <w:pStyle w:val="NormalWeb"/>
      </w:pPr>
      <w:r>
        <w:t>This poem captures the essence of the moon and its interactions with the sky, night, and dawn, evoking a sense of serenity and transition through its imagery and themes derived from the knowledge graph.</w:t>
      </w:r>
    </w:p>
    <w:p w14:paraId="4180B463" w14:textId="77777777" w:rsidR="00C651EE" w:rsidRPr="00B23E90" w:rsidRDefault="00C651EE" w:rsidP="00B23E90"/>
    <w:sectPr w:rsidR="00C651EE" w:rsidRPr="00B2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B37B3"/>
    <w:multiLevelType w:val="multilevel"/>
    <w:tmpl w:val="148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391982"/>
    <w:rsid w:val="006C51E3"/>
    <w:rsid w:val="00954F02"/>
    <w:rsid w:val="009A161F"/>
    <w:rsid w:val="00B23E90"/>
    <w:rsid w:val="00BB33D2"/>
    <w:rsid w:val="00C651EE"/>
    <w:rsid w:val="00E428C5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29F7-C4E6-4CAA-9EF3-111B500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42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3</cp:revision>
  <dcterms:created xsi:type="dcterms:W3CDTF">2024-06-13T11:56:00Z</dcterms:created>
  <dcterms:modified xsi:type="dcterms:W3CDTF">2024-06-13T12:13:00Z</dcterms:modified>
</cp:coreProperties>
</file>