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B002C" w14:textId="77777777" w:rsidR="007F2B3A" w:rsidRPr="007F2B3A" w:rsidRDefault="007F2B3A" w:rsidP="007F2B3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b/>
          <w:bCs/>
          <w:kern w:val="0"/>
          <w:sz w:val="24"/>
          <w:szCs w:val="24"/>
          <w:lang w:val="en-PK" w:eastAsia="en-PK"/>
          <w14:ligatures w14:val="none"/>
        </w:rPr>
        <w:t>Verse 1:</w:t>
      </w:r>
    </w:p>
    <w:p w14:paraId="77926874" w14:textId="77777777" w:rsidR="007F2B3A" w:rsidRPr="007F2B3A" w:rsidRDefault="007F2B3A" w:rsidP="007F2B3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kern w:val="0"/>
          <w:sz w:val="24"/>
          <w:szCs w:val="24"/>
          <w:lang w:val="en-PK" w:eastAsia="en-PK"/>
          <w14:ligatures w14:val="none"/>
        </w:rPr>
        <w:t xml:space="preserve">"Is the moon Tired? She </w:t>
      </w:r>
      <w:proofErr w:type="gramStart"/>
      <w:r w:rsidRPr="007F2B3A">
        <w:rPr>
          <w:rFonts w:ascii="Times New Roman" w:eastAsia="Times New Roman" w:hAnsi="Times New Roman" w:cs="Times New Roman"/>
          <w:kern w:val="0"/>
          <w:sz w:val="24"/>
          <w:szCs w:val="24"/>
          <w:lang w:val="en-PK" w:eastAsia="en-PK"/>
          <w14:ligatures w14:val="none"/>
        </w:rPr>
        <w:t>look</w:t>
      </w:r>
      <w:proofErr w:type="gramEnd"/>
      <w:r w:rsidRPr="007F2B3A">
        <w:rPr>
          <w:rFonts w:ascii="Times New Roman" w:eastAsia="Times New Roman" w:hAnsi="Times New Roman" w:cs="Times New Roman"/>
          <w:kern w:val="0"/>
          <w:sz w:val="24"/>
          <w:szCs w:val="24"/>
          <w:lang w:val="en-PK" w:eastAsia="en-PK"/>
          <w14:ligatures w14:val="none"/>
        </w:rPr>
        <w:t xml:space="preserve"> so pale Within her misty veil"</w:t>
      </w:r>
    </w:p>
    <w:p w14:paraId="46BE2D7D" w14:textId="77777777" w:rsidR="007F2B3A" w:rsidRPr="007F2B3A" w:rsidRDefault="007F2B3A" w:rsidP="007F2B3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b/>
          <w:bCs/>
          <w:kern w:val="0"/>
          <w:sz w:val="24"/>
          <w:szCs w:val="24"/>
          <w:lang w:val="en-PK" w:eastAsia="en-PK"/>
          <w14:ligatures w14:val="none"/>
        </w:rPr>
        <w:t>Implicature:</w:t>
      </w:r>
      <w:r w:rsidRPr="007F2B3A">
        <w:rPr>
          <w:rFonts w:ascii="Times New Roman" w:eastAsia="Times New Roman" w:hAnsi="Times New Roman" w:cs="Times New Roman"/>
          <w:kern w:val="0"/>
          <w:sz w:val="24"/>
          <w:szCs w:val="24"/>
          <w:lang w:val="en-PK" w:eastAsia="en-PK"/>
          <w14:ligatures w14:val="none"/>
        </w:rPr>
        <w:t xml:space="preserve"> The moon appears tired because she looks pale within her misty veil.</w:t>
      </w:r>
    </w:p>
    <w:p w14:paraId="08E3FE4A" w14:textId="77777777" w:rsidR="007F2B3A" w:rsidRPr="007F2B3A" w:rsidRDefault="007F2B3A" w:rsidP="007F2B3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b/>
          <w:bCs/>
          <w:kern w:val="0"/>
          <w:sz w:val="24"/>
          <w:szCs w:val="24"/>
          <w:lang w:val="en-PK" w:eastAsia="en-PK"/>
          <w14:ligatures w14:val="none"/>
        </w:rPr>
        <w:t>Motivational Reasoning:</w:t>
      </w:r>
      <w:r w:rsidRPr="007F2B3A">
        <w:rPr>
          <w:rFonts w:ascii="Times New Roman" w:eastAsia="Times New Roman" w:hAnsi="Times New Roman" w:cs="Times New Roman"/>
          <w:kern w:val="0"/>
          <w:sz w:val="24"/>
          <w:szCs w:val="24"/>
          <w:lang w:val="en-PK" w:eastAsia="en-PK"/>
          <w14:ligatures w14:val="none"/>
        </w:rPr>
        <w:t xml:space="preserve"> The implicature here arises from the description of the moon's appearance. The poet uses personification to describe the moon as "tired" based on her pale and veiled appearance. This implicature is derived from the assumption that tiredness often manifests as paleness or a worn-out appearance in humans, and this characteristic is attributed metaphorically to the moon.</w:t>
      </w:r>
    </w:p>
    <w:p w14:paraId="2D9F033F" w14:textId="77777777" w:rsidR="007F2B3A" w:rsidRPr="007F2B3A" w:rsidRDefault="007F2B3A" w:rsidP="007F2B3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b/>
          <w:bCs/>
          <w:kern w:val="0"/>
          <w:sz w:val="24"/>
          <w:szCs w:val="24"/>
          <w:lang w:val="en-PK" w:eastAsia="en-PK"/>
          <w14:ligatures w14:val="none"/>
        </w:rPr>
        <w:t>Gricean Maxims:</w:t>
      </w:r>
    </w:p>
    <w:p w14:paraId="484C61BA" w14:textId="77777777" w:rsidR="007F2B3A" w:rsidRPr="007F2B3A" w:rsidRDefault="007F2B3A" w:rsidP="007F2B3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kern w:val="0"/>
          <w:sz w:val="24"/>
          <w:szCs w:val="24"/>
          <w:lang w:val="en-PK" w:eastAsia="en-PK"/>
          <w14:ligatures w14:val="none"/>
        </w:rPr>
        <w:t>Maxim of Quality: The poet provides a truthful description based on observation.</w:t>
      </w:r>
    </w:p>
    <w:p w14:paraId="354DEE3E" w14:textId="77777777" w:rsidR="007F2B3A" w:rsidRPr="007F2B3A" w:rsidRDefault="007F2B3A" w:rsidP="007F2B3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kern w:val="0"/>
          <w:sz w:val="24"/>
          <w:szCs w:val="24"/>
          <w:lang w:val="en-PK" w:eastAsia="en-PK"/>
          <w14:ligatures w14:val="none"/>
        </w:rPr>
        <w:t>Maxim of Relation: The description is relevant to conveying a particular mood or atmosphere.</w:t>
      </w:r>
    </w:p>
    <w:p w14:paraId="09B999EB" w14:textId="77777777" w:rsidR="007F2B3A" w:rsidRPr="007F2B3A" w:rsidRDefault="007F2B3A" w:rsidP="007F2B3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b/>
          <w:bCs/>
          <w:kern w:val="0"/>
          <w:sz w:val="24"/>
          <w:szCs w:val="24"/>
          <w:lang w:val="en-PK" w:eastAsia="en-PK"/>
          <w14:ligatures w14:val="none"/>
        </w:rPr>
        <w:t>Verse 2:</w:t>
      </w:r>
    </w:p>
    <w:p w14:paraId="3052743C" w14:textId="77777777" w:rsidR="007F2B3A" w:rsidRPr="007F2B3A" w:rsidRDefault="007F2B3A" w:rsidP="007F2B3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kern w:val="0"/>
          <w:sz w:val="24"/>
          <w:szCs w:val="24"/>
          <w:lang w:val="en-PK" w:eastAsia="en-PK"/>
          <w14:ligatures w14:val="none"/>
        </w:rPr>
        <w:t xml:space="preserve">"She scales the sky from east to west </w:t>
      </w:r>
      <w:proofErr w:type="gramStart"/>
      <w:r w:rsidRPr="007F2B3A">
        <w:rPr>
          <w:rFonts w:ascii="Times New Roman" w:eastAsia="Times New Roman" w:hAnsi="Times New Roman" w:cs="Times New Roman"/>
          <w:kern w:val="0"/>
          <w:sz w:val="24"/>
          <w:szCs w:val="24"/>
          <w:lang w:val="en-PK" w:eastAsia="en-PK"/>
          <w14:ligatures w14:val="none"/>
        </w:rPr>
        <w:t>And</w:t>
      </w:r>
      <w:proofErr w:type="gramEnd"/>
      <w:r w:rsidRPr="007F2B3A">
        <w:rPr>
          <w:rFonts w:ascii="Times New Roman" w:eastAsia="Times New Roman" w:hAnsi="Times New Roman" w:cs="Times New Roman"/>
          <w:kern w:val="0"/>
          <w:sz w:val="24"/>
          <w:szCs w:val="24"/>
          <w:lang w:val="en-PK" w:eastAsia="en-PK"/>
          <w14:ligatures w14:val="none"/>
        </w:rPr>
        <w:t xml:space="preserve"> takes no rest"</w:t>
      </w:r>
    </w:p>
    <w:p w14:paraId="6641ED8C" w14:textId="77777777" w:rsidR="007F2B3A" w:rsidRPr="007F2B3A" w:rsidRDefault="007F2B3A" w:rsidP="007F2B3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b/>
          <w:bCs/>
          <w:kern w:val="0"/>
          <w:sz w:val="24"/>
          <w:szCs w:val="24"/>
          <w:lang w:val="en-PK" w:eastAsia="en-PK"/>
          <w14:ligatures w14:val="none"/>
        </w:rPr>
        <w:t>Implicature:</w:t>
      </w:r>
      <w:r w:rsidRPr="007F2B3A">
        <w:rPr>
          <w:rFonts w:ascii="Times New Roman" w:eastAsia="Times New Roman" w:hAnsi="Times New Roman" w:cs="Times New Roman"/>
          <w:kern w:val="0"/>
          <w:sz w:val="24"/>
          <w:szCs w:val="24"/>
          <w:lang w:val="en-PK" w:eastAsia="en-PK"/>
          <w14:ligatures w14:val="none"/>
        </w:rPr>
        <w:t xml:space="preserve"> The moon moves continuously across the sky from east to west without resting.</w:t>
      </w:r>
    </w:p>
    <w:p w14:paraId="0A430634" w14:textId="77777777" w:rsidR="007F2B3A" w:rsidRPr="007F2B3A" w:rsidRDefault="007F2B3A" w:rsidP="007F2B3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b/>
          <w:bCs/>
          <w:kern w:val="0"/>
          <w:sz w:val="24"/>
          <w:szCs w:val="24"/>
          <w:lang w:val="en-PK" w:eastAsia="en-PK"/>
          <w14:ligatures w14:val="none"/>
        </w:rPr>
        <w:t>Motivational Reasoning:</w:t>
      </w:r>
      <w:r w:rsidRPr="007F2B3A">
        <w:rPr>
          <w:rFonts w:ascii="Times New Roman" w:eastAsia="Times New Roman" w:hAnsi="Times New Roman" w:cs="Times New Roman"/>
          <w:kern w:val="0"/>
          <w:sz w:val="24"/>
          <w:szCs w:val="24"/>
          <w:lang w:val="en-PK" w:eastAsia="en-PK"/>
          <w14:ligatures w14:val="none"/>
        </w:rPr>
        <w:t xml:space="preserve"> The implicature arises from the statement that the moon "takes no rest." This suggests a continuous and tireless movement, implying dedication or a relentless nature. The assumption of ceaseless motion is derived from the statement itself and common understanding of the moon's movement across the sky.</w:t>
      </w:r>
    </w:p>
    <w:p w14:paraId="4851B369" w14:textId="77777777" w:rsidR="007F2B3A" w:rsidRPr="007F2B3A" w:rsidRDefault="007F2B3A" w:rsidP="007F2B3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b/>
          <w:bCs/>
          <w:kern w:val="0"/>
          <w:sz w:val="24"/>
          <w:szCs w:val="24"/>
          <w:lang w:val="en-PK" w:eastAsia="en-PK"/>
          <w14:ligatures w14:val="none"/>
        </w:rPr>
        <w:t>Gricean Maxims:</w:t>
      </w:r>
    </w:p>
    <w:p w14:paraId="015C97AB" w14:textId="77777777" w:rsidR="007F2B3A" w:rsidRPr="007F2B3A" w:rsidRDefault="007F2B3A" w:rsidP="007F2B3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kern w:val="0"/>
          <w:sz w:val="24"/>
          <w:szCs w:val="24"/>
          <w:lang w:val="en-PK" w:eastAsia="en-PK"/>
          <w14:ligatures w14:val="none"/>
        </w:rPr>
        <w:t>Maxim of Quantity: The poet provides enough information to convey the idea of continuous movement.</w:t>
      </w:r>
    </w:p>
    <w:p w14:paraId="58332A66" w14:textId="77777777" w:rsidR="007F2B3A" w:rsidRPr="007F2B3A" w:rsidRDefault="007F2B3A" w:rsidP="007F2B3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kern w:val="0"/>
          <w:sz w:val="24"/>
          <w:szCs w:val="24"/>
          <w:lang w:val="en-PK" w:eastAsia="en-PK"/>
          <w14:ligatures w14:val="none"/>
        </w:rPr>
        <w:t xml:space="preserve">Maxim of Relation: The statement is relevant to describing the moon's </w:t>
      </w:r>
      <w:proofErr w:type="spellStart"/>
      <w:r w:rsidRPr="007F2B3A">
        <w:rPr>
          <w:rFonts w:ascii="Times New Roman" w:eastAsia="Times New Roman" w:hAnsi="Times New Roman" w:cs="Times New Roman"/>
          <w:kern w:val="0"/>
          <w:sz w:val="24"/>
          <w:szCs w:val="24"/>
          <w:lang w:val="en-PK" w:eastAsia="en-PK"/>
          <w14:ligatures w14:val="none"/>
        </w:rPr>
        <w:t>behavior</w:t>
      </w:r>
      <w:proofErr w:type="spellEnd"/>
      <w:r w:rsidRPr="007F2B3A">
        <w:rPr>
          <w:rFonts w:ascii="Times New Roman" w:eastAsia="Times New Roman" w:hAnsi="Times New Roman" w:cs="Times New Roman"/>
          <w:kern w:val="0"/>
          <w:sz w:val="24"/>
          <w:szCs w:val="24"/>
          <w:lang w:val="en-PK" w:eastAsia="en-PK"/>
          <w14:ligatures w14:val="none"/>
        </w:rPr>
        <w:t>.</w:t>
      </w:r>
    </w:p>
    <w:p w14:paraId="3DEE7C7F" w14:textId="77777777" w:rsidR="007F2B3A" w:rsidRPr="007F2B3A" w:rsidRDefault="007F2B3A" w:rsidP="007F2B3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b/>
          <w:bCs/>
          <w:kern w:val="0"/>
          <w:sz w:val="24"/>
          <w:szCs w:val="24"/>
          <w:lang w:val="en-PK" w:eastAsia="en-PK"/>
          <w14:ligatures w14:val="none"/>
        </w:rPr>
        <w:t>Verse 3:</w:t>
      </w:r>
    </w:p>
    <w:p w14:paraId="012AF998" w14:textId="77777777" w:rsidR="007F2B3A" w:rsidRPr="007F2B3A" w:rsidRDefault="007F2B3A" w:rsidP="007F2B3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kern w:val="0"/>
          <w:sz w:val="24"/>
          <w:szCs w:val="24"/>
          <w:lang w:val="en-PK" w:eastAsia="en-PK"/>
          <w14:ligatures w14:val="none"/>
        </w:rPr>
        <w:t xml:space="preserve">"Before the coming of the night </w:t>
      </w:r>
      <w:proofErr w:type="gramStart"/>
      <w:r w:rsidRPr="007F2B3A">
        <w:rPr>
          <w:rFonts w:ascii="Times New Roman" w:eastAsia="Times New Roman" w:hAnsi="Times New Roman" w:cs="Times New Roman"/>
          <w:kern w:val="0"/>
          <w:sz w:val="24"/>
          <w:szCs w:val="24"/>
          <w:lang w:val="en-PK" w:eastAsia="en-PK"/>
          <w14:ligatures w14:val="none"/>
        </w:rPr>
        <w:t>The</w:t>
      </w:r>
      <w:proofErr w:type="gramEnd"/>
      <w:r w:rsidRPr="007F2B3A">
        <w:rPr>
          <w:rFonts w:ascii="Times New Roman" w:eastAsia="Times New Roman" w:hAnsi="Times New Roman" w:cs="Times New Roman"/>
          <w:kern w:val="0"/>
          <w:sz w:val="24"/>
          <w:szCs w:val="24"/>
          <w:lang w:val="en-PK" w:eastAsia="en-PK"/>
          <w14:ligatures w14:val="none"/>
        </w:rPr>
        <w:t xml:space="preserve"> moon shows papery white;"</w:t>
      </w:r>
    </w:p>
    <w:p w14:paraId="68B5ED72" w14:textId="77777777" w:rsidR="007F2B3A" w:rsidRPr="007F2B3A" w:rsidRDefault="007F2B3A" w:rsidP="007F2B3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b/>
          <w:bCs/>
          <w:kern w:val="0"/>
          <w:sz w:val="24"/>
          <w:szCs w:val="24"/>
          <w:lang w:val="en-PK" w:eastAsia="en-PK"/>
          <w14:ligatures w14:val="none"/>
        </w:rPr>
        <w:t>Implicature:</w:t>
      </w:r>
      <w:r w:rsidRPr="007F2B3A">
        <w:rPr>
          <w:rFonts w:ascii="Times New Roman" w:eastAsia="Times New Roman" w:hAnsi="Times New Roman" w:cs="Times New Roman"/>
          <w:kern w:val="0"/>
          <w:sz w:val="24"/>
          <w:szCs w:val="24"/>
          <w:lang w:val="en-PK" w:eastAsia="en-PK"/>
          <w14:ligatures w14:val="none"/>
        </w:rPr>
        <w:t xml:space="preserve"> The moon appears pale or translucent in the light before nightfall.</w:t>
      </w:r>
    </w:p>
    <w:p w14:paraId="26631538" w14:textId="77777777" w:rsidR="007F2B3A" w:rsidRPr="007F2B3A" w:rsidRDefault="007F2B3A" w:rsidP="007F2B3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b/>
          <w:bCs/>
          <w:kern w:val="0"/>
          <w:sz w:val="24"/>
          <w:szCs w:val="24"/>
          <w:lang w:val="en-PK" w:eastAsia="en-PK"/>
          <w14:ligatures w14:val="none"/>
        </w:rPr>
        <w:t>Motivational Reasoning:</w:t>
      </w:r>
      <w:r w:rsidRPr="007F2B3A">
        <w:rPr>
          <w:rFonts w:ascii="Times New Roman" w:eastAsia="Times New Roman" w:hAnsi="Times New Roman" w:cs="Times New Roman"/>
          <w:kern w:val="0"/>
          <w:sz w:val="24"/>
          <w:szCs w:val="24"/>
          <w:lang w:val="en-PK" w:eastAsia="en-PK"/>
          <w14:ligatures w14:val="none"/>
        </w:rPr>
        <w:t xml:space="preserve"> The implicature is drawn from the description of the moon's appearance before nightfall. The phrase "papery white" suggests a delicate and translucent quality, akin to thin paper. This implicature is based on the visual imagery evoked by the description, connecting the moon's appearance with the metaphorical likeness to papery white.</w:t>
      </w:r>
    </w:p>
    <w:p w14:paraId="4231CC60" w14:textId="77777777" w:rsidR="007F2B3A" w:rsidRPr="007F2B3A" w:rsidRDefault="007F2B3A" w:rsidP="007F2B3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b/>
          <w:bCs/>
          <w:kern w:val="0"/>
          <w:sz w:val="24"/>
          <w:szCs w:val="24"/>
          <w:lang w:val="en-PK" w:eastAsia="en-PK"/>
          <w14:ligatures w14:val="none"/>
        </w:rPr>
        <w:t>Gricean Maxims:</w:t>
      </w:r>
    </w:p>
    <w:p w14:paraId="0B7A6036" w14:textId="77777777" w:rsidR="007F2B3A" w:rsidRPr="007F2B3A" w:rsidRDefault="007F2B3A" w:rsidP="007F2B3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kern w:val="0"/>
          <w:sz w:val="24"/>
          <w:szCs w:val="24"/>
          <w:lang w:val="en-PK" w:eastAsia="en-PK"/>
          <w14:ligatures w14:val="none"/>
        </w:rPr>
        <w:t>Maxim of Quality: The poet accurately describes the moon's appearance.</w:t>
      </w:r>
    </w:p>
    <w:p w14:paraId="70C9A938" w14:textId="77777777" w:rsidR="007F2B3A" w:rsidRPr="007F2B3A" w:rsidRDefault="007F2B3A" w:rsidP="007F2B3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kern w:val="0"/>
          <w:sz w:val="24"/>
          <w:szCs w:val="24"/>
          <w:lang w:val="en-PK" w:eastAsia="en-PK"/>
          <w14:ligatures w14:val="none"/>
        </w:rPr>
        <w:lastRenderedPageBreak/>
        <w:t>Maxim of Relation: The description is relevant to setting the scene before nightfall.</w:t>
      </w:r>
    </w:p>
    <w:p w14:paraId="036DACA1" w14:textId="77777777" w:rsidR="007F2B3A" w:rsidRPr="007F2B3A" w:rsidRDefault="007F2B3A" w:rsidP="007F2B3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b/>
          <w:bCs/>
          <w:kern w:val="0"/>
          <w:sz w:val="24"/>
          <w:szCs w:val="24"/>
          <w:lang w:val="en-PK" w:eastAsia="en-PK"/>
          <w14:ligatures w14:val="none"/>
        </w:rPr>
        <w:t>Verse 4:</w:t>
      </w:r>
    </w:p>
    <w:p w14:paraId="21844387" w14:textId="77777777" w:rsidR="007F2B3A" w:rsidRPr="007F2B3A" w:rsidRDefault="007F2B3A" w:rsidP="007F2B3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kern w:val="0"/>
          <w:sz w:val="24"/>
          <w:szCs w:val="24"/>
          <w:lang w:val="en-PK" w:eastAsia="en-PK"/>
          <w14:ligatures w14:val="none"/>
        </w:rPr>
        <w:t>"Before the dawning of the day She fades away"</w:t>
      </w:r>
    </w:p>
    <w:p w14:paraId="6A1F5DDE" w14:textId="77777777" w:rsidR="007F2B3A" w:rsidRPr="007F2B3A" w:rsidRDefault="007F2B3A" w:rsidP="007F2B3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b/>
          <w:bCs/>
          <w:kern w:val="0"/>
          <w:sz w:val="24"/>
          <w:szCs w:val="24"/>
          <w:lang w:val="en-PK" w:eastAsia="en-PK"/>
          <w14:ligatures w14:val="none"/>
        </w:rPr>
        <w:t>Implicature:</w:t>
      </w:r>
      <w:r w:rsidRPr="007F2B3A">
        <w:rPr>
          <w:rFonts w:ascii="Times New Roman" w:eastAsia="Times New Roman" w:hAnsi="Times New Roman" w:cs="Times New Roman"/>
          <w:kern w:val="0"/>
          <w:sz w:val="24"/>
          <w:szCs w:val="24"/>
          <w:lang w:val="en-PK" w:eastAsia="en-PK"/>
          <w14:ligatures w14:val="none"/>
        </w:rPr>
        <w:t xml:space="preserve"> The moon disappears or fades as day approaches.</w:t>
      </w:r>
    </w:p>
    <w:p w14:paraId="506106F5" w14:textId="77777777" w:rsidR="007F2B3A" w:rsidRPr="007F2B3A" w:rsidRDefault="007F2B3A" w:rsidP="007F2B3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b/>
          <w:bCs/>
          <w:kern w:val="0"/>
          <w:sz w:val="24"/>
          <w:szCs w:val="24"/>
          <w:lang w:val="en-PK" w:eastAsia="en-PK"/>
          <w14:ligatures w14:val="none"/>
        </w:rPr>
        <w:t>Motivational Reasoning:</w:t>
      </w:r>
      <w:r w:rsidRPr="007F2B3A">
        <w:rPr>
          <w:rFonts w:ascii="Times New Roman" w:eastAsia="Times New Roman" w:hAnsi="Times New Roman" w:cs="Times New Roman"/>
          <w:kern w:val="0"/>
          <w:sz w:val="24"/>
          <w:szCs w:val="24"/>
          <w:lang w:val="en-PK" w:eastAsia="en-PK"/>
          <w14:ligatures w14:val="none"/>
        </w:rPr>
        <w:t xml:space="preserve"> The implicature arises from the statement that the moon "fades away" before dawn. This implies a gradual disappearance or diminishing presence of the moon as daylight approaches. The assumption of fading is derived from common knowledge about the moon's visibility during different times of the day.</w:t>
      </w:r>
    </w:p>
    <w:p w14:paraId="3554C1C4" w14:textId="77777777" w:rsidR="007F2B3A" w:rsidRPr="007F2B3A" w:rsidRDefault="007F2B3A" w:rsidP="007F2B3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b/>
          <w:bCs/>
          <w:kern w:val="0"/>
          <w:sz w:val="24"/>
          <w:szCs w:val="24"/>
          <w:lang w:val="en-PK" w:eastAsia="en-PK"/>
          <w14:ligatures w14:val="none"/>
        </w:rPr>
        <w:t>Gricean Maxims:</w:t>
      </w:r>
    </w:p>
    <w:p w14:paraId="0F9A511A" w14:textId="77777777" w:rsidR="007F2B3A" w:rsidRPr="007F2B3A" w:rsidRDefault="007F2B3A" w:rsidP="007F2B3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kern w:val="0"/>
          <w:sz w:val="24"/>
          <w:szCs w:val="24"/>
          <w:lang w:val="en-PK" w:eastAsia="en-PK"/>
          <w14:ligatures w14:val="none"/>
        </w:rPr>
        <w:t>Maxim of Quantity: The statement provides enough information about the moon's diminishing visibility.</w:t>
      </w:r>
    </w:p>
    <w:p w14:paraId="2E25FE34" w14:textId="77777777" w:rsidR="007F2B3A" w:rsidRPr="007F2B3A" w:rsidRDefault="007F2B3A" w:rsidP="007F2B3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kern w:val="0"/>
          <w:sz w:val="24"/>
          <w:szCs w:val="24"/>
          <w:lang w:val="en-PK" w:eastAsia="en-PK"/>
          <w14:ligatures w14:val="none"/>
        </w:rPr>
        <w:t xml:space="preserve">Maxim of Relation: The statement is relevant to describing the moon's </w:t>
      </w:r>
      <w:proofErr w:type="spellStart"/>
      <w:r w:rsidRPr="007F2B3A">
        <w:rPr>
          <w:rFonts w:ascii="Times New Roman" w:eastAsia="Times New Roman" w:hAnsi="Times New Roman" w:cs="Times New Roman"/>
          <w:kern w:val="0"/>
          <w:sz w:val="24"/>
          <w:szCs w:val="24"/>
          <w:lang w:val="en-PK" w:eastAsia="en-PK"/>
          <w14:ligatures w14:val="none"/>
        </w:rPr>
        <w:t>behavior</w:t>
      </w:r>
      <w:proofErr w:type="spellEnd"/>
      <w:r w:rsidRPr="007F2B3A">
        <w:rPr>
          <w:rFonts w:ascii="Times New Roman" w:eastAsia="Times New Roman" w:hAnsi="Times New Roman" w:cs="Times New Roman"/>
          <w:kern w:val="0"/>
          <w:sz w:val="24"/>
          <w:szCs w:val="24"/>
          <w:lang w:val="en-PK" w:eastAsia="en-PK"/>
          <w14:ligatures w14:val="none"/>
        </w:rPr>
        <w:t xml:space="preserve"> in relation to the dawn.</w:t>
      </w:r>
    </w:p>
    <w:p w14:paraId="0295EDBB" w14:textId="77777777" w:rsidR="007F2B3A" w:rsidRPr="007F2B3A" w:rsidRDefault="007F2B3A" w:rsidP="007F2B3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b/>
          <w:bCs/>
          <w:kern w:val="0"/>
          <w:sz w:val="24"/>
          <w:szCs w:val="24"/>
          <w:lang w:val="en-PK" w:eastAsia="en-PK"/>
          <w14:ligatures w14:val="none"/>
        </w:rPr>
        <w:t>Evaluation of Conversational Implicatures and Grice's Maxims:</w:t>
      </w:r>
    </w:p>
    <w:p w14:paraId="4CCDD46F" w14:textId="77777777" w:rsidR="007F2B3A" w:rsidRPr="007F2B3A" w:rsidRDefault="007F2B3A" w:rsidP="007F2B3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kern w:val="0"/>
          <w:sz w:val="24"/>
          <w:szCs w:val="24"/>
          <w:lang w:val="en-PK" w:eastAsia="en-PK"/>
          <w14:ligatures w14:val="none"/>
        </w:rPr>
        <w:t>In the poem, the conversational implicatures are largely based on the descriptive and metaphorical language used by the poet. None of these implicatures seem to violate Grice's four maxims of conversation:</w:t>
      </w:r>
    </w:p>
    <w:p w14:paraId="0F5B7455" w14:textId="77777777" w:rsidR="007F2B3A" w:rsidRPr="007F2B3A" w:rsidRDefault="007F2B3A" w:rsidP="007F2B3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b/>
          <w:bCs/>
          <w:kern w:val="0"/>
          <w:sz w:val="24"/>
          <w:szCs w:val="24"/>
          <w:lang w:val="en-PK" w:eastAsia="en-PK"/>
          <w14:ligatures w14:val="none"/>
        </w:rPr>
        <w:t>Maxim of Quantity:</w:t>
      </w:r>
      <w:r w:rsidRPr="007F2B3A">
        <w:rPr>
          <w:rFonts w:ascii="Times New Roman" w:eastAsia="Times New Roman" w:hAnsi="Times New Roman" w:cs="Times New Roman"/>
          <w:kern w:val="0"/>
          <w:sz w:val="24"/>
          <w:szCs w:val="24"/>
          <w:lang w:val="en-PK" w:eastAsia="en-PK"/>
          <w14:ligatures w14:val="none"/>
        </w:rPr>
        <w:t xml:space="preserve"> The poet provides sufficient information for the reader to infer the intended meaning behind each statement about the moon.</w:t>
      </w:r>
    </w:p>
    <w:p w14:paraId="428A885E" w14:textId="77777777" w:rsidR="007F2B3A" w:rsidRPr="007F2B3A" w:rsidRDefault="007F2B3A" w:rsidP="007F2B3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b/>
          <w:bCs/>
          <w:kern w:val="0"/>
          <w:sz w:val="24"/>
          <w:szCs w:val="24"/>
          <w:lang w:val="en-PK" w:eastAsia="en-PK"/>
          <w14:ligatures w14:val="none"/>
        </w:rPr>
        <w:t>Maxim of Quality:</w:t>
      </w:r>
      <w:r w:rsidRPr="007F2B3A">
        <w:rPr>
          <w:rFonts w:ascii="Times New Roman" w:eastAsia="Times New Roman" w:hAnsi="Times New Roman" w:cs="Times New Roman"/>
          <w:kern w:val="0"/>
          <w:sz w:val="24"/>
          <w:szCs w:val="24"/>
          <w:lang w:val="en-PK" w:eastAsia="en-PK"/>
          <w14:ligatures w14:val="none"/>
        </w:rPr>
        <w:t xml:space="preserve"> The descriptions given by the poet are truthful as far as poetic language allows, accurately conveying observations and metaphorical comparisons.</w:t>
      </w:r>
    </w:p>
    <w:p w14:paraId="579E4D6C" w14:textId="77777777" w:rsidR="007F2B3A" w:rsidRPr="007F2B3A" w:rsidRDefault="007F2B3A" w:rsidP="007F2B3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b/>
          <w:bCs/>
          <w:kern w:val="0"/>
          <w:sz w:val="24"/>
          <w:szCs w:val="24"/>
          <w:lang w:val="en-PK" w:eastAsia="en-PK"/>
          <w14:ligatures w14:val="none"/>
        </w:rPr>
        <w:t>Maxim of Relation:</w:t>
      </w:r>
      <w:r w:rsidRPr="007F2B3A">
        <w:rPr>
          <w:rFonts w:ascii="Times New Roman" w:eastAsia="Times New Roman" w:hAnsi="Times New Roman" w:cs="Times New Roman"/>
          <w:kern w:val="0"/>
          <w:sz w:val="24"/>
          <w:szCs w:val="24"/>
          <w:lang w:val="en-PK" w:eastAsia="en-PK"/>
          <w14:ligatures w14:val="none"/>
        </w:rPr>
        <w:t xml:space="preserve"> Each statement about the moon is relevant to creating a vivid imagery and conveying the poet's observations and emotional tone.</w:t>
      </w:r>
    </w:p>
    <w:p w14:paraId="6F0D08D0" w14:textId="77777777" w:rsidR="007F2B3A" w:rsidRPr="007F2B3A" w:rsidRDefault="007F2B3A" w:rsidP="007F2B3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b/>
          <w:bCs/>
          <w:kern w:val="0"/>
          <w:sz w:val="24"/>
          <w:szCs w:val="24"/>
          <w:lang w:val="en-PK" w:eastAsia="en-PK"/>
          <w14:ligatures w14:val="none"/>
        </w:rPr>
        <w:t>Maxim of Manner:</w:t>
      </w:r>
      <w:r w:rsidRPr="007F2B3A">
        <w:rPr>
          <w:rFonts w:ascii="Times New Roman" w:eastAsia="Times New Roman" w:hAnsi="Times New Roman" w:cs="Times New Roman"/>
          <w:kern w:val="0"/>
          <w:sz w:val="24"/>
          <w:szCs w:val="24"/>
          <w:lang w:val="en-PK" w:eastAsia="en-PK"/>
          <w14:ligatures w14:val="none"/>
        </w:rPr>
        <w:t xml:space="preserve"> The language used is clear and evocative, enhancing the poetic imagery without causing ambiguity or confusion.</w:t>
      </w:r>
    </w:p>
    <w:p w14:paraId="621818EF" w14:textId="77777777" w:rsidR="007F2B3A" w:rsidRPr="007F2B3A" w:rsidRDefault="007F2B3A" w:rsidP="007F2B3A">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7F2B3A">
        <w:rPr>
          <w:rFonts w:ascii="Times New Roman" w:eastAsia="Times New Roman" w:hAnsi="Times New Roman" w:cs="Times New Roman"/>
          <w:kern w:val="0"/>
          <w:sz w:val="24"/>
          <w:szCs w:val="24"/>
          <w:lang w:val="en-PK" w:eastAsia="en-PK"/>
          <w14:ligatures w14:val="none"/>
        </w:rPr>
        <w:t xml:space="preserve">Therefore, the poem effectively uses implicatures to convey a vivid portrayal of the moon's appearance and </w:t>
      </w:r>
      <w:proofErr w:type="spellStart"/>
      <w:r w:rsidRPr="007F2B3A">
        <w:rPr>
          <w:rFonts w:ascii="Times New Roman" w:eastAsia="Times New Roman" w:hAnsi="Times New Roman" w:cs="Times New Roman"/>
          <w:kern w:val="0"/>
          <w:sz w:val="24"/>
          <w:szCs w:val="24"/>
          <w:lang w:val="en-PK" w:eastAsia="en-PK"/>
          <w14:ligatures w14:val="none"/>
        </w:rPr>
        <w:t>behavior</w:t>
      </w:r>
      <w:proofErr w:type="spellEnd"/>
      <w:r w:rsidRPr="007F2B3A">
        <w:rPr>
          <w:rFonts w:ascii="Times New Roman" w:eastAsia="Times New Roman" w:hAnsi="Times New Roman" w:cs="Times New Roman"/>
          <w:kern w:val="0"/>
          <w:sz w:val="24"/>
          <w:szCs w:val="24"/>
          <w:lang w:val="en-PK" w:eastAsia="en-PK"/>
          <w14:ligatures w14:val="none"/>
        </w:rPr>
        <w:t xml:space="preserve"> throughout the night, while adhering to Grice's maxims of conversation.</w:t>
      </w:r>
    </w:p>
    <w:p w14:paraId="30B484AE" w14:textId="77777777" w:rsidR="00C651EE" w:rsidRPr="007F2B3A" w:rsidRDefault="00C651EE" w:rsidP="007F2B3A"/>
    <w:sectPr w:rsidR="00C651EE" w:rsidRPr="007F2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A6F7E"/>
    <w:multiLevelType w:val="multilevel"/>
    <w:tmpl w:val="2A88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A320D"/>
    <w:multiLevelType w:val="multilevel"/>
    <w:tmpl w:val="9A44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555D1"/>
    <w:multiLevelType w:val="multilevel"/>
    <w:tmpl w:val="DC02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37647"/>
    <w:multiLevelType w:val="multilevel"/>
    <w:tmpl w:val="9A1A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1744C"/>
    <w:multiLevelType w:val="multilevel"/>
    <w:tmpl w:val="A680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B705E3"/>
    <w:multiLevelType w:val="multilevel"/>
    <w:tmpl w:val="F572A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5B134F"/>
    <w:multiLevelType w:val="multilevel"/>
    <w:tmpl w:val="E518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D7658"/>
    <w:multiLevelType w:val="multilevel"/>
    <w:tmpl w:val="9AD6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734D3"/>
    <w:multiLevelType w:val="multilevel"/>
    <w:tmpl w:val="5F74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1B3C79"/>
    <w:multiLevelType w:val="multilevel"/>
    <w:tmpl w:val="7B70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659668">
    <w:abstractNumId w:val="5"/>
  </w:num>
  <w:num w:numId="2" w16cid:durableId="693967353">
    <w:abstractNumId w:val="9"/>
  </w:num>
  <w:num w:numId="3" w16cid:durableId="947589224">
    <w:abstractNumId w:val="2"/>
  </w:num>
  <w:num w:numId="4" w16cid:durableId="293145308">
    <w:abstractNumId w:val="1"/>
  </w:num>
  <w:num w:numId="5" w16cid:durableId="659578777">
    <w:abstractNumId w:val="8"/>
  </w:num>
  <w:num w:numId="6" w16cid:durableId="534318164">
    <w:abstractNumId w:val="3"/>
  </w:num>
  <w:num w:numId="7" w16cid:durableId="1180851187">
    <w:abstractNumId w:val="0"/>
  </w:num>
  <w:num w:numId="8" w16cid:durableId="362444869">
    <w:abstractNumId w:val="6"/>
  </w:num>
  <w:num w:numId="9" w16cid:durableId="463079352">
    <w:abstractNumId w:val="7"/>
  </w:num>
  <w:num w:numId="10" w16cid:durableId="7683095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51"/>
    <w:rsid w:val="00391982"/>
    <w:rsid w:val="0042702D"/>
    <w:rsid w:val="00523B51"/>
    <w:rsid w:val="006C51E3"/>
    <w:rsid w:val="007F2B3A"/>
    <w:rsid w:val="009A161F"/>
    <w:rsid w:val="00C651EE"/>
    <w:rsid w:val="00EC604B"/>
    <w:rsid w:val="00F36E0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AE1B3-5126-44F8-B820-5646651AD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3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3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B51"/>
    <w:rPr>
      <w:rFonts w:eastAsiaTheme="majorEastAsia" w:cstheme="majorBidi"/>
      <w:color w:val="272727" w:themeColor="text1" w:themeTint="D8"/>
    </w:rPr>
  </w:style>
  <w:style w:type="paragraph" w:styleId="Title">
    <w:name w:val="Title"/>
    <w:basedOn w:val="Normal"/>
    <w:next w:val="Normal"/>
    <w:link w:val="TitleChar"/>
    <w:uiPriority w:val="10"/>
    <w:qFormat/>
    <w:rsid w:val="00523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B51"/>
    <w:pPr>
      <w:spacing w:before="160"/>
      <w:jc w:val="center"/>
    </w:pPr>
    <w:rPr>
      <w:i/>
      <w:iCs/>
      <w:color w:val="404040" w:themeColor="text1" w:themeTint="BF"/>
    </w:rPr>
  </w:style>
  <w:style w:type="character" w:customStyle="1" w:styleId="QuoteChar">
    <w:name w:val="Quote Char"/>
    <w:basedOn w:val="DefaultParagraphFont"/>
    <w:link w:val="Quote"/>
    <w:uiPriority w:val="29"/>
    <w:rsid w:val="00523B51"/>
    <w:rPr>
      <w:i/>
      <w:iCs/>
      <w:color w:val="404040" w:themeColor="text1" w:themeTint="BF"/>
    </w:rPr>
  </w:style>
  <w:style w:type="paragraph" w:styleId="ListParagraph">
    <w:name w:val="List Paragraph"/>
    <w:basedOn w:val="Normal"/>
    <w:uiPriority w:val="34"/>
    <w:qFormat/>
    <w:rsid w:val="00523B51"/>
    <w:pPr>
      <w:ind w:left="720"/>
      <w:contextualSpacing/>
    </w:pPr>
  </w:style>
  <w:style w:type="character" w:styleId="IntenseEmphasis">
    <w:name w:val="Intense Emphasis"/>
    <w:basedOn w:val="DefaultParagraphFont"/>
    <w:uiPriority w:val="21"/>
    <w:qFormat/>
    <w:rsid w:val="00523B51"/>
    <w:rPr>
      <w:i/>
      <w:iCs/>
      <w:color w:val="0F4761" w:themeColor="accent1" w:themeShade="BF"/>
    </w:rPr>
  </w:style>
  <w:style w:type="paragraph" w:styleId="IntenseQuote">
    <w:name w:val="Intense Quote"/>
    <w:basedOn w:val="Normal"/>
    <w:next w:val="Normal"/>
    <w:link w:val="IntenseQuoteChar"/>
    <w:uiPriority w:val="30"/>
    <w:qFormat/>
    <w:rsid w:val="00523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B51"/>
    <w:rPr>
      <w:i/>
      <w:iCs/>
      <w:color w:val="0F4761" w:themeColor="accent1" w:themeShade="BF"/>
    </w:rPr>
  </w:style>
  <w:style w:type="character" w:styleId="IntenseReference">
    <w:name w:val="Intense Reference"/>
    <w:basedOn w:val="DefaultParagraphFont"/>
    <w:uiPriority w:val="32"/>
    <w:qFormat/>
    <w:rsid w:val="00523B51"/>
    <w:rPr>
      <w:b/>
      <w:bCs/>
      <w:smallCaps/>
      <w:color w:val="0F4761" w:themeColor="accent1" w:themeShade="BF"/>
      <w:spacing w:val="5"/>
    </w:rPr>
  </w:style>
  <w:style w:type="paragraph" w:styleId="NormalWeb">
    <w:name w:val="Normal (Web)"/>
    <w:basedOn w:val="Normal"/>
    <w:uiPriority w:val="99"/>
    <w:semiHidden/>
    <w:unhideWhenUsed/>
    <w:rsid w:val="0042702D"/>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4270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239319">
      <w:bodyDiv w:val="1"/>
      <w:marLeft w:val="0"/>
      <w:marRight w:val="0"/>
      <w:marTop w:val="0"/>
      <w:marBottom w:val="0"/>
      <w:divBdr>
        <w:top w:val="none" w:sz="0" w:space="0" w:color="auto"/>
        <w:left w:val="none" w:sz="0" w:space="0" w:color="auto"/>
        <w:bottom w:val="none" w:sz="0" w:space="0" w:color="auto"/>
        <w:right w:val="none" w:sz="0" w:space="0" w:color="auto"/>
      </w:divBdr>
    </w:div>
    <w:div w:id="130138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Ahmed Khan - junaid.ahmedkhan@studio.unibo.it</dc:creator>
  <cp:keywords/>
  <dc:description/>
  <cp:lastModifiedBy>Junaid Ahmed Khan - junaid.ahmedkhan@studio.unibo.it</cp:lastModifiedBy>
  <cp:revision>3</cp:revision>
  <dcterms:created xsi:type="dcterms:W3CDTF">2024-06-13T11:55:00Z</dcterms:created>
  <dcterms:modified xsi:type="dcterms:W3CDTF">2024-06-13T12:03:00Z</dcterms:modified>
</cp:coreProperties>
</file>