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PHARMACY MANAGEMENT SYSTEM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980B9"/>
          <w:sz w:val="32"/>
          <w:szCs w:val="32"/>
        </w:rPr>
        <w:t xml:space="preserve">Detailed Project Document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Full-Stack Inventory &amp; Sales Management Software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Overview &amp;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Pharmacy Shop Owners &amp; Staff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Pharmacy Management System (PMS) is a comprehensive full-stack software solution designed to digitize and streamline all core pharmacy operations. It replaces manual, error-prone processes with an integrated system that manages medicine inventory, supplier relationships, sales billing, and business intelligence reporting.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is tailored specifically for pharmacy shop owners who need a reliable, easy-to-use platform that ensures accurate stock tracking, prevents expired-medicine sales, and provides actionable daily insights to drive business decisions.</w:t>
      </w:r>
    </w:p>
    <w:p>
      <w:pPr>
        <w:pStyle w:val="Heading1"/>
        <w:pBdr>
          <w:bottom w:val="single" w:color="1A527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Project Objectives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primary objectives of the Pharmacy Management System are: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Eliminate manual inventory tracking errors through real-time, database-driven stock management.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Prevent financial losses caused by expired or near-expiry medicines via automated alerts.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Accelerate billing and sales processes through a streamlined multi-item bill creation workflow.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Maintain complete supplier traceability including purchase history and contact records.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Empower pharmacy owners with daily sales summaries and low-stock alerts for data-driven decisions.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Ensure data consistency across all transactions using database-level transaction management.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Provide a scalable foundation for future features such as multi-branch management or customer loyalty programs.</w:t>
      </w:r>
    </w:p>
    <w:p>
      <w:pPr>
        <w:pStyle w:val="Heading1"/>
        <w:pBdr>
          <w:bottom w:val="single" w:color="1A527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Project Scope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Medicine master data management (add, update, view, delete).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Supplier management with contact details and purchase history.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Batch and expiry date tracking per medicine purchase.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Purchase entry recording with automatic stock increment.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Sales billing module with multi-item support and auto-calculated totals.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Real-time stock level monitoring and low-stock threshold alerts.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Expired and near-expiry medicine identification.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Daily sales summary reports by date range.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Database transaction management for purchase and sales operations.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3.2 Out of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Customer loyalty and rewards programs.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Online pharmacy storefront or e-commerce capabilities.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Prescription management and doctor linkage (future phase).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Multi-branch inventory sharing (future phase).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Integration with insurance or healthcare provider networks.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Mobile application (future phase).</w:t>
      </w:r>
    </w:p>
    <w:p>
      <w:pPr>
        <w:pStyle w:val="Heading1"/>
        <w:pBdr>
          <w:bottom w:val="single" w:color="1A527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System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4.1 Architecture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Pharmacy Management System follows a three-tier architecture: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Frontend (HTML/CSS/JS or React)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interface, forms, dashboards, reports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 Layer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 (Node.js / Python / Java)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Processing, validation, transaction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Layer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Database (PostgreSQL / MySQL)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data storage, integrity constraints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4.2 Key Architectural Decisions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Relational database for ACID-compliant transactions ensuring no partial sales or purchase entries.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RESTful API design for modular frontend-backend separation.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Role-based access control to restrict sensitive operations to authorized users.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Batch number tracking as a mandatory field per purchase line to support recall tracking.</w:t>
      </w:r>
    </w:p>
    <w:p>
      <w:pPr>
        <w:pStyle w:val="Heading1"/>
        <w:pBdr>
          <w:bottom w:val="single" w:color="1A527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Core Modules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5.1 Medicine Management Module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module serves as the central catalogue of all products stocked by the pharmacy.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new medicines with name, generic name, category, unit, manufacturer, and reorder level.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 medicine details including price changes.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View current stock levels aggregated across all batches.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Flag medicines below the reorder level for purchasing action.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Archive discontinued medicines without deleting historical records.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5.2 Supplier Management Module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Maintains a complete directory of all pharmaceutical suppliers.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Store supplier name, contact person, phone, email, and address.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View full purchase history per supplier.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Track payment terms and credit limits (display only in v1.0).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Search and filter suppliers by name or region.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5.3 Inventory &amp; Purchase Module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Records all incoming stock, updating inventory levels in real time.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purchase entries linked to a specific supplier.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multiple purchase line items per entry (medicine, batch number, expiry date, quantity, unit cost).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Automatically increment stock levels upon purchase confirmation.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database transactions to ensure atomicity — if any line fails, the entire purchase is rolled back.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View full purchase history with supplier and batch details.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5.4 Sales &amp; Billing Module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Enables pharmacists to create customer bills quickly and accurately.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 new sale (bill) with a customer reference and sale date.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Search and add multiple medicines to a single bill.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Auto-calculate subtotals per item and grand total for the bill.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Deduct sold quantities from stock using a database transaction.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Prevent sale of medicines with zero stock or past expiry date.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Generate a printable bill summary on sale completion.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5.5 Reporting &amp; Alerts Module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Provides actionable business intelligence to pharmacy owners.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Daily Sales Summary: Total revenue, number of bills, top-selling medicines for any selected date range.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Low-Stock Alerts: List of medicines whose current stock is at or below the configured reorder level.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Expiry Alerts: Medicines that have expired or will expire within the next 30 days.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Purchase History Report: Supplier-wise and medicine-wise purchase records.</w:t>
      </w:r>
    </w:p>
    <w:p>
      <w:pPr>
        <w:pStyle w:val="Heading1"/>
        <w:pBdr>
          <w:bottom w:val="single" w:color="1A527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Functional Requirements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560"/>
        <w:gridCol w:w="2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new medicine with all attributes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medicine details and pricing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real-time stock levels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Add/update supplier records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supplier purchase 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purchase entry with batch/expiry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Auto-update stock on purchase save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bill with multiple medicines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Auto-calculate bill totals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Deduct stock on confirmed sale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sales summary 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Low-stock and expiry alerts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rollback on failure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1"/>
        <w:pBdr>
          <w:bottom w:val="single" w:color="1A527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Non-Functional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7.1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standard CRUD operations should complete within 2 seconds under normal load.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Daily sales reports must generate within 5 seconds for a 1-year date range.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7.2 Reliability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Database transactions must guarantee ACID compliance for all purchase and sales operations.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System must handle concurrent users without data corruption.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7.3 Usability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Interface must be learnable by non-technical pharmacy staff within 1 hour.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Key workflows (billing, purchase entry) must complete in fewer than 5 steps.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7.4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user authentication must use hashed passwords (bcrypt or equivalent).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Role-based access must prevent unauthorized access to financial 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sensitive data transmission must use HTTPS.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7.5 Maintainability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Codebase must follow standard MVC or layered architecture patterns.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Database schema must include appropriate indexes on frequently queried columns.</w:t>
      </w:r>
    </w:p>
    <w:p>
      <w:pPr>
        <w:pStyle w:val="Heading1"/>
        <w:pBdr>
          <w:bottom w:val="single" w:color="1A527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User Roles &amp; Permissions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(Owner)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Pharmacist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Medicines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Only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Suppliers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Only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Purchase Entry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Sales Bill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Reports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1"/>
        <w:pBdr>
          <w:bottom w:val="single" w:color="1A527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Recommended Technology Stack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120"/>
        <w:gridCol w:w="336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/ Next.js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Component-based, fast UI, large ecosystem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Non-blocking I/O, JSON-native, fast development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ACID transactions, JSON support, mature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Sequelize / Prisma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query building, migration support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auth, secure password hashing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Chart.js / Recharts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charting for sales dashboards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Cloud VPS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Portable, easy deployment, scalable</w:t>
            </w:r>
          </w:p>
        </w:tc>
      </w:tr>
    </w:tbl>
    <w:p>
      <w:pPr>
        <w:pStyle w:val="Heading1"/>
        <w:pBdr>
          <w:bottom w:val="single" w:color="1A527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Implementation Roadmap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Phase 1 — Foundation (Weeks 1–3)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Database schema design and creation.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Backend API scaffolding and authentication module.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Medicine and Supplier CRUD endpoints.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Phase 2 — Core Operations (Weeks 4–7)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Purchase entry module with transaction management.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Sales billing module with stock deduction logic.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Frontend UI for all core modules.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Phase 3 — Reporting &amp; Alerts (Weeks 8–9)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Daily sales summary report generation.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Low-stock and expiry alert engine.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Dashboard with KPI widgets.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Phase 4 — QA &amp; Deployment (Week 10)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Integration testing and bug fixes.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acceptance testing with pharmacy staff.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Deployment to production environment.</w:t>
      </w:r>
    </w:p>
    <w:p>
      <w:pPr>
        <w:pStyle w:val="Heading1"/>
        <w:pBdr>
          <w:bottom w:val="single" w:color="1A527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11. Risk Register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8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loss during transaction failure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transactions + backups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stock deduction on sale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transactions + unit tests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Expired medicines sold accidentally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 check before billing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adoption resistance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Simplified UI + training sessions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creep from feature 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phase gating + change log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 |  Internal Use Only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</w:pPr>
    <w:r>
      <w:rPr>
        <w:rFonts w:ascii="Arial" w:cs="Arial" w:eastAsia="Arial" w:hAnsi="Arial"/>
        <w:b/>
        <w:bCs/>
        <w:color w:val="1A5276"/>
        <w:sz w:val="20"/>
        <w:szCs w:val="20"/>
      </w:rPr>
      <w:t xml:space="preserve">Pharmacy Management System</w:t>
    </w:r>
    <w:r>
      <w:rPr>
        <w:rFonts w:ascii="Arial" w:cs="Arial" w:eastAsia="Arial" w:hAnsi="Arial"/>
        <w:color w:val="777777"/>
        <w:sz w:val="20"/>
        <w:szCs w:val="20"/>
      </w:rPr>
      <w:t xml:space="preserve">   |   Detailed Project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980B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17A6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2026-03-28T10:44:21.072Z</dcterms:created>
  <dcterms:modified xsi:type="dcterms:W3CDTF">2026-03-28T10:44:21.073Z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