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62DE" w:rsidRPr="00CE760C" w:rsidRDefault="00F10FDF" w:rsidP="00F10FDF">
      <w:pPr>
        <w:jc w:val="center"/>
        <w:rPr>
          <w:rFonts w:ascii="Times New Roman" w:hAnsi="Times New Roman" w:cs="Times New Roman"/>
          <w:b/>
          <w:sz w:val="40"/>
          <w:szCs w:val="40"/>
          <w:u w:val="single"/>
        </w:rPr>
      </w:pPr>
      <w:r w:rsidRPr="00CE760C">
        <w:rPr>
          <w:rFonts w:ascii="Times New Roman" w:hAnsi="Times New Roman" w:cs="Times New Roman"/>
          <w:b/>
          <w:sz w:val="40"/>
          <w:szCs w:val="40"/>
          <w:u w:val="single"/>
        </w:rPr>
        <w:t>Fashion trend analysis</w:t>
      </w:r>
    </w:p>
    <w:p w:rsidR="00F10FDF" w:rsidRPr="00CE760C" w:rsidRDefault="00F10FDF" w:rsidP="00F10FDF">
      <w:pPr>
        <w:jc w:val="center"/>
        <w:rPr>
          <w:rFonts w:ascii="Times New Roman" w:hAnsi="Times New Roman" w:cs="Times New Roman"/>
          <w:b/>
          <w:sz w:val="40"/>
          <w:szCs w:val="40"/>
          <w:u w:val="single"/>
        </w:rPr>
      </w:pPr>
      <w:bookmarkStart w:id="0" w:name="_GoBack"/>
      <w:bookmarkEnd w:id="0"/>
    </w:p>
    <w:p w:rsidR="00F10FDF" w:rsidRPr="00CE760C" w:rsidRDefault="00F10FDF" w:rsidP="00F10FDF">
      <w:pPr>
        <w:rPr>
          <w:rFonts w:ascii="Times New Roman" w:hAnsi="Times New Roman" w:cs="Times New Roman"/>
          <w:b/>
          <w:sz w:val="28"/>
          <w:u w:val="single"/>
        </w:rPr>
      </w:pPr>
      <w:r w:rsidRPr="00CE760C">
        <w:rPr>
          <w:rFonts w:ascii="Times New Roman" w:hAnsi="Times New Roman" w:cs="Times New Roman"/>
          <w:b/>
          <w:sz w:val="28"/>
          <w:u w:val="single"/>
        </w:rPr>
        <w:t>Dataset name:</w:t>
      </w:r>
    </w:p>
    <w:p w:rsidR="00F10FDF" w:rsidRDefault="00F10FDF" w:rsidP="00F10FDF">
      <w:pPr>
        <w:ind w:firstLine="720"/>
        <w:rPr>
          <w:rFonts w:ascii="Times New Roman" w:hAnsi="Times New Roman" w:cs="Times New Roman"/>
          <w:sz w:val="24"/>
          <w:szCs w:val="40"/>
        </w:rPr>
      </w:pPr>
      <w:r w:rsidRPr="00F10FDF">
        <w:rPr>
          <w:rFonts w:ascii="Times New Roman" w:hAnsi="Times New Roman" w:cs="Times New Roman"/>
          <w:sz w:val="24"/>
          <w:szCs w:val="40"/>
        </w:rPr>
        <w:t>Fashion trend data 2018-2022</w:t>
      </w:r>
    </w:p>
    <w:p w:rsidR="00F10FDF" w:rsidRPr="00CE760C" w:rsidRDefault="00F10FDF" w:rsidP="00F10FDF">
      <w:pPr>
        <w:rPr>
          <w:rFonts w:ascii="Times New Roman" w:hAnsi="Times New Roman" w:cs="Times New Roman"/>
          <w:b/>
          <w:sz w:val="28"/>
          <w:szCs w:val="40"/>
          <w:u w:val="single"/>
        </w:rPr>
      </w:pPr>
      <w:r w:rsidRPr="00CE760C">
        <w:rPr>
          <w:rFonts w:ascii="Times New Roman" w:hAnsi="Times New Roman" w:cs="Times New Roman"/>
          <w:b/>
          <w:sz w:val="28"/>
          <w:szCs w:val="40"/>
          <w:u w:val="single"/>
        </w:rPr>
        <w:t>Dataset source:</w:t>
      </w:r>
    </w:p>
    <w:p w:rsidR="00F10FDF" w:rsidRDefault="00F10FDF" w:rsidP="00F10FDF">
      <w:pPr>
        <w:rPr>
          <w:rFonts w:ascii="Times New Roman" w:hAnsi="Times New Roman" w:cs="Times New Roman"/>
          <w:b/>
          <w:sz w:val="28"/>
          <w:szCs w:val="40"/>
        </w:rPr>
      </w:pPr>
      <w:r>
        <w:rPr>
          <w:rFonts w:ascii="Times New Roman" w:hAnsi="Times New Roman" w:cs="Times New Roman"/>
          <w:b/>
          <w:sz w:val="28"/>
          <w:szCs w:val="40"/>
        </w:rPr>
        <w:tab/>
      </w:r>
      <w:hyperlink r:id="rId5" w:history="1">
        <w:r w:rsidRPr="00B62739">
          <w:rPr>
            <w:rStyle w:val="Hyperlink"/>
            <w:rFonts w:ascii="Times New Roman" w:hAnsi="Times New Roman" w:cs="Times New Roman"/>
            <w:b/>
            <w:sz w:val="28"/>
            <w:szCs w:val="40"/>
          </w:rPr>
          <w:t>https://storage.googleapis.com/kagglesdsdata/datasets/3924887/6825553/fashion_data_2018_2022.xls?X-Goog-Algorithm=GOOG4-RSA-SHA256&amp;X-Goog-Credential=gcp-kaggle-com%40kaggle-161607.iam.gserviceaccount.com%2F20251104%2Fauto%2Fstorage%2Fgoog4_request&amp;X-Goog-Date=20251104T070208Z&amp;X-Goog-Expires=259200&amp;X-Goog-SignedHeaders=host&amp;X-Goog-Signature=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</w:t>
        </w:r>
      </w:hyperlink>
    </w:p>
    <w:p w:rsidR="00F10FDF" w:rsidRDefault="00F10FDF" w:rsidP="00F10FDF">
      <w:pPr>
        <w:rPr>
          <w:rFonts w:ascii="Times New Roman" w:hAnsi="Times New Roman" w:cs="Times New Roman"/>
          <w:b/>
          <w:sz w:val="28"/>
          <w:szCs w:val="40"/>
        </w:rPr>
      </w:pPr>
    </w:p>
    <w:p w:rsidR="00F10FDF" w:rsidRPr="00CE760C" w:rsidRDefault="00F10FDF" w:rsidP="00F10FDF">
      <w:pPr>
        <w:rPr>
          <w:rFonts w:ascii="Times New Roman" w:hAnsi="Times New Roman" w:cs="Times New Roman"/>
          <w:b/>
          <w:sz w:val="28"/>
          <w:szCs w:val="40"/>
          <w:u w:val="single"/>
        </w:rPr>
      </w:pPr>
      <w:r w:rsidRPr="00CE760C">
        <w:rPr>
          <w:rFonts w:ascii="Times New Roman" w:hAnsi="Times New Roman" w:cs="Times New Roman"/>
          <w:b/>
          <w:sz w:val="28"/>
          <w:szCs w:val="40"/>
          <w:u w:val="single"/>
        </w:rPr>
        <w:t>Fields included:</w:t>
      </w:r>
    </w:p>
    <w:p w:rsidR="00F10FDF" w:rsidRDefault="00F10FDF" w:rsidP="00F10FDF">
      <w:pPr>
        <w:rPr>
          <w:rFonts w:ascii="Times New Roman" w:hAnsi="Times New Roman" w:cs="Times New Roman"/>
          <w:sz w:val="24"/>
        </w:rPr>
      </w:pPr>
      <w:r w:rsidRPr="00F10FDF">
        <w:rPr>
          <w:rFonts w:ascii="Times New Roman" w:hAnsi="Times New Roman" w:cs="Times New Roman"/>
          <w:sz w:val="24"/>
        </w:rPr>
        <w:t>Product ID, Product Name, Gender, Category, Pattern, Color, Season, Age Group, Price, Material, Sales Count, Reviews Count, Average Rating, Year of Sale, Discount, etc.</w:t>
      </w:r>
    </w:p>
    <w:p w:rsidR="00F10FDF" w:rsidRDefault="00F10FDF" w:rsidP="00F10FDF">
      <w:pPr>
        <w:rPr>
          <w:rFonts w:ascii="Times New Roman" w:hAnsi="Times New Roman" w:cs="Times New Roman"/>
          <w:b/>
          <w:sz w:val="32"/>
          <w:szCs w:val="40"/>
        </w:rPr>
      </w:pPr>
    </w:p>
    <w:p w:rsidR="00F10FDF" w:rsidRPr="00CE760C" w:rsidRDefault="00F10FDF" w:rsidP="00F10FDF">
      <w:pPr>
        <w:rPr>
          <w:rFonts w:ascii="Times New Roman" w:hAnsi="Times New Roman" w:cs="Times New Roman"/>
          <w:b/>
          <w:sz w:val="32"/>
          <w:szCs w:val="40"/>
          <w:u w:val="single"/>
        </w:rPr>
      </w:pPr>
      <w:r w:rsidRPr="00CE760C">
        <w:rPr>
          <w:rFonts w:ascii="Times New Roman" w:hAnsi="Times New Roman" w:cs="Times New Roman"/>
          <w:b/>
          <w:sz w:val="32"/>
          <w:szCs w:val="40"/>
          <w:u w:val="single"/>
        </w:rPr>
        <w:t>Problem statement:</w:t>
      </w:r>
    </w:p>
    <w:p w:rsidR="00F10FDF" w:rsidRDefault="00F10FDF" w:rsidP="00F10FDF">
      <w:pPr>
        <w:pStyle w:val="NormalWeb"/>
      </w:pPr>
      <w:r>
        <w:t>The fashion industry is dynamic, with consumer preferences changing rapidly across seasons, genders, and age groups. Retail brands often struggle to track which product types, colors, and styles perform best during specific time periods.</w:t>
      </w:r>
    </w:p>
    <w:p w:rsidR="00F10FDF" w:rsidRDefault="00F10FDF" w:rsidP="00F10FDF">
      <w:pPr>
        <w:pStyle w:val="NormalWeb"/>
      </w:pPr>
      <w:r>
        <w:t xml:space="preserve">This project aims to analyze fashion sales and customer trends between </w:t>
      </w:r>
      <w:r>
        <w:rPr>
          <w:rStyle w:val="Strong"/>
        </w:rPr>
        <w:t>2018 and 2022</w:t>
      </w:r>
      <w:r>
        <w:t xml:space="preserve">, providing insights into </w:t>
      </w:r>
      <w:r>
        <w:rPr>
          <w:rStyle w:val="Strong"/>
        </w:rPr>
        <w:t>top-selling categories</w:t>
      </w:r>
      <w:r>
        <w:t xml:space="preserve">, </w:t>
      </w:r>
      <w:r>
        <w:rPr>
          <w:rStyle w:val="Strong"/>
        </w:rPr>
        <w:t>seasonal trends</w:t>
      </w:r>
      <w:r>
        <w:t xml:space="preserve">, </w:t>
      </w:r>
      <w:r>
        <w:rPr>
          <w:rStyle w:val="Strong"/>
        </w:rPr>
        <w:t>age group buying behavior</w:t>
      </w:r>
      <w:r>
        <w:t xml:space="preserve">, and </w:t>
      </w:r>
      <w:r>
        <w:rPr>
          <w:rStyle w:val="Strong"/>
        </w:rPr>
        <w:t>gender-based sales patterns</w:t>
      </w:r>
      <w:r>
        <w:t>.</w:t>
      </w:r>
    </w:p>
    <w:p w:rsidR="00F10FDF" w:rsidRDefault="00F10FDF" w:rsidP="00F10FDF">
      <w:pPr>
        <w:pStyle w:val="NormalWeb"/>
      </w:pPr>
      <w:r>
        <w:lastRenderedPageBreak/>
        <w:t xml:space="preserve">By leveraging </w:t>
      </w:r>
      <w:r>
        <w:rPr>
          <w:rStyle w:val="Strong"/>
        </w:rPr>
        <w:t>Power BI</w:t>
      </w:r>
      <w:r>
        <w:t xml:space="preserve">, this dashboard visualizes sales performance, product popularity, and customer engagement metrics (reviews, ratings) to help fashion retailers make </w:t>
      </w:r>
      <w:r>
        <w:rPr>
          <w:rStyle w:val="Strong"/>
        </w:rPr>
        <w:t>data-driven decisions</w:t>
      </w:r>
      <w:r>
        <w:t xml:space="preserve"> about inventory planning, marketing, and design strategy.</w:t>
      </w:r>
    </w:p>
    <w:p w:rsidR="00F10FDF" w:rsidRPr="00CE760C" w:rsidRDefault="00F10FDF" w:rsidP="00F10FDF">
      <w:pPr>
        <w:rPr>
          <w:rFonts w:ascii="Times New Roman" w:hAnsi="Times New Roman" w:cs="Times New Roman"/>
          <w:b/>
          <w:sz w:val="32"/>
          <w:szCs w:val="40"/>
          <w:u w:val="single"/>
        </w:rPr>
      </w:pPr>
    </w:p>
    <w:p w:rsidR="00F10FDF" w:rsidRPr="00CE760C" w:rsidRDefault="00F10FDF" w:rsidP="00F10FDF">
      <w:pPr>
        <w:rPr>
          <w:rFonts w:ascii="Times New Roman" w:hAnsi="Times New Roman" w:cs="Times New Roman"/>
          <w:b/>
          <w:sz w:val="32"/>
          <w:szCs w:val="40"/>
          <w:u w:val="single"/>
        </w:rPr>
      </w:pPr>
      <w:r w:rsidRPr="00CE760C">
        <w:rPr>
          <w:rFonts w:ascii="Times New Roman" w:hAnsi="Times New Roman" w:cs="Times New Roman"/>
          <w:b/>
          <w:sz w:val="32"/>
          <w:szCs w:val="40"/>
          <w:u w:val="single"/>
        </w:rPr>
        <w:t>Solution using power BI:</w:t>
      </w:r>
    </w:p>
    <w:p w:rsidR="00F10FDF" w:rsidRPr="00F10FDF" w:rsidRDefault="00F10FDF" w:rsidP="00F10FDF">
      <w:pPr>
        <w:spacing w:before="100" w:beforeAutospacing="1" w:after="100" w:afterAutospacing="1" w:line="240" w:lineRule="auto"/>
        <w:rPr>
          <w:rFonts w:ascii="Times New Roman" w:eastAsia="Times New Roman" w:hAnsi="Times New Roman" w:cs="Times New Roman"/>
          <w:sz w:val="24"/>
          <w:szCs w:val="24"/>
        </w:rPr>
      </w:pPr>
      <w:r w:rsidRPr="00F10FDF">
        <w:rPr>
          <w:rFonts w:ascii="Times New Roman" w:eastAsia="Times New Roman" w:hAnsi="Times New Roman" w:cs="Times New Roman"/>
          <w:sz w:val="24"/>
          <w:szCs w:val="24"/>
        </w:rPr>
        <w:t xml:space="preserve">An interactive </w:t>
      </w:r>
      <w:r w:rsidRPr="00F10FDF">
        <w:rPr>
          <w:rFonts w:ascii="Times New Roman" w:eastAsia="Times New Roman" w:hAnsi="Times New Roman" w:cs="Times New Roman"/>
          <w:b/>
          <w:bCs/>
          <w:sz w:val="24"/>
          <w:szCs w:val="24"/>
        </w:rPr>
        <w:t>Fashion Trend Analysis Dashboard</w:t>
      </w:r>
      <w:r w:rsidRPr="00F10FDF">
        <w:rPr>
          <w:rFonts w:ascii="Times New Roman" w:eastAsia="Times New Roman" w:hAnsi="Times New Roman" w:cs="Times New Roman"/>
          <w:sz w:val="24"/>
          <w:szCs w:val="24"/>
        </w:rPr>
        <w:t xml:space="preserve"> was created using Power BI to visualize sales and trend insights.</w:t>
      </w:r>
      <w:r w:rsidRPr="00F10FDF">
        <w:rPr>
          <w:rFonts w:ascii="Times New Roman" w:eastAsia="Times New Roman" w:hAnsi="Times New Roman" w:cs="Times New Roman"/>
          <w:sz w:val="24"/>
          <w:szCs w:val="24"/>
        </w:rPr>
        <w:br/>
        <w:t>The dashboard includes:</w:t>
      </w:r>
    </w:p>
    <w:p w:rsidR="00F10FDF" w:rsidRPr="00F10FDF" w:rsidRDefault="00F10FDF" w:rsidP="00F10F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0FDF">
        <w:rPr>
          <w:rFonts w:ascii="Times New Roman" w:eastAsia="Times New Roman" w:hAnsi="Times New Roman" w:cs="Times New Roman"/>
          <w:sz w:val="24"/>
          <w:szCs w:val="24"/>
        </w:rPr>
        <w:t xml:space="preserve">KPI cards for </w:t>
      </w:r>
      <w:r w:rsidRPr="00F10FDF">
        <w:rPr>
          <w:rFonts w:ascii="Times New Roman" w:eastAsia="Times New Roman" w:hAnsi="Times New Roman" w:cs="Times New Roman"/>
          <w:b/>
          <w:bCs/>
          <w:sz w:val="24"/>
          <w:szCs w:val="24"/>
        </w:rPr>
        <w:t>Total Products, Total Revenue, Reviews, and Average Rating</w:t>
      </w:r>
    </w:p>
    <w:p w:rsidR="00F10FDF" w:rsidRPr="00F10FDF" w:rsidRDefault="00F10FDF" w:rsidP="00F10F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0FDF">
        <w:rPr>
          <w:rFonts w:ascii="Times New Roman" w:eastAsia="Times New Roman" w:hAnsi="Times New Roman" w:cs="Times New Roman"/>
          <w:sz w:val="24"/>
          <w:szCs w:val="24"/>
        </w:rPr>
        <w:t xml:space="preserve">Charts for </w:t>
      </w:r>
      <w:r w:rsidRPr="00F10FDF">
        <w:rPr>
          <w:rFonts w:ascii="Times New Roman" w:eastAsia="Times New Roman" w:hAnsi="Times New Roman" w:cs="Times New Roman"/>
          <w:b/>
          <w:bCs/>
          <w:sz w:val="24"/>
          <w:szCs w:val="24"/>
        </w:rPr>
        <w:t>Sales by Category, Season, Gender, and Age Group</w:t>
      </w:r>
    </w:p>
    <w:p w:rsidR="00F10FDF" w:rsidRPr="00F10FDF" w:rsidRDefault="00F10FDF" w:rsidP="00F10F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0FDF">
        <w:rPr>
          <w:rFonts w:ascii="Times New Roman" w:eastAsia="Times New Roman" w:hAnsi="Times New Roman" w:cs="Times New Roman"/>
          <w:sz w:val="24"/>
          <w:szCs w:val="24"/>
        </w:rPr>
        <w:t>A clean, beige-themed design for a professional fashion aesthetic</w:t>
      </w:r>
    </w:p>
    <w:p w:rsidR="00F10FDF" w:rsidRDefault="00F10FDF" w:rsidP="00F10FDF">
      <w:pPr>
        <w:spacing w:before="100" w:beforeAutospacing="1" w:after="100" w:afterAutospacing="1" w:line="240" w:lineRule="auto"/>
        <w:rPr>
          <w:rFonts w:ascii="Times New Roman" w:eastAsia="Times New Roman" w:hAnsi="Times New Roman" w:cs="Times New Roman"/>
          <w:sz w:val="24"/>
          <w:szCs w:val="24"/>
        </w:rPr>
      </w:pPr>
      <w:r w:rsidRPr="00F10FDF">
        <w:rPr>
          <w:rFonts w:ascii="Times New Roman" w:eastAsia="Times New Roman" w:hAnsi="Times New Roman" w:cs="Times New Roman"/>
          <w:sz w:val="24"/>
          <w:szCs w:val="24"/>
        </w:rPr>
        <w:t xml:space="preserve">Users can filter data by </w:t>
      </w:r>
      <w:r w:rsidRPr="00F10FDF">
        <w:rPr>
          <w:rFonts w:ascii="Times New Roman" w:eastAsia="Times New Roman" w:hAnsi="Times New Roman" w:cs="Times New Roman"/>
          <w:b/>
          <w:bCs/>
          <w:sz w:val="24"/>
          <w:szCs w:val="24"/>
        </w:rPr>
        <w:t>Year, Season, Category, and Gender</w:t>
      </w:r>
      <w:r w:rsidRPr="00F10FDF">
        <w:rPr>
          <w:rFonts w:ascii="Times New Roman" w:eastAsia="Times New Roman" w:hAnsi="Times New Roman" w:cs="Times New Roman"/>
          <w:sz w:val="24"/>
          <w:szCs w:val="24"/>
        </w:rPr>
        <w:t xml:space="preserve"> to understand how trends evolve over time.</w:t>
      </w:r>
    </w:p>
    <w:p w:rsidR="00F10FDF" w:rsidRDefault="00F10FDF" w:rsidP="00F10FDF">
      <w:pPr>
        <w:spacing w:before="100" w:beforeAutospacing="1" w:after="100" w:afterAutospacing="1" w:line="240" w:lineRule="auto"/>
        <w:rPr>
          <w:rFonts w:ascii="Times New Roman" w:eastAsia="Times New Roman" w:hAnsi="Times New Roman" w:cs="Times New Roman"/>
          <w:sz w:val="24"/>
          <w:szCs w:val="24"/>
        </w:rPr>
      </w:pPr>
    </w:p>
    <w:p w:rsidR="00F10FDF" w:rsidRPr="00CE760C" w:rsidRDefault="00CE760C" w:rsidP="00F10FDF">
      <w:pPr>
        <w:spacing w:before="100" w:beforeAutospacing="1" w:after="100" w:afterAutospacing="1" w:line="240" w:lineRule="auto"/>
        <w:rPr>
          <w:rFonts w:ascii="Times New Roman" w:eastAsia="Times New Roman" w:hAnsi="Times New Roman" w:cs="Times New Roman"/>
          <w:b/>
          <w:sz w:val="28"/>
          <w:szCs w:val="24"/>
          <w:u w:val="single"/>
        </w:rPr>
      </w:pPr>
      <w:r w:rsidRPr="00CE760C">
        <w:rPr>
          <w:rFonts w:ascii="Times New Roman" w:eastAsia="Times New Roman" w:hAnsi="Times New Roman" w:cs="Times New Roman"/>
          <w:b/>
          <w:noProof/>
          <w:sz w:val="28"/>
          <w:szCs w:val="24"/>
          <w:u w:val="single"/>
        </w:rPr>
        <w:drawing>
          <wp:anchor distT="0" distB="0" distL="114300" distR="114300" simplePos="0" relativeHeight="251659264" behindDoc="1" locked="0" layoutInCell="1" allowOverlap="1">
            <wp:simplePos x="0" y="0"/>
            <wp:positionH relativeFrom="margin">
              <wp:posOffset>165100</wp:posOffset>
            </wp:positionH>
            <wp:positionV relativeFrom="paragraph">
              <wp:posOffset>339090</wp:posOffset>
            </wp:positionV>
            <wp:extent cx="4819650" cy="1892300"/>
            <wp:effectExtent l="0" t="0" r="0" b="0"/>
            <wp:wrapTight wrapText="bothSides">
              <wp:wrapPolygon edited="0">
                <wp:start x="0" y="0"/>
                <wp:lineTo x="0" y="21310"/>
                <wp:lineTo x="21515" y="21310"/>
                <wp:lineTo x="2151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ject screensho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19650" cy="1892300"/>
                    </a:xfrm>
                    <a:prstGeom prst="rect">
                      <a:avLst/>
                    </a:prstGeom>
                  </pic:spPr>
                </pic:pic>
              </a:graphicData>
            </a:graphic>
            <wp14:sizeRelH relativeFrom="margin">
              <wp14:pctWidth>0</wp14:pctWidth>
            </wp14:sizeRelH>
            <wp14:sizeRelV relativeFrom="margin">
              <wp14:pctHeight>0</wp14:pctHeight>
            </wp14:sizeRelV>
          </wp:anchor>
        </w:drawing>
      </w:r>
      <w:r w:rsidR="00F10FDF" w:rsidRPr="00CE760C">
        <w:rPr>
          <w:rFonts w:ascii="Times New Roman" w:eastAsia="Times New Roman" w:hAnsi="Times New Roman" w:cs="Times New Roman"/>
          <w:b/>
          <w:sz w:val="28"/>
          <w:szCs w:val="24"/>
          <w:u w:val="single"/>
        </w:rPr>
        <w:t>Screen shot of the project:</w:t>
      </w:r>
    </w:p>
    <w:p w:rsidR="00F10FDF" w:rsidRPr="00F10FDF" w:rsidRDefault="00F10FDF" w:rsidP="00F10FDF">
      <w:pPr>
        <w:spacing w:before="100" w:beforeAutospacing="1" w:after="100" w:afterAutospacing="1" w:line="240" w:lineRule="auto"/>
        <w:rPr>
          <w:rFonts w:ascii="Times New Roman" w:eastAsia="Times New Roman" w:hAnsi="Times New Roman" w:cs="Times New Roman"/>
          <w:b/>
          <w:sz w:val="28"/>
          <w:szCs w:val="24"/>
        </w:rPr>
      </w:pPr>
    </w:p>
    <w:p w:rsidR="00F10FDF" w:rsidRPr="00F10FDF" w:rsidRDefault="00F10FDF" w:rsidP="00F10FDF">
      <w:pPr>
        <w:rPr>
          <w:rFonts w:ascii="Times New Roman" w:hAnsi="Times New Roman" w:cs="Times New Roman"/>
          <w:b/>
          <w:sz w:val="32"/>
          <w:szCs w:val="40"/>
        </w:rPr>
      </w:pPr>
    </w:p>
    <w:p w:rsidR="00F10FDF" w:rsidRPr="00F10FDF" w:rsidRDefault="00CE760C" w:rsidP="00F10FDF">
      <w:pPr>
        <w:rPr>
          <w:rFonts w:ascii="Times New Roman" w:hAnsi="Times New Roman" w:cs="Times New Roman"/>
          <w:b/>
          <w:sz w:val="28"/>
          <w:szCs w:val="40"/>
        </w:rPr>
      </w:pPr>
      <w:r>
        <w:rPr>
          <w:rFonts w:ascii="Times New Roman" w:eastAsia="Times New Roman" w:hAnsi="Times New Roman" w:cs="Times New Roman"/>
          <w:b/>
          <w:noProof/>
          <w:sz w:val="28"/>
          <w:szCs w:val="24"/>
        </w:rPr>
        <w:drawing>
          <wp:anchor distT="0" distB="0" distL="114300" distR="114300" simplePos="0" relativeHeight="251658240" behindDoc="1" locked="0" layoutInCell="1" allowOverlap="1">
            <wp:simplePos x="0" y="0"/>
            <wp:positionH relativeFrom="margin">
              <wp:posOffset>107950</wp:posOffset>
            </wp:positionH>
            <wp:positionV relativeFrom="paragraph">
              <wp:posOffset>1313180</wp:posOffset>
            </wp:positionV>
            <wp:extent cx="4730750" cy="2012950"/>
            <wp:effectExtent l="0" t="0" r="0" b="6350"/>
            <wp:wrapTight wrapText="bothSides">
              <wp:wrapPolygon edited="0">
                <wp:start x="0" y="0"/>
                <wp:lineTo x="0" y="21464"/>
                <wp:lineTo x="21484" y="21464"/>
                <wp:lineTo x="2148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jectdatasetscreensho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0750" cy="2012950"/>
                    </a:xfrm>
                    <a:prstGeom prst="rect">
                      <a:avLst/>
                    </a:prstGeom>
                  </pic:spPr>
                </pic:pic>
              </a:graphicData>
            </a:graphic>
            <wp14:sizeRelH relativeFrom="margin">
              <wp14:pctWidth>0</wp14:pctWidth>
            </wp14:sizeRelH>
            <wp14:sizeRelV relativeFrom="margin">
              <wp14:pctHeight>0</wp14:pctHeight>
            </wp14:sizeRelV>
          </wp:anchor>
        </w:drawing>
      </w:r>
    </w:p>
    <w:sectPr w:rsidR="00F10FDF" w:rsidRPr="00F10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4F3781"/>
    <w:multiLevelType w:val="multilevel"/>
    <w:tmpl w:val="3108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FDF"/>
    <w:rsid w:val="004462DE"/>
    <w:rsid w:val="00CE760C"/>
    <w:rsid w:val="00F10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8F268"/>
  <w15:chartTrackingRefBased/>
  <w15:docId w15:val="{D3D26438-001E-4D07-BDEE-C786C149B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0FDF"/>
    <w:rPr>
      <w:color w:val="0563C1" w:themeColor="hyperlink"/>
      <w:u w:val="single"/>
    </w:rPr>
  </w:style>
  <w:style w:type="character" w:styleId="UnresolvedMention">
    <w:name w:val="Unresolved Mention"/>
    <w:basedOn w:val="DefaultParagraphFont"/>
    <w:uiPriority w:val="99"/>
    <w:semiHidden/>
    <w:unhideWhenUsed/>
    <w:rsid w:val="00F10FDF"/>
    <w:rPr>
      <w:color w:val="605E5C"/>
      <w:shd w:val="clear" w:color="auto" w:fill="E1DFDD"/>
    </w:rPr>
  </w:style>
  <w:style w:type="paragraph" w:styleId="NormalWeb">
    <w:name w:val="Normal (Web)"/>
    <w:basedOn w:val="Normal"/>
    <w:uiPriority w:val="99"/>
    <w:semiHidden/>
    <w:unhideWhenUsed/>
    <w:rsid w:val="00F10F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0F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4936476">
      <w:bodyDiv w:val="1"/>
      <w:marLeft w:val="0"/>
      <w:marRight w:val="0"/>
      <w:marTop w:val="0"/>
      <w:marBottom w:val="0"/>
      <w:divBdr>
        <w:top w:val="none" w:sz="0" w:space="0" w:color="auto"/>
        <w:left w:val="none" w:sz="0" w:space="0" w:color="auto"/>
        <w:bottom w:val="none" w:sz="0" w:space="0" w:color="auto"/>
        <w:right w:val="none" w:sz="0" w:space="0" w:color="auto"/>
      </w:divBdr>
    </w:div>
    <w:div w:id="214423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orage.googleapis.com/kagglesdsdata/datasets/3924887/6825553/fashion_data_2018_2022.xls?X-Goog-Algorithm=GOOG4-RSA-SHA256&amp;X-Goog-Credential=gcp-kaggle-com%40kaggle-161607.iam.gserviceaccount.com%2F20251104%2Fauto%2Fstorage%2Fgoog4_request&amp;X-Goog-Date=20251104T070208Z&amp;X-Goog-Expires=259200&amp;X-Goog-SignedHeaders=host&amp;X-Goog-Signature=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2025-11-12T06:07:00Z</dcterms:created>
  <dcterms:modified xsi:type="dcterms:W3CDTF">2025-11-12T06:21:00Z</dcterms:modified>
</cp:coreProperties>
</file>