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65C" w:rsidRPr="003D1FC2" w:rsidRDefault="00550DE5" w:rsidP="00306B30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bCs/>
          <w:i/>
          <w:sz w:val="44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4541448</wp:posOffset>
            </wp:positionH>
            <wp:positionV relativeFrom="paragraph">
              <wp:posOffset>50321</wp:posOffset>
            </wp:positionV>
            <wp:extent cx="1501966" cy="1623204"/>
            <wp:effectExtent l="76200" t="76200" r="117284" b="72246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ta0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84" cy="16270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61165C" w:rsidRPr="003D1FC2">
        <w:rPr>
          <w:rFonts w:ascii="Times New Roman" w:hAnsi="Times New Roman"/>
          <w:b/>
          <w:bCs/>
          <w:i/>
          <w:sz w:val="44"/>
          <w:szCs w:val="28"/>
        </w:rPr>
        <w:t xml:space="preserve">Curriculum Vitae </w:t>
      </w:r>
    </w:p>
    <w:p w:rsidR="0061165C" w:rsidRPr="003B55A9" w:rsidRDefault="0061165C" w:rsidP="003B55A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B55A9">
        <w:rPr>
          <w:rFonts w:ascii="Times New Roman" w:hAnsi="Times New Roman"/>
          <w:bCs/>
          <w:sz w:val="28"/>
          <w:szCs w:val="28"/>
        </w:rPr>
        <w:t>M</w:t>
      </w:r>
      <w:r w:rsidRPr="003B55A9">
        <w:rPr>
          <w:rFonts w:ascii="Times New Roman" w:hAnsi="Times New Roman"/>
          <w:bCs/>
          <w:i/>
          <w:sz w:val="28"/>
          <w:szCs w:val="28"/>
        </w:rPr>
        <w:t>d.</w:t>
      </w:r>
      <w:r w:rsidRPr="003B55A9">
        <w:rPr>
          <w:rFonts w:ascii="Times New Roman" w:hAnsi="Times New Roman"/>
          <w:bCs/>
          <w:sz w:val="28"/>
          <w:szCs w:val="28"/>
        </w:rPr>
        <w:t>Abu Sayem</w:t>
      </w:r>
      <w:r w:rsidR="003B55A9" w:rsidRPr="003B55A9">
        <w:rPr>
          <w:rFonts w:ascii="Times New Roman" w:hAnsi="Times New Roman"/>
          <w:bCs/>
          <w:sz w:val="28"/>
          <w:szCs w:val="28"/>
        </w:rPr>
        <w:t xml:space="preserve"> </w:t>
      </w:r>
      <w:r w:rsidRPr="003B55A9">
        <w:rPr>
          <w:rFonts w:ascii="Times New Roman" w:hAnsi="Times New Roman"/>
          <w:bCs/>
          <w:sz w:val="28"/>
          <w:szCs w:val="28"/>
        </w:rPr>
        <w:t>Sarker</w:t>
      </w:r>
      <w:r w:rsidR="003B55A9" w:rsidRPr="003B55A9">
        <w:rPr>
          <w:rFonts w:ascii="Times New Roman" w:hAnsi="Times New Roman"/>
          <w:bCs/>
          <w:sz w:val="28"/>
          <w:szCs w:val="28"/>
        </w:rPr>
        <w:t>.</w:t>
      </w:r>
    </w:p>
    <w:p w:rsidR="0061165C" w:rsidRPr="003B55A9" w:rsidRDefault="003B55A9" w:rsidP="003B55A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C/o: Md.Hanif</w:t>
      </w:r>
      <w:r w:rsidRPr="003B55A9">
        <w:rPr>
          <w:rFonts w:ascii="Times New Roman" w:hAnsi="Times New Roman"/>
          <w:sz w:val="28"/>
          <w:szCs w:val="28"/>
        </w:rPr>
        <w:t xml:space="preserve"> </w:t>
      </w:r>
      <w:r w:rsidR="0061165C" w:rsidRPr="003B55A9">
        <w:rPr>
          <w:rFonts w:ascii="Times New Roman" w:hAnsi="Times New Roman"/>
          <w:sz w:val="28"/>
          <w:szCs w:val="28"/>
        </w:rPr>
        <w:t>Uddin.</w:t>
      </w:r>
    </w:p>
    <w:p w:rsidR="0061165C" w:rsidRPr="003B55A9" w:rsidRDefault="0061165C" w:rsidP="003B55A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B55A9">
        <w:rPr>
          <w:rFonts w:ascii="Times New Roman" w:hAnsi="Times New Roman"/>
          <w:sz w:val="28"/>
          <w:szCs w:val="28"/>
        </w:rPr>
        <w:t>Vill: Bhimsorma,</w:t>
      </w:r>
    </w:p>
    <w:p w:rsidR="0061165C" w:rsidRPr="003B55A9" w:rsidRDefault="0061165C" w:rsidP="003B55A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B55A9">
        <w:rPr>
          <w:rFonts w:ascii="Times New Roman" w:hAnsi="Times New Roman"/>
          <w:sz w:val="28"/>
          <w:szCs w:val="28"/>
        </w:rPr>
        <w:t>Post: Dautir Hat, P.S: Rajarhat,</w:t>
      </w:r>
    </w:p>
    <w:p w:rsidR="0061165C" w:rsidRPr="003B55A9" w:rsidRDefault="0061165C" w:rsidP="003B55A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B55A9">
        <w:rPr>
          <w:rFonts w:ascii="Times New Roman" w:hAnsi="Times New Roman"/>
          <w:sz w:val="28"/>
          <w:szCs w:val="28"/>
        </w:rPr>
        <w:t>Dist: Kurigram.</w:t>
      </w:r>
    </w:p>
    <w:p w:rsidR="00932BF1" w:rsidRDefault="00BD5965" w:rsidP="009677C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hyperlink r:id="rId7" w:history="1">
        <w:r w:rsidR="00932BF1" w:rsidRPr="00932BF1">
          <w:rPr>
            <w:rStyle w:val="Hyperlink"/>
            <w:rFonts w:ascii="Times New Roman" w:hAnsi="Times New Roman"/>
            <w:b/>
            <w:bCs/>
            <w:sz w:val="28"/>
            <w:szCs w:val="28"/>
          </w:rPr>
          <w:t>sayemsarker501@gmail.com</w:t>
        </w:r>
      </w:hyperlink>
    </w:p>
    <w:p w:rsidR="0061165C" w:rsidRDefault="0061165C" w:rsidP="009677C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944B69">
        <w:rPr>
          <w:rFonts w:ascii="Times New Roman" w:hAnsi="Times New Roman"/>
          <w:b/>
          <w:bCs/>
          <w:sz w:val="28"/>
          <w:szCs w:val="28"/>
        </w:rPr>
        <w:t xml:space="preserve">Cell:  </w:t>
      </w:r>
      <w:r w:rsidR="00361EA8">
        <w:rPr>
          <w:rFonts w:ascii="Times New Roman" w:hAnsi="Times New Roman"/>
          <w:b/>
          <w:bCs/>
          <w:sz w:val="28"/>
          <w:szCs w:val="28"/>
        </w:rPr>
        <w:t>+88</w:t>
      </w:r>
      <w:r w:rsidRPr="00944B69">
        <w:rPr>
          <w:rFonts w:ascii="Times New Roman" w:hAnsi="Times New Roman"/>
          <w:b/>
          <w:bCs/>
          <w:sz w:val="28"/>
          <w:szCs w:val="28"/>
        </w:rPr>
        <w:t>01717</w:t>
      </w:r>
      <w:r w:rsidR="00361EA8">
        <w:rPr>
          <w:rFonts w:ascii="Times New Roman" w:hAnsi="Times New Roman"/>
          <w:b/>
          <w:bCs/>
          <w:sz w:val="28"/>
          <w:szCs w:val="28"/>
        </w:rPr>
        <w:t>-</w:t>
      </w:r>
      <w:r w:rsidR="008B7E98">
        <w:rPr>
          <w:rFonts w:ascii="Times New Roman" w:hAnsi="Times New Roman"/>
          <w:b/>
          <w:bCs/>
          <w:sz w:val="28"/>
          <w:szCs w:val="28"/>
        </w:rPr>
        <w:t>590501</w:t>
      </w:r>
    </w:p>
    <w:p w:rsidR="009677CA" w:rsidRPr="00944B69" w:rsidRDefault="009677CA" w:rsidP="009677CA">
      <w:pPr>
        <w:spacing w:after="0" w:line="240" w:lineRule="auto"/>
        <w:rPr>
          <w:rFonts w:ascii="Arial Narrow" w:hAnsi="Arial Narrow" w:cs="Arial Narrow"/>
          <w:b/>
          <w:bCs/>
          <w:sz w:val="30"/>
          <w:szCs w:val="30"/>
        </w:rPr>
      </w:pPr>
    </w:p>
    <w:tbl>
      <w:tblPr>
        <w:tblStyle w:val="GridTable5DarkAccent5"/>
        <w:tblW w:w="9697" w:type="dxa"/>
        <w:tblInd w:w="-162" w:type="dxa"/>
        <w:tblLook w:val="04A0"/>
      </w:tblPr>
      <w:tblGrid>
        <w:gridCol w:w="2479"/>
        <w:gridCol w:w="2448"/>
        <w:gridCol w:w="702"/>
        <w:gridCol w:w="4068"/>
      </w:tblGrid>
      <w:tr w:rsidR="0061165C" w:rsidRPr="00102E05" w:rsidTr="009C2D5A">
        <w:trPr>
          <w:cnfStyle w:val="100000000000"/>
          <w:trHeight w:val="953"/>
        </w:trPr>
        <w:tc>
          <w:tcPr>
            <w:cnfStyle w:val="001000000000"/>
            <w:tcW w:w="2479" w:type="dxa"/>
            <w:tcBorders>
              <w:right w:val="single" w:sz="4" w:space="0" w:color="FFFFFF" w:themeColor="background1"/>
            </w:tcBorders>
          </w:tcPr>
          <w:p w:rsidR="0061165C" w:rsidRPr="00497F18" w:rsidRDefault="0061165C" w:rsidP="009677CA">
            <w:pPr>
              <w:spacing w:after="0" w:line="240" w:lineRule="auto"/>
              <w:rPr>
                <w:rFonts w:ascii="Times New Roman" w:hAnsi="Times New Roman"/>
              </w:rPr>
            </w:pPr>
            <w:r w:rsidRPr="00497F18">
              <w:rPr>
                <w:rFonts w:ascii="Times New Roman" w:eastAsia="Calibri" w:hAnsi="Times New Roman"/>
                <w:bCs w:val="0"/>
                <w:i/>
                <w:iCs/>
                <w:sz w:val="28"/>
                <w:szCs w:val="28"/>
              </w:rPr>
              <w:t>Objectives</w:t>
            </w:r>
          </w:p>
        </w:tc>
        <w:tc>
          <w:tcPr>
            <w:tcW w:w="7218" w:type="dxa"/>
            <w:gridSpan w:val="3"/>
            <w:tcBorders>
              <w:left w:val="single" w:sz="4" w:space="0" w:color="FFFFFF" w:themeColor="background1"/>
            </w:tcBorders>
          </w:tcPr>
          <w:p w:rsidR="0061165C" w:rsidRPr="00441AA7" w:rsidRDefault="0061165C" w:rsidP="00CA4970">
            <w:pPr>
              <w:spacing w:after="0" w:line="240" w:lineRule="auto"/>
              <w:jc w:val="both"/>
              <w:cnfStyle w:val="10000000000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441AA7">
              <w:rPr>
                <w:rFonts w:ascii="Times New Roman" w:eastAsia="Calibri" w:hAnsi="Times New Roman"/>
                <w:b w:val="0"/>
                <w:bCs w:val="0"/>
                <w:sz w:val="26"/>
                <w:szCs w:val="24"/>
              </w:rPr>
              <w:t>Building career in a challenging and rewarding position in a winning organization where creativity, sincerity, skill and performance are the criteria for one's appraisal and recognition.</w:t>
            </w:r>
          </w:p>
        </w:tc>
      </w:tr>
      <w:tr w:rsidR="00823FE3" w:rsidRPr="00102E05" w:rsidTr="009F637F">
        <w:trPr>
          <w:cnfStyle w:val="000000100000"/>
          <w:trHeight w:val="5390"/>
        </w:trPr>
        <w:tc>
          <w:tcPr>
            <w:cnfStyle w:val="001000000000"/>
            <w:tcW w:w="2479" w:type="dxa"/>
          </w:tcPr>
          <w:p w:rsidR="00823FE3" w:rsidRPr="00497F18" w:rsidRDefault="00823FE3" w:rsidP="00306B30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497F18">
              <w:rPr>
                <w:rFonts w:ascii="Times New Roman" w:hAnsi="Times New Roman"/>
                <w:i/>
                <w:sz w:val="28"/>
                <w:szCs w:val="28"/>
              </w:rPr>
              <w:t xml:space="preserve">Personal          </w:t>
            </w:r>
          </w:p>
          <w:p w:rsidR="00823FE3" w:rsidRPr="00497F18" w:rsidRDefault="00823FE3" w:rsidP="00306B30">
            <w:pPr>
              <w:spacing w:line="240" w:lineRule="auto"/>
              <w:rPr>
                <w:rFonts w:ascii="Times New Roman" w:eastAsia="Calibri" w:hAnsi="Times New Roman"/>
                <w:bCs w:val="0"/>
                <w:i/>
                <w:iCs/>
                <w:sz w:val="28"/>
                <w:szCs w:val="28"/>
              </w:rPr>
            </w:pPr>
            <w:r w:rsidRPr="00497F18">
              <w:rPr>
                <w:rFonts w:ascii="Times New Roman" w:hAnsi="Times New Roman"/>
                <w:i/>
                <w:sz w:val="28"/>
                <w:szCs w:val="28"/>
              </w:rPr>
              <w:t>In formation</w:t>
            </w:r>
          </w:p>
        </w:tc>
        <w:tc>
          <w:tcPr>
            <w:tcW w:w="2448" w:type="dxa"/>
            <w:tcBorders>
              <w:right w:val="nil"/>
            </w:tcBorders>
          </w:tcPr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E48EF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Name</w:t>
            </w:r>
            <w:r w:rsidRPr="001E48EF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ab/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Father's Name             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Mother's Name  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Present Address    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Permanent Address  </w:t>
            </w:r>
          </w:p>
          <w:p w:rsidR="00D52F65" w:rsidRPr="001E48EF" w:rsidRDefault="00D52F65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</w:p>
          <w:p w:rsidR="00823FE3" w:rsidRPr="001E48EF" w:rsidRDefault="00D52F65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Date of  Birth</w:t>
            </w:r>
            <w:r w:rsidR="00823FE3"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            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Sex  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Height </w:t>
            </w:r>
          </w:p>
          <w:p w:rsidR="00B23FA4" w:rsidRPr="001E48EF" w:rsidRDefault="00B23FA4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Weight                     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Blood Group                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Religion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Marital Status              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Nationality  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National ID                  </w:t>
            </w:r>
          </w:p>
          <w:p w:rsidR="00823FE3" w:rsidRPr="001E48EF" w:rsidRDefault="00823FE3" w:rsidP="001E48EF">
            <w:pPr>
              <w:spacing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Home District          </w:t>
            </w:r>
          </w:p>
        </w:tc>
        <w:tc>
          <w:tcPr>
            <w:tcW w:w="4770" w:type="dxa"/>
            <w:gridSpan w:val="2"/>
            <w:tcBorders>
              <w:left w:val="nil"/>
            </w:tcBorders>
          </w:tcPr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Md. Abu Sayem</w:t>
            </w:r>
            <w:r w:rsidR="004F10B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Sarker.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Md. Hanif Uddin.</w:t>
            </w:r>
          </w:p>
          <w:p w:rsidR="00823FE3" w:rsidRPr="001E48EF" w:rsidRDefault="00BF753E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Late</w:t>
            </w:r>
            <w:r w:rsidR="00823FE3"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 Sufia Begum.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pacing w:val="8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Vill: Bhimsorma, </w:t>
            </w:r>
            <w:r w:rsidRPr="001E48EF">
              <w:rPr>
                <w:rFonts w:ascii="Times New Roman" w:hAnsi="Times New Roman"/>
                <w:color w:val="000000" w:themeColor="text1"/>
                <w:spacing w:val="8"/>
                <w:sz w:val="28"/>
                <w:szCs w:val="28"/>
              </w:rPr>
              <w:t xml:space="preserve">Post: Dautir Hat, 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pacing w:val="8"/>
                <w:sz w:val="28"/>
                <w:szCs w:val="28"/>
              </w:rPr>
              <w:t>P.S: Rajarhat, Dist: Kurigram.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pacing w:val="8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Vill: Bhimsorma, </w:t>
            </w:r>
            <w:r w:rsidRPr="001E48EF">
              <w:rPr>
                <w:rFonts w:ascii="Times New Roman" w:hAnsi="Times New Roman"/>
                <w:color w:val="000000" w:themeColor="text1"/>
                <w:spacing w:val="8"/>
                <w:sz w:val="28"/>
                <w:szCs w:val="28"/>
              </w:rPr>
              <w:t xml:space="preserve">Post: Dautir Hat, 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pacing w:val="8"/>
                <w:sz w:val="28"/>
                <w:szCs w:val="28"/>
              </w:rPr>
              <w:t>P.S: Rajarhat, Dist: Kurigram.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 October 1987.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Male. </w:t>
            </w:r>
          </w:p>
          <w:p w:rsidR="00B23FA4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5’4’’.</w:t>
            </w:r>
          </w:p>
          <w:p w:rsidR="00B23FA4" w:rsidRPr="001E48EF" w:rsidRDefault="00B23FA4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65Kg.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B+. 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Islam.</w:t>
            </w:r>
          </w:p>
          <w:p w:rsidR="00823FE3" w:rsidRPr="001E48EF" w:rsidRDefault="00E56265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Married</w:t>
            </w:r>
            <w:r w:rsidR="00823FE3"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Bangladeshi (By Birth).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4917742863045.</w:t>
            </w:r>
          </w:p>
          <w:p w:rsidR="00823FE3" w:rsidRPr="001E48EF" w:rsidRDefault="00823FE3" w:rsidP="001E48EF">
            <w:pPr>
              <w:spacing w:after="0" w:line="240" w:lineRule="auto"/>
              <w:cnfStyle w:val="0000001000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48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Kurigram.</w:t>
            </w:r>
          </w:p>
        </w:tc>
      </w:tr>
      <w:tr w:rsidR="00823FE3" w:rsidRPr="00102E05" w:rsidTr="009C2D5A">
        <w:trPr>
          <w:trHeight w:val="1205"/>
        </w:trPr>
        <w:tc>
          <w:tcPr>
            <w:cnfStyle w:val="001000000000"/>
            <w:tcW w:w="2479" w:type="dxa"/>
          </w:tcPr>
          <w:p w:rsidR="00823FE3" w:rsidRPr="00497F18" w:rsidRDefault="00823FE3" w:rsidP="00306B30">
            <w:pPr>
              <w:spacing w:after="0" w:line="240" w:lineRule="auto"/>
              <w:rPr>
                <w:rFonts w:ascii="Times New Roman" w:hAnsi="Times New Roman"/>
                <w:i/>
                <w:sz w:val="28"/>
              </w:rPr>
            </w:pPr>
            <w:r w:rsidRPr="00497F18">
              <w:rPr>
                <w:rFonts w:ascii="Times New Roman" w:hAnsi="Times New Roman"/>
                <w:i/>
                <w:sz w:val="28"/>
              </w:rPr>
              <w:t xml:space="preserve">Self </w:t>
            </w:r>
          </w:p>
          <w:p w:rsidR="00823FE3" w:rsidRPr="00497F18" w:rsidRDefault="00823FE3" w:rsidP="00306B30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497F18">
              <w:rPr>
                <w:rFonts w:ascii="Times New Roman" w:hAnsi="Times New Roman"/>
                <w:i/>
                <w:sz w:val="28"/>
              </w:rPr>
              <w:t>employment</w:t>
            </w:r>
          </w:p>
        </w:tc>
        <w:tc>
          <w:tcPr>
            <w:tcW w:w="7218" w:type="dxa"/>
            <w:gridSpan w:val="3"/>
          </w:tcPr>
          <w:p w:rsidR="00823FE3" w:rsidRPr="00102E05" w:rsidRDefault="00823FE3" w:rsidP="00E5626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40" w:lineRule="auto"/>
              <w:ind w:left="360"/>
              <w:cnfStyle w:val="000000000000"/>
              <w:rPr>
                <w:rFonts w:ascii="Times New Roman" w:hAnsi="Times New Roman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sz w:val="28"/>
                <w:szCs w:val="28"/>
              </w:rPr>
              <w:t xml:space="preserve">Good interpersonal, communication &amp; analytical Skill. </w:t>
            </w:r>
          </w:p>
          <w:p w:rsidR="00823FE3" w:rsidRPr="00102E05" w:rsidRDefault="00823FE3" w:rsidP="00E5626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40" w:lineRule="auto"/>
              <w:ind w:left="360"/>
              <w:cnfStyle w:val="000000000000"/>
              <w:rPr>
                <w:rFonts w:ascii="Times New Roman" w:hAnsi="Times New Roman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sz w:val="28"/>
                <w:szCs w:val="28"/>
              </w:rPr>
              <w:t>Strong teamwork capability and adaptability.</w:t>
            </w:r>
          </w:p>
          <w:p w:rsidR="00823FE3" w:rsidRPr="00102E05" w:rsidRDefault="00823FE3" w:rsidP="00E5626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40" w:lineRule="auto"/>
              <w:ind w:left="360"/>
              <w:cnfStyle w:val="000000000000"/>
              <w:rPr>
                <w:rFonts w:ascii="Times New Roman" w:hAnsi="Times New Roman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sz w:val="28"/>
                <w:szCs w:val="28"/>
              </w:rPr>
              <w:t>Optimistic, confident, and self-motivated.</w:t>
            </w:r>
          </w:p>
          <w:p w:rsidR="00E56265" w:rsidRPr="00102E05" w:rsidRDefault="00823FE3" w:rsidP="00E5626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36" w:line="240" w:lineRule="auto"/>
              <w:ind w:left="360"/>
              <w:cnfStyle w:val="000000000000"/>
              <w:rPr>
                <w:rFonts w:ascii="Times New Roman" w:hAnsi="Times New Roman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sz w:val="28"/>
                <w:szCs w:val="28"/>
              </w:rPr>
              <w:t xml:space="preserve">Energetic, sincere, </w:t>
            </w:r>
            <w:r w:rsidR="00E56265" w:rsidRPr="00102E05">
              <w:rPr>
                <w:rFonts w:ascii="Times New Roman" w:hAnsi="Times New Roman"/>
                <w:sz w:val="28"/>
                <w:szCs w:val="28"/>
              </w:rPr>
              <w:t>hardworking</w:t>
            </w:r>
            <w:r w:rsidRPr="00102E05">
              <w:rPr>
                <w:rFonts w:ascii="Times New Roman" w:hAnsi="Times New Roman"/>
                <w:sz w:val="28"/>
                <w:szCs w:val="28"/>
              </w:rPr>
              <w:t xml:space="preserve"> and dutiful.</w:t>
            </w:r>
          </w:p>
          <w:p w:rsidR="00823FE3" w:rsidRPr="00102E05" w:rsidRDefault="00823FE3" w:rsidP="00E5626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36" w:line="240" w:lineRule="auto"/>
              <w:ind w:left="360"/>
              <w:cnfStyle w:val="000000000000"/>
              <w:rPr>
                <w:rFonts w:ascii="Times New Roman" w:hAnsi="Times New Roman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sz w:val="28"/>
                <w:szCs w:val="28"/>
              </w:rPr>
              <w:t>Excellent knowledge in computer.</w:t>
            </w:r>
          </w:p>
        </w:tc>
      </w:tr>
      <w:tr w:rsidR="00823FE3" w:rsidRPr="00102E05" w:rsidTr="009C2D5A">
        <w:trPr>
          <w:cnfStyle w:val="000000100000"/>
          <w:trHeight w:val="1205"/>
        </w:trPr>
        <w:tc>
          <w:tcPr>
            <w:cnfStyle w:val="001000000000"/>
            <w:tcW w:w="2479" w:type="dxa"/>
          </w:tcPr>
          <w:p w:rsidR="00823FE3" w:rsidRPr="00497F18" w:rsidRDefault="00823FE3" w:rsidP="00306B30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497F18">
              <w:rPr>
                <w:rFonts w:ascii="Times New Roman" w:hAnsi="Times New Roman"/>
                <w:i/>
                <w:sz w:val="28"/>
                <w:szCs w:val="28"/>
              </w:rPr>
              <w:t xml:space="preserve">Computer </w:t>
            </w:r>
          </w:p>
          <w:p w:rsidR="00823FE3" w:rsidRPr="00497F18" w:rsidRDefault="00823FE3" w:rsidP="00306B30">
            <w:pPr>
              <w:spacing w:after="0" w:line="240" w:lineRule="auto"/>
              <w:rPr>
                <w:rFonts w:ascii="Times New Roman" w:hAnsi="Times New Roman"/>
                <w:i/>
                <w:sz w:val="28"/>
              </w:rPr>
            </w:pPr>
            <w:r w:rsidRPr="00497F18">
              <w:rPr>
                <w:rFonts w:ascii="Times New Roman" w:hAnsi="Times New Roman"/>
                <w:i/>
                <w:sz w:val="28"/>
                <w:szCs w:val="28"/>
              </w:rPr>
              <w:t>Literacy</w:t>
            </w:r>
          </w:p>
        </w:tc>
        <w:tc>
          <w:tcPr>
            <w:tcW w:w="7218" w:type="dxa"/>
            <w:gridSpan w:val="3"/>
          </w:tcPr>
          <w:p w:rsidR="00823FE3" w:rsidRPr="00102E05" w:rsidRDefault="00823FE3" w:rsidP="00731D5B">
            <w:pPr>
              <w:spacing w:after="0" w:line="240" w:lineRule="auto"/>
              <w:jc w:val="both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sz w:val="28"/>
                <w:szCs w:val="28"/>
              </w:rPr>
              <w:t xml:space="preserve">MS OFFICE (MS WORD, MS EXEL, MS POWER POINT) the Basic Computer Operation Courses (6 month) has been completed under the Technical Training Center Rangpur. </w:t>
            </w:r>
          </w:p>
          <w:p w:rsidR="00823FE3" w:rsidRPr="00102E05" w:rsidRDefault="00823FE3" w:rsidP="00731D5B">
            <w:pPr>
              <w:widowControl w:val="0"/>
              <w:autoSpaceDE w:val="0"/>
              <w:autoSpaceDN w:val="0"/>
              <w:spacing w:line="240" w:lineRule="auto"/>
              <w:jc w:val="both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sz w:val="28"/>
                <w:szCs w:val="28"/>
              </w:rPr>
              <w:t>Internet Browsing</w:t>
            </w:r>
            <w:r w:rsidRPr="00102E05">
              <w:rPr>
                <w:rFonts w:ascii="Times New Roman" w:hAnsi="Times New Roman"/>
                <w:sz w:val="28"/>
                <w:szCs w:val="28"/>
              </w:rPr>
              <w:tab/>
              <w:t>Email, Web Search, Browsing Etc.</w:t>
            </w:r>
          </w:p>
        </w:tc>
      </w:tr>
      <w:tr w:rsidR="00823FE3" w:rsidRPr="00102E05" w:rsidTr="009C2D5A">
        <w:trPr>
          <w:trHeight w:val="800"/>
        </w:trPr>
        <w:tc>
          <w:tcPr>
            <w:cnfStyle w:val="001000000000"/>
            <w:tcW w:w="2479" w:type="dxa"/>
          </w:tcPr>
          <w:p w:rsidR="00823FE3" w:rsidRPr="00497F18" w:rsidRDefault="00823FE3" w:rsidP="00306B30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497F18">
              <w:rPr>
                <w:rFonts w:ascii="Times New Roman" w:hAnsi="Times New Roman"/>
                <w:i/>
                <w:sz w:val="28"/>
                <w:szCs w:val="28"/>
              </w:rPr>
              <w:t xml:space="preserve">Language </w:t>
            </w:r>
          </w:p>
          <w:p w:rsidR="00823FE3" w:rsidRPr="00497F18" w:rsidRDefault="00823FE3" w:rsidP="00306B30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497F18">
              <w:rPr>
                <w:rFonts w:ascii="Times New Roman" w:hAnsi="Times New Roman"/>
                <w:i/>
                <w:sz w:val="28"/>
                <w:szCs w:val="28"/>
              </w:rPr>
              <w:t>Skill</w:t>
            </w:r>
          </w:p>
        </w:tc>
        <w:tc>
          <w:tcPr>
            <w:tcW w:w="7218" w:type="dxa"/>
            <w:gridSpan w:val="3"/>
          </w:tcPr>
          <w:p w:rsidR="00823FE3" w:rsidRPr="00102E05" w:rsidRDefault="00823FE3" w:rsidP="00306B30">
            <w:pPr>
              <w:spacing w:after="0" w:line="240" w:lineRule="auto"/>
              <w:cnfStyle w:val="000000000000"/>
              <w:rPr>
                <w:rFonts w:ascii="Times New Roman" w:hAnsi="Times New Roman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sz w:val="28"/>
                <w:szCs w:val="28"/>
              </w:rPr>
              <w:t>Have a proficiency in Bengali &amp; English.</w:t>
            </w:r>
          </w:p>
        </w:tc>
      </w:tr>
      <w:tr w:rsidR="00477D21" w:rsidRPr="00102E05" w:rsidTr="009C2D5A">
        <w:trPr>
          <w:cnfStyle w:val="000000100000"/>
          <w:trHeight w:val="260"/>
        </w:trPr>
        <w:tc>
          <w:tcPr>
            <w:cnfStyle w:val="001000000000"/>
            <w:tcW w:w="2479" w:type="dxa"/>
            <w:vMerge w:val="restart"/>
          </w:tcPr>
          <w:p w:rsidR="00477D21" w:rsidRPr="00497F18" w:rsidRDefault="00477D21" w:rsidP="000A730F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497F18">
              <w:rPr>
                <w:rFonts w:ascii="Times New Roman" w:hAnsi="Times New Roman"/>
              </w:rPr>
              <w:lastRenderedPageBreak/>
              <w:br w:type="page"/>
            </w:r>
            <w:r w:rsidRPr="00497F18">
              <w:rPr>
                <w:rFonts w:ascii="Times New Roman" w:hAnsi="Times New Roman"/>
                <w:i/>
                <w:sz w:val="28"/>
                <w:szCs w:val="28"/>
              </w:rPr>
              <w:t xml:space="preserve">Educational </w:t>
            </w:r>
          </w:p>
          <w:p w:rsidR="00477D21" w:rsidRPr="00497F18" w:rsidRDefault="00477D21" w:rsidP="000A730F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497F18">
              <w:rPr>
                <w:rFonts w:ascii="Times New Roman" w:hAnsi="Times New Roman"/>
                <w:i/>
                <w:sz w:val="28"/>
                <w:szCs w:val="28"/>
              </w:rPr>
              <w:t>Qualification</w:t>
            </w:r>
          </w:p>
        </w:tc>
        <w:tc>
          <w:tcPr>
            <w:tcW w:w="7218" w:type="dxa"/>
            <w:gridSpan w:val="3"/>
          </w:tcPr>
          <w:p w:rsidR="00477D21" w:rsidRPr="00102E05" w:rsidRDefault="00477D21" w:rsidP="000A730F">
            <w:pPr>
              <w:spacing w:after="0" w:line="360" w:lineRule="auto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b/>
                <w:i/>
                <w:sz w:val="26"/>
                <w:szCs w:val="26"/>
              </w:rPr>
              <w:t>Masters of Social Science (M.S.S)</w:t>
            </w:r>
          </w:p>
        </w:tc>
      </w:tr>
      <w:tr w:rsidR="00477D21" w:rsidRPr="00102E05" w:rsidTr="009C2D5A">
        <w:trPr>
          <w:trHeight w:val="720"/>
        </w:trPr>
        <w:tc>
          <w:tcPr>
            <w:cnfStyle w:val="001000000000"/>
            <w:tcW w:w="2479" w:type="dxa"/>
            <w:vMerge/>
          </w:tcPr>
          <w:p w:rsidR="00477D21" w:rsidRPr="00497F18" w:rsidRDefault="00477D21" w:rsidP="000A730F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 xml:space="preserve">Name of the University     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pacing w:val="-1"/>
                <w:sz w:val="28"/>
                <w:szCs w:val="28"/>
              </w:rPr>
              <w:t xml:space="preserve">Name of the Institution   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Major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 xml:space="preserve">Course Duration                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 xml:space="preserve">Year of Passing                  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Result</w:t>
            </w:r>
          </w:p>
        </w:tc>
        <w:tc>
          <w:tcPr>
            <w:tcW w:w="4068" w:type="dxa"/>
          </w:tcPr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National</w:t>
            </w:r>
            <w:r w:rsidR="005E7C8F">
              <w:rPr>
                <w:rFonts w:ascii="Times New Roman" w:hAnsi="Times New Roman"/>
                <w:color w:val="271F21"/>
                <w:sz w:val="28"/>
                <w:szCs w:val="28"/>
              </w:rPr>
              <w:t xml:space="preserve"> </w:t>
            </w: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University.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pacing w:val="4"/>
                <w:sz w:val="28"/>
                <w:szCs w:val="28"/>
              </w:rPr>
              <w:t>Carmichael</w:t>
            </w:r>
            <w:r w:rsidR="005E7C8F">
              <w:rPr>
                <w:rFonts w:ascii="Times New Roman" w:hAnsi="Times New Roman"/>
                <w:color w:val="271F21"/>
                <w:spacing w:val="4"/>
                <w:sz w:val="28"/>
                <w:szCs w:val="28"/>
              </w:rPr>
              <w:t xml:space="preserve"> </w:t>
            </w:r>
            <w:r w:rsidRPr="00102E05">
              <w:rPr>
                <w:rFonts w:ascii="Times New Roman" w:hAnsi="Times New Roman"/>
                <w:color w:val="271F21"/>
                <w:spacing w:val="4"/>
                <w:sz w:val="28"/>
                <w:szCs w:val="28"/>
              </w:rPr>
              <w:t xml:space="preserve">College, Rangpur. 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Economics.</w:t>
            </w:r>
          </w:p>
          <w:p w:rsidR="00477D21" w:rsidRPr="00102E05" w:rsidRDefault="002A2A9B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271F21"/>
                <w:sz w:val="28"/>
                <w:szCs w:val="28"/>
              </w:rPr>
              <w:t>One Year</w:t>
            </w:r>
            <w:r w:rsidR="00477D21"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2010.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102E05">
              <w:rPr>
                <w:rFonts w:ascii="Times New Roman" w:hAnsi="Times New Roman"/>
                <w:color w:val="271F21"/>
                <w:spacing w:val="2"/>
                <w:sz w:val="28"/>
                <w:szCs w:val="28"/>
              </w:rPr>
              <w:t>2</w:t>
            </w:r>
            <w:r w:rsidRPr="00102E05">
              <w:rPr>
                <w:rFonts w:ascii="Times New Roman" w:hAnsi="Times New Roman"/>
                <w:color w:val="271F21"/>
                <w:spacing w:val="2"/>
                <w:sz w:val="28"/>
                <w:szCs w:val="28"/>
                <w:vertAlign w:val="superscript"/>
              </w:rPr>
              <w:t>nd</w:t>
            </w:r>
            <w:r w:rsidRPr="00102E05">
              <w:rPr>
                <w:rFonts w:ascii="Times New Roman" w:hAnsi="Times New Roman"/>
                <w:color w:val="271F21"/>
                <w:spacing w:val="2"/>
                <w:sz w:val="28"/>
                <w:szCs w:val="28"/>
              </w:rPr>
              <w:t xml:space="preserve"> Class.</w:t>
            </w:r>
          </w:p>
        </w:tc>
      </w:tr>
      <w:tr w:rsidR="00477D21" w:rsidRPr="00102E05" w:rsidTr="009C2D5A">
        <w:trPr>
          <w:cnfStyle w:val="000000100000"/>
          <w:trHeight w:val="152"/>
        </w:trPr>
        <w:tc>
          <w:tcPr>
            <w:cnfStyle w:val="001000000000"/>
            <w:tcW w:w="2479" w:type="dxa"/>
            <w:vMerge/>
          </w:tcPr>
          <w:p w:rsidR="00477D21" w:rsidRPr="00497F18" w:rsidRDefault="00477D21" w:rsidP="000A730F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7218" w:type="dxa"/>
            <w:gridSpan w:val="3"/>
          </w:tcPr>
          <w:p w:rsidR="00477D21" w:rsidRPr="00102E05" w:rsidRDefault="00477D21" w:rsidP="000A730F">
            <w:pPr>
              <w:spacing w:after="0" w:line="360" w:lineRule="auto"/>
              <w:cnfStyle w:val="000000100000"/>
              <w:rPr>
                <w:rFonts w:ascii="Times New Roman" w:hAnsi="Times New Roman"/>
                <w:color w:val="271F21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b/>
                <w:i/>
                <w:sz w:val="26"/>
                <w:szCs w:val="26"/>
              </w:rPr>
              <w:t>Bachelor of Social Science (B.S.S)</w:t>
            </w:r>
          </w:p>
        </w:tc>
      </w:tr>
      <w:tr w:rsidR="00477D21" w:rsidRPr="00102E05" w:rsidTr="009C2D5A">
        <w:trPr>
          <w:trHeight w:val="720"/>
        </w:trPr>
        <w:tc>
          <w:tcPr>
            <w:cnfStyle w:val="001000000000"/>
            <w:tcW w:w="2479" w:type="dxa"/>
            <w:vMerge/>
          </w:tcPr>
          <w:p w:rsidR="00477D21" w:rsidRPr="00497F18" w:rsidRDefault="00477D21" w:rsidP="000A730F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 xml:space="preserve">Name of the University     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pacing w:val="-1"/>
                <w:sz w:val="28"/>
                <w:szCs w:val="28"/>
              </w:rPr>
              <w:t xml:space="preserve">Name of the Institution   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Major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 xml:space="preserve">Course Duration                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 xml:space="preserve">Year of Passing                  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 xml:space="preserve">Result </w:t>
            </w:r>
          </w:p>
        </w:tc>
        <w:tc>
          <w:tcPr>
            <w:tcW w:w="4068" w:type="dxa"/>
          </w:tcPr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National</w:t>
            </w:r>
            <w:r w:rsidR="005E7C8F">
              <w:rPr>
                <w:rFonts w:ascii="Times New Roman" w:hAnsi="Times New Roman"/>
                <w:color w:val="271F21"/>
                <w:sz w:val="28"/>
                <w:szCs w:val="28"/>
              </w:rPr>
              <w:t xml:space="preserve"> </w:t>
            </w: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University.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pacing w:val="4"/>
                <w:sz w:val="28"/>
                <w:szCs w:val="28"/>
              </w:rPr>
              <w:t>Carmichael</w:t>
            </w:r>
            <w:r w:rsidR="005E7C8F">
              <w:rPr>
                <w:rFonts w:ascii="Times New Roman" w:hAnsi="Times New Roman"/>
                <w:color w:val="271F21"/>
                <w:spacing w:val="4"/>
                <w:sz w:val="28"/>
                <w:szCs w:val="28"/>
              </w:rPr>
              <w:t xml:space="preserve"> </w:t>
            </w:r>
            <w:r w:rsidRPr="00102E05">
              <w:rPr>
                <w:rFonts w:ascii="Times New Roman" w:hAnsi="Times New Roman"/>
                <w:color w:val="271F21"/>
                <w:spacing w:val="4"/>
                <w:sz w:val="28"/>
                <w:szCs w:val="28"/>
              </w:rPr>
              <w:t xml:space="preserve">College, Rangpur. 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Economics.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Four Years.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color w:val="271F21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2009.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color w:val="271F21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2</w:t>
            </w:r>
            <w:r w:rsidRPr="00102E05">
              <w:rPr>
                <w:rFonts w:ascii="Times New Roman" w:hAnsi="Times New Roman"/>
                <w:color w:val="271F21"/>
                <w:sz w:val="28"/>
                <w:szCs w:val="28"/>
                <w:vertAlign w:val="superscript"/>
              </w:rPr>
              <w:t>nd</w:t>
            </w: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 xml:space="preserve"> Class.</w:t>
            </w:r>
          </w:p>
        </w:tc>
      </w:tr>
      <w:tr w:rsidR="00477D21" w:rsidRPr="00102E05" w:rsidTr="009C2D5A">
        <w:trPr>
          <w:cnfStyle w:val="000000100000"/>
          <w:trHeight w:val="260"/>
        </w:trPr>
        <w:tc>
          <w:tcPr>
            <w:cnfStyle w:val="001000000000"/>
            <w:tcW w:w="2479" w:type="dxa"/>
            <w:vMerge/>
          </w:tcPr>
          <w:p w:rsidR="00477D21" w:rsidRPr="00497F18" w:rsidRDefault="00477D21" w:rsidP="000A730F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7218" w:type="dxa"/>
            <w:gridSpan w:val="3"/>
          </w:tcPr>
          <w:p w:rsidR="00477D21" w:rsidRPr="00102E05" w:rsidRDefault="00477D21" w:rsidP="000A730F">
            <w:pPr>
              <w:spacing w:after="0" w:line="360" w:lineRule="auto"/>
              <w:cnfStyle w:val="000000100000"/>
              <w:rPr>
                <w:rFonts w:ascii="Times New Roman" w:hAnsi="Times New Roman"/>
                <w:color w:val="271F21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b/>
                <w:i/>
                <w:sz w:val="26"/>
                <w:szCs w:val="26"/>
              </w:rPr>
              <w:t>Higher Secondary Certificate (H.S.C)</w:t>
            </w:r>
          </w:p>
        </w:tc>
      </w:tr>
      <w:tr w:rsidR="00477D21" w:rsidRPr="00102E05" w:rsidTr="009C2D5A">
        <w:trPr>
          <w:trHeight w:val="1655"/>
        </w:trPr>
        <w:tc>
          <w:tcPr>
            <w:cnfStyle w:val="001000000000"/>
            <w:tcW w:w="2479" w:type="dxa"/>
            <w:vMerge/>
          </w:tcPr>
          <w:p w:rsidR="00477D21" w:rsidRPr="00497F18" w:rsidRDefault="00477D21" w:rsidP="000A730F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color w:val="271F21"/>
                <w:spacing w:val="-1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color w:val="271F21"/>
                <w:spacing w:val="-1"/>
                <w:sz w:val="28"/>
                <w:szCs w:val="28"/>
              </w:rPr>
              <w:t>Name of the Institution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 xml:space="preserve">Name of the board      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Group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 xml:space="preserve">Year of Passing                  </w:t>
            </w:r>
          </w:p>
          <w:p w:rsidR="00477D21" w:rsidRPr="00102E05" w:rsidRDefault="00893D97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Result</w:t>
            </w:r>
          </w:p>
        </w:tc>
        <w:tc>
          <w:tcPr>
            <w:tcW w:w="4068" w:type="dxa"/>
          </w:tcPr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color w:val="271F21"/>
                <w:sz w:val="24"/>
                <w:szCs w:val="28"/>
              </w:rPr>
            </w:pPr>
            <w:r w:rsidRPr="00102E05">
              <w:rPr>
                <w:rFonts w:ascii="Times New Roman" w:hAnsi="Times New Roman"/>
                <w:color w:val="271F21"/>
                <w:sz w:val="24"/>
                <w:szCs w:val="28"/>
              </w:rPr>
              <w:t>Collectorate School and College, Rangpur.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pacing w:val="4"/>
                <w:sz w:val="28"/>
                <w:szCs w:val="28"/>
              </w:rPr>
              <w:t>Rajshahi.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color w:val="271F21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Business Studies.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color w:val="271F21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2005.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color w:val="271F21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color w:val="271F21"/>
                <w:sz w:val="26"/>
                <w:szCs w:val="26"/>
              </w:rPr>
              <w:t>GPA-4.10</w:t>
            </w:r>
            <w:r w:rsidR="00893D97" w:rsidRPr="00102E05">
              <w:rPr>
                <w:rFonts w:ascii="Times New Roman" w:hAnsi="Times New Roman"/>
                <w:color w:val="271F21"/>
                <w:sz w:val="26"/>
                <w:szCs w:val="26"/>
              </w:rPr>
              <w:t xml:space="preserve"> out of 5.</w:t>
            </w:r>
          </w:p>
        </w:tc>
      </w:tr>
      <w:tr w:rsidR="00893D97" w:rsidRPr="00102E05" w:rsidTr="009C2D5A">
        <w:trPr>
          <w:cnfStyle w:val="000000100000"/>
          <w:trHeight w:val="260"/>
        </w:trPr>
        <w:tc>
          <w:tcPr>
            <w:cnfStyle w:val="001000000000"/>
            <w:tcW w:w="2479" w:type="dxa"/>
            <w:vMerge/>
          </w:tcPr>
          <w:p w:rsidR="00893D97" w:rsidRPr="00497F18" w:rsidRDefault="00893D97" w:rsidP="000A730F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7218" w:type="dxa"/>
            <w:gridSpan w:val="3"/>
          </w:tcPr>
          <w:p w:rsidR="00893D97" w:rsidRPr="00102E05" w:rsidRDefault="00893D97" w:rsidP="000A730F">
            <w:pPr>
              <w:spacing w:after="0" w:line="360" w:lineRule="auto"/>
              <w:cnfStyle w:val="000000100000"/>
              <w:rPr>
                <w:rFonts w:ascii="Times New Roman" w:hAnsi="Times New Roman"/>
                <w:color w:val="271F21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b/>
                <w:i/>
                <w:sz w:val="28"/>
                <w:szCs w:val="28"/>
              </w:rPr>
              <w:t>Secondary School Certificate (S.S.C)</w:t>
            </w:r>
          </w:p>
        </w:tc>
      </w:tr>
      <w:tr w:rsidR="00477D21" w:rsidRPr="00102E05" w:rsidTr="009C2D5A">
        <w:trPr>
          <w:trHeight w:val="720"/>
        </w:trPr>
        <w:tc>
          <w:tcPr>
            <w:cnfStyle w:val="001000000000"/>
            <w:tcW w:w="2479" w:type="dxa"/>
            <w:vMerge/>
          </w:tcPr>
          <w:p w:rsidR="00477D21" w:rsidRPr="00497F18" w:rsidRDefault="00477D21" w:rsidP="000A730F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color w:val="271F21"/>
                <w:spacing w:val="-1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color w:val="271F21"/>
                <w:spacing w:val="-1"/>
                <w:sz w:val="28"/>
                <w:szCs w:val="28"/>
              </w:rPr>
              <w:t>Name of the Institution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 xml:space="preserve">Name of the board      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Group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 xml:space="preserve">Year of Passing                  </w:t>
            </w:r>
          </w:p>
          <w:p w:rsidR="00477D21" w:rsidRPr="00102E05" w:rsidRDefault="00893D97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Result</w:t>
            </w:r>
          </w:p>
        </w:tc>
        <w:tc>
          <w:tcPr>
            <w:tcW w:w="4068" w:type="dxa"/>
          </w:tcPr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color w:val="271F21"/>
                <w:sz w:val="30"/>
                <w:szCs w:val="28"/>
              </w:rPr>
            </w:pPr>
            <w:r w:rsidRPr="00102E05">
              <w:rPr>
                <w:rFonts w:ascii="Times New Roman" w:hAnsi="Times New Roman"/>
                <w:color w:val="271F21"/>
                <w:spacing w:val="-6"/>
                <w:sz w:val="26"/>
                <w:szCs w:val="24"/>
              </w:rPr>
              <w:t>Singer</w:t>
            </w:r>
            <w:r w:rsidR="00411B8D">
              <w:rPr>
                <w:rFonts w:ascii="Times New Roman" w:hAnsi="Times New Roman"/>
                <w:color w:val="271F21"/>
                <w:spacing w:val="-6"/>
                <w:sz w:val="26"/>
                <w:szCs w:val="24"/>
              </w:rPr>
              <w:t xml:space="preserve"> </w:t>
            </w:r>
            <w:r w:rsidRPr="00102E05">
              <w:rPr>
                <w:rFonts w:ascii="Times New Roman" w:hAnsi="Times New Roman"/>
                <w:color w:val="271F21"/>
                <w:spacing w:val="-6"/>
                <w:sz w:val="26"/>
                <w:szCs w:val="24"/>
              </w:rPr>
              <w:t>Dabri</w:t>
            </w:r>
            <w:r w:rsidR="00411B8D">
              <w:rPr>
                <w:rFonts w:ascii="Times New Roman" w:hAnsi="Times New Roman"/>
                <w:color w:val="271F21"/>
                <w:spacing w:val="-6"/>
                <w:sz w:val="26"/>
                <w:szCs w:val="24"/>
              </w:rPr>
              <w:t xml:space="preserve"> </w:t>
            </w:r>
            <w:r w:rsidRPr="00102E05">
              <w:rPr>
                <w:rFonts w:ascii="Times New Roman" w:hAnsi="Times New Roman"/>
                <w:color w:val="271F21"/>
                <w:spacing w:val="-6"/>
                <w:sz w:val="26"/>
                <w:szCs w:val="24"/>
              </w:rPr>
              <w:t>Hat</w:t>
            </w:r>
            <w:r w:rsidR="00411B8D">
              <w:rPr>
                <w:rFonts w:ascii="Times New Roman" w:hAnsi="Times New Roman"/>
                <w:color w:val="271F21"/>
                <w:spacing w:val="-6"/>
                <w:sz w:val="26"/>
                <w:szCs w:val="24"/>
              </w:rPr>
              <w:t xml:space="preserve"> </w:t>
            </w:r>
            <w:r w:rsidR="00411B8D">
              <w:rPr>
                <w:rFonts w:ascii="Times New Roman" w:hAnsi="Times New Roman"/>
                <w:bCs/>
                <w:color w:val="271F21"/>
                <w:spacing w:val="-6"/>
                <w:sz w:val="26"/>
                <w:szCs w:val="24"/>
              </w:rPr>
              <w:t>B/</w:t>
            </w:r>
            <w:r w:rsidRPr="00102E05">
              <w:rPr>
                <w:rFonts w:ascii="Times New Roman" w:hAnsi="Times New Roman"/>
                <w:bCs/>
                <w:color w:val="271F21"/>
                <w:spacing w:val="-6"/>
                <w:sz w:val="26"/>
                <w:szCs w:val="24"/>
              </w:rPr>
              <w:t>L</w:t>
            </w:r>
            <w:r w:rsidR="00411B8D">
              <w:rPr>
                <w:rFonts w:ascii="Times New Roman" w:hAnsi="Times New Roman"/>
                <w:bCs/>
                <w:color w:val="271F21"/>
                <w:spacing w:val="-6"/>
                <w:sz w:val="26"/>
                <w:szCs w:val="24"/>
              </w:rPr>
              <w:t xml:space="preserve"> </w:t>
            </w:r>
            <w:r w:rsidRPr="00102E05">
              <w:rPr>
                <w:rFonts w:ascii="Times New Roman" w:hAnsi="Times New Roman"/>
                <w:color w:val="271F21"/>
                <w:spacing w:val="-6"/>
                <w:sz w:val="26"/>
                <w:szCs w:val="24"/>
              </w:rPr>
              <w:t>High School.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</w:rPr>
            </w:pPr>
            <w:r w:rsidRPr="00102E05">
              <w:rPr>
                <w:rFonts w:ascii="Times New Roman" w:hAnsi="Times New Roman"/>
                <w:color w:val="271F21"/>
                <w:spacing w:val="4"/>
                <w:sz w:val="28"/>
                <w:szCs w:val="28"/>
              </w:rPr>
              <w:t>Rajshahi.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color w:val="271F21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Science.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color w:val="271F21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color w:val="271F21"/>
                <w:sz w:val="28"/>
                <w:szCs w:val="28"/>
              </w:rPr>
              <w:t>2003.</w:t>
            </w:r>
          </w:p>
          <w:p w:rsidR="00477D21" w:rsidRPr="00102E05" w:rsidRDefault="00477D21" w:rsidP="000A730F">
            <w:pPr>
              <w:spacing w:after="0" w:line="360" w:lineRule="auto"/>
              <w:cnfStyle w:val="000000000000"/>
              <w:rPr>
                <w:rFonts w:ascii="Times New Roman" w:hAnsi="Times New Roman"/>
                <w:color w:val="271F21"/>
                <w:sz w:val="28"/>
                <w:szCs w:val="28"/>
              </w:rPr>
            </w:pPr>
            <w:r w:rsidRPr="00102E05">
              <w:rPr>
                <w:rFonts w:ascii="Times New Roman" w:hAnsi="Times New Roman"/>
                <w:color w:val="271F21"/>
                <w:sz w:val="26"/>
                <w:szCs w:val="26"/>
              </w:rPr>
              <w:t>GPA-3.00</w:t>
            </w:r>
            <w:r w:rsidR="000A730F" w:rsidRPr="00102E05">
              <w:rPr>
                <w:rFonts w:ascii="Times New Roman" w:hAnsi="Times New Roman"/>
                <w:color w:val="271F21"/>
                <w:sz w:val="26"/>
                <w:szCs w:val="26"/>
              </w:rPr>
              <w:t>out of 5.</w:t>
            </w:r>
          </w:p>
        </w:tc>
      </w:tr>
    </w:tbl>
    <w:p w:rsidR="000A730F" w:rsidRDefault="000A730F">
      <w:r>
        <w:br w:type="page"/>
      </w:r>
    </w:p>
    <w:tbl>
      <w:tblPr>
        <w:tblStyle w:val="GridTable5DarkAccent5"/>
        <w:tblpPr w:leftFromText="180" w:rightFromText="180" w:vertAnchor="page" w:horzAnchor="margin" w:tblpY="901"/>
        <w:tblW w:w="10316" w:type="dxa"/>
        <w:tblLook w:val="04A0"/>
      </w:tblPr>
      <w:tblGrid>
        <w:gridCol w:w="2394"/>
        <w:gridCol w:w="3254"/>
        <w:gridCol w:w="4668"/>
      </w:tblGrid>
      <w:tr w:rsidR="007F437B" w:rsidTr="007F437B">
        <w:trPr>
          <w:cnfStyle w:val="100000000000"/>
          <w:trHeight w:val="938"/>
        </w:trPr>
        <w:tc>
          <w:tcPr>
            <w:cnfStyle w:val="001000000000"/>
            <w:tcW w:w="2394" w:type="dxa"/>
          </w:tcPr>
          <w:p w:rsidR="007F437B" w:rsidRPr="000B7DB6" w:rsidRDefault="007F437B" w:rsidP="007F437B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0B7DB6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 xml:space="preserve">Experience </w:t>
            </w:r>
          </w:p>
        </w:tc>
        <w:tc>
          <w:tcPr>
            <w:tcW w:w="7922" w:type="dxa"/>
            <w:gridSpan w:val="2"/>
            <w:shd w:val="clear" w:color="auto" w:fill="B4C6E7" w:themeFill="accent5" w:themeFillTint="66"/>
          </w:tcPr>
          <w:p w:rsidR="007F437B" w:rsidRPr="00FD26D0" w:rsidRDefault="007F437B" w:rsidP="007F437B">
            <w:pPr>
              <w:pStyle w:val="ListParagraph"/>
              <w:widowControl w:val="0"/>
              <w:numPr>
                <w:ilvl w:val="0"/>
                <w:numId w:val="2"/>
              </w:numPr>
              <w:shd w:val="clear" w:color="auto" w:fill="B4C6E7" w:themeFill="accent5" w:themeFillTint="66"/>
              <w:autoSpaceDE w:val="0"/>
              <w:autoSpaceDN w:val="0"/>
              <w:spacing w:after="0" w:line="360" w:lineRule="auto"/>
              <w:cnfStyle w:val="100000000000"/>
              <w:rPr>
                <w:rFonts w:ascii="Times New Roman" w:hAnsi="Times New Roman"/>
                <w:color w:val="auto"/>
                <w:spacing w:val="-6"/>
                <w:sz w:val="28"/>
                <w:szCs w:val="28"/>
              </w:rPr>
            </w:pPr>
            <w:r w:rsidRPr="00FD26D0">
              <w:rPr>
                <w:rFonts w:ascii="Times New Roman" w:hAnsi="Times New Roman"/>
                <w:color w:val="auto"/>
                <w:sz w:val="28"/>
                <w:szCs w:val="28"/>
              </w:rPr>
              <w:t>4 years 05(Five) Months working experience as a Medical promotion officer.</w:t>
            </w:r>
          </w:p>
          <w:p w:rsidR="007F437B" w:rsidRPr="00FD26D0" w:rsidRDefault="007F437B" w:rsidP="007F437B">
            <w:pPr>
              <w:pStyle w:val="ListParagraph"/>
              <w:widowControl w:val="0"/>
              <w:numPr>
                <w:ilvl w:val="0"/>
                <w:numId w:val="4"/>
              </w:numPr>
              <w:shd w:val="clear" w:color="auto" w:fill="B4C6E7" w:themeFill="accent5" w:themeFillTint="66"/>
              <w:autoSpaceDE w:val="0"/>
              <w:autoSpaceDN w:val="0"/>
              <w:spacing w:after="0" w:line="360" w:lineRule="auto"/>
              <w:cnfStyle w:val="10000000000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FD26D0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Disseminating scientific information to specific medical community &amp; generate prescription</w:t>
            </w:r>
            <w:r w:rsidR="001B4A62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.</w:t>
            </w:r>
          </w:p>
          <w:p w:rsidR="007F437B" w:rsidRPr="00FD26D0" w:rsidRDefault="007F437B" w:rsidP="007F43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nfStyle w:val="10000000000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FD26D0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Visit Doctors &amp; Promote Product.</w:t>
            </w:r>
          </w:p>
          <w:p w:rsidR="007F437B" w:rsidRPr="00FD26D0" w:rsidRDefault="007F437B" w:rsidP="007F43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nfStyle w:val="10000000000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FD26D0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Chemist visit to achieve the allocated sales target</w:t>
            </w:r>
          </w:p>
          <w:p w:rsidR="007F437B" w:rsidRPr="00FD26D0" w:rsidRDefault="007F437B" w:rsidP="007F43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nfStyle w:val="100000000000"/>
              <w:rPr>
                <w:rFonts w:ascii="Times New Roman" w:hAnsi="Times New Roman"/>
                <w:b w:val="0"/>
                <w:color w:val="auto"/>
                <w:spacing w:val="-6"/>
                <w:sz w:val="28"/>
                <w:szCs w:val="28"/>
              </w:rPr>
            </w:pPr>
            <w:r w:rsidRPr="00FD26D0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Exploring New Market</w:t>
            </w:r>
            <w:r w:rsidR="001B4A62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.</w:t>
            </w:r>
          </w:p>
          <w:p w:rsidR="007F437B" w:rsidRPr="00FD26D0" w:rsidRDefault="007F437B" w:rsidP="007F43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nfStyle w:val="100000000000"/>
              <w:rPr>
                <w:rFonts w:ascii="Times New Roman" w:hAnsi="Times New Roman"/>
                <w:b w:val="0"/>
                <w:color w:val="271F21"/>
                <w:spacing w:val="-6"/>
                <w:sz w:val="28"/>
                <w:szCs w:val="28"/>
              </w:rPr>
            </w:pPr>
            <w:r w:rsidRPr="00FD26D0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Monitoring salesman and guide.</w:t>
            </w:r>
          </w:p>
          <w:p w:rsidR="007F437B" w:rsidRPr="00FD26D0" w:rsidRDefault="007F437B" w:rsidP="007F437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cnfStyle w:val="10000000000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FD26D0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Advising customers</w:t>
            </w:r>
            <w:r w:rsidR="001B4A62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.</w:t>
            </w:r>
          </w:p>
          <w:p w:rsidR="007F437B" w:rsidRPr="00FD26D0" w:rsidRDefault="007F437B" w:rsidP="007F437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cnfStyle w:val="10000000000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FD26D0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Promoting sales</w:t>
            </w:r>
            <w:r w:rsidR="001B4A62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.</w:t>
            </w:r>
          </w:p>
          <w:p w:rsidR="007F437B" w:rsidRPr="00FD26D0" w:rsidRDefault="007F437B" w:rsidP="007F437B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B4C6E7" w:themeFill="accent5" w:themeFillTint="66"/>
              <w:autoSpaceDE w:val="0"/>
              <w:autoSpaceDN w:val="0"/>
              <w:spacing w:after="0" w:line="360" w:lineRule="auto"/>
              <w:cnfStyle w:val="10000000000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FD26D0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Administrative tasks</w:t>
            </w:r>
          </w:p>
          <w:p w:rsidR="007F437B" w:rsidRPr="00C87291" w:rsidRDefault="007F437B" w:rsidP="007F437B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B4C6E7" w:themeFill="accent5" w:themeFillTint="66"/>
              <w:autoSpaceDE w:val="0"/>
              <w:autoSpaceDN w:val="0"/>
              <w:spacing w:after="0" w:line="360" w:lineRule="auto"/>
              <w:cnfStyle w:val="100000000000"/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</w:pPr>
            <w:r w:rsidRPr="00FD26D0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Answering queries.</w:t>
            </w:r>
          </w:p>
          <w:p w:rsidR="00821748" w:rsidRDefault="00821748" w:rsidP="000E563B">
            <w:pPr>
              <w:pStyle w:val="Default"/>
              <w:jc w:val="both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02. </w:t>
            </w:r>
            <w:r w:rsidR="008B2DCC">
              <w:rPr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>2</w:t>
            </w:r>
            <w:r w:rsidR="000E563B">
              <w:rPr>
                <w:b w:val="0"/>
                <w:bCs w:val="0"/>
                <w:sz w:val="28"/>
                <w:szCs w:val="28"/>
              </w:rPr>
              <w:t xml:space="preserve">.6 </w:t>
            </w:r>
            <w:r>
              <w:rPr>
                <w:b w:val="0"/>
                <w:bCs w:val="0"/>
                <w:sz w:val="28"/>
                <w:szCs w:val="28"/>
              </w:rPr>
              <w:t>years working experience as a ADC Senior Executive</w:t>
            </w:r>
            <w:r w:rsidR="004A324C">
              <w:rPr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 Dutch Bangla Bank Ltd</w:t>
            </w:r>
            <w:r w:rsidR="00F422E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0E563B">
              <w:rPr>
                <w:b w:val="0"/>
                <w:bCs w:val="0"/>
                <w:sz w:val="28"/>
                <w:szCs w:val="28"/>
              </w:rPr>
              <w:t xml:space="preserve">&amp; </w:t>
            </w:r>
            <w:r>
              <w:rPr>
                <w:b w:val="0"/>
                <w:bCs w:val="0"/>
                <w:sz w:val="28"/>
                <w:szCs w:val="28"/>
              </w:rPr>
              <w:t xml:space="preserve">till now. </w:t>
            </w:r>
          </w:p>
          <w:p w:rsidR="00C87291" w:rsidRDefault="008B2DCC" w:rsidP="007F437B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B4C6E7" w:themeFill="accent5" w:themeFillTint="66"/>
              <w:autoSpaceDE w:val="0"/>
              <w:autoSpaceDN w:val="0"/>
              <w:spacing w:after="0" w:line="360" w:lineRule="auto"/>
              <w:cnfStyle w:val="100000000000"/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>E</w:t>
            </w:r>
            <w:r w:rsidR="00311481"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 xml:space="preserve">nsure cash </w:t>
            </w:r>
            <w:r w:rsidR="00F422E4"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>collection</w:t>
            </w:r>
            <w:r w:rsidR="00311481"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>, cash posting.</w:t>
            </w:r>
          </w:p>
          <w:p w:rsidR="00311481" w:rsidRDefault="00311481" w:rsidP="007F437B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B4C6E7" w:themeFill="accent5" w:themeFillTint="66"/>
              <w:autoSpaceDE w:val="0"/>
              <w:autoSpaceDN w:val="0"/>
              <w:spacing w:after="0" w:line="360" w:lineRule="auto"/>
              <w:cnfStyle w:val="100000000000"/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 xml:space="preserve">Account </w:t>
            </w:r>
            <w:r w:rsidR="00436D39"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>opening.</w:t>
            </w:r>
          </w:p>
          <w:p w:rsidR="00726CEE" w:rsidRDefault="00436D39" w:rsidP="007F437B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B4C6E7" w:themeFill="accent5" w:themeFillTint="66"/>
              <w:autoSpaceDE w:val="0"/>
              <w:autoSpaceDN w:val="0"/>
              <w:spacing w:after="0" w:line="360" w:lineRule="auto"/>
              <w:cnfStyle w:val="100000000000"/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 xml:space="preserve">Ensure </w:t>
            </w:r>
            <w:r w:rsidR="005E2922"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 xml:space="preserve">uptime of  ATMs &amp; </w:t>
            </w:r>
            <w:r w:rsidR="005A5A14"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>Deposit</w:t>
            </w:r>
            <w:r w:rsidR="00726CEE"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 xml:space="preserve"> </w:t>
            </w:r>
            <w:r w:rsidR="005A5A14"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>machine</w:t>
            </w:r>
            <w:r w:rsidR="00726CEE"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>,</w:t>
            </w:r>
          </w:p>
          <w:p w:rsidR="00436D39" w:rsidRPr="007F0346" w:rsidRDefault="00F422E4" w:rsidP="007F437B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B4C6E7" w:themeFill="accent5" w:themeFillTint="66"/>
              <w:autoSpaceDE w:val="0"/>
              <w:autoSpaceDN w:val="0"/>
              <w:spacing w:after="0" w:line="360" w:lineRule="auto"/>
              <w:cnfStyle w:val="100000000000"/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>Ensure</w:t>
            </w:r>
            <w:r w:rsidR="00966720"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 xml:space="preserve"> timely</w:t>
            </w:r>
            <w:r w:rsidR="00726CEE"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>, smooth</w:t>
            </w:r>
            <w:r w:rsidR="008B7E98"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 xml:space="preserve"> </w:t>
            </w:r>
            <w:r w:rsidR="005A5A14">
              <w:rPr>
                <w:rFonts w:ascii="Times New Roman" w:hAnsi="Times New Roman"/>
                <w:b w:val="0"/>
                <w:color w:val="auto"/>
                <w:spacing w:val="-6"/>
                <w:sz w:val="26"/>
                <w:szCs w:val="24"/>
              </w:rPr>
              <w:t>&amp; secure cash collection from deposit machine.</w:t>
            </w:r>
          </w:p>
        </w:tc>
      </w:tr>
      <w:tr w:rsidR="007F437B" w:rsidTr="007F437B">
        <w:trPr>
          <w:cnfStyle w:val="000000100000"/>
          <w:trHeight w:val="938"/>
        </w:trPr>
        <w:tc>
          <w:tcPr>
            <w:cnfStyle w:val="001000000000"/>
            <w:tcW w:w="2394" w:type="dxa"/>
          </w:tcPr>
          <w:p w:rsidR="007F437B" w:rsidRPr="000B7DB6" w:rsidRDefault="007F437B" w:rsidP="007F437B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0B7DB6">
              <w:rPr>
                <w:rFonts w:ascii="Times New Roman" w:hAnsi="Times New Roman"/>
                <w:i/>
                <w:sz w:val="28"/>
                <w:szCs w:val="28"/>
              </w:rPr>
              <w:t xml:space="preserve">Reference </w:t>
            </w:r>
          </w:p>
          <w:p w:rsidR="007F437B" w:rsidRPr="000B7DB6" w:rsidRDefault="007F437B" w:rsidP="007F437B">
            <w:pPr>
              <w:spacing w:after="0"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3254" w:type="dxa"/>
            <w:shd w:val="clear" w:color="auto" w:fill="D9E2F3" w:themeFill="accent5" w:themeFillTint="33"/>
          </w:tcPr>
          <w:p w:rsidR="00FD07A4" w:rsidRPr="00FD26D0" w:rsidRDefault="00FD07A4" w:rsidP="00FD07A4">
            <w:pPr>
              <w:tabs>
                <w:tab w:val="left" w:pos="180"/>
              </w:tabs>
              <w:spacing w:after="0" w:line="240" w:lineRule="auto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  <w:r w:rsidRPr="00FD26D0">
              <w:rPr>
                <w:rFonts w:ascii="Times New Roman" w:hAnsi="Times New Roman"/>
                <w:sz w:val="28"/>
                <w:szCs w:val="28"/>
              </w:rPr>
              <w:t xml:space="preserve">Md. </w:t>
            </w:r>
            <w:r>
              <w:rPr>
                <w:rFonts w:ascii="Times New Roman" w:hAnsi="Times New Roman"/>
                <w:sz w:val="28"/>
                <w:szCs w:val="28"/>
              </w:rPr>
              <w:t>Nurul Amin</w:t>
            </w:r>
            <w:r w:rsidRPr="00FD26D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D07A4" w:rsidRPr="00FD26D0" w:rsidRDefault="00FD07A4" w:rsidP="00FD07A4">
            <w:pPr>
              <w:tabs>
                <w:tab w:val="left" w:pos="180"/>
              </w:tabs>
              <w:spacing w:after="0" w:line="240" w:lineRule="auto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Principal officer</w:t>
            </w:r>
            <w:r w:rsidRPr="00FD26D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D07A4" w:rsidRDefault="00FD07A4" w:rsidP="00FD07A4">
            <w:pPr>
              <w:tabs>
                <w:tab w:val="left" w:pos="180"/>
              </w:tabs>
              <w:spacing w:after="0" w:line="240" w:lineRule="auto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Islami Bank Ltd.</w:t>
            </w:r>
          </w:p>
          <w:p w:rsidR="00FD07A4" w:rsidRDefault="00FD07A4" w:rsidP="00FD07A4">
            <w:pPr>
              <w:tabs>
                <w:tab w:val="left" w:pos="180"/>
              </w:tabs>
              <w:spacing w:after="0" w:line="240" w:lineRule="auto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Rangpur Branch.</w:t>
            </w:r>
          </w:p>
          <w:p w:rsidR="00FD07A4" w:rsidRPr="00FD26D0" w:rsidRDefault="00FD07A4" w:rsidP="00FD07A4">
            <w:pPr>
              <w:tabs>
                <w:tab w:val="left" w:pos="180"/>
              </w:tabs>
              <w:spacing w:after="0" w:line="240" w:lineRule="auto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|Rangpur.</w:t>
            </w:r>
          </w:p>
          <w:p w:rsidR="00FD07A4" w:rsidRPr="00FD26D0" w:rsidRDefault="00FD07A4" w:rsidP="00FD07A4">
            <w:pPr>
              <w:tabs>
                <w:tab w:val="left" w:pos="180"/>
              </w:tabs>
              <w:spacing w:after="0" w:line="240" w:lineRule="auto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FD26D0">
              <w:rPr>
                <w:rFonts w:ascii="Times New Roman" w:hAnsi="Times New Roman"/>
                <w:sz w:val="28"/>
                <w:szCs w:val="28"/>
              </w:rPr>
              <w:t>Mobile: 017</w:t>
            </w:r>
            <w:r>
              <w:rPr>
                <w:rFonts w:ascii="Times New Roman" w:hAnsi="Times New Roman"/>
                <w:sz w:val="28"/>
                <w:szCs w:val="28"/>
              </w:rPr>
              <w:t>31243894</w:t>
            </w:r>
            <w:r w:rsidRPr="00FD26D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F437B" w:rsidRPr="00FD26D0" w:rsidRDefault="007F437B" w:rsidP="00FD07A4">
            <w:pPr>
              <w:widowControl w:val="0"/>
              <w:autoSpaceDE w:val="0"/>
              <w:autoSpaceDN w:val="0"/>
              <w:spacing w:after="0" w:line="240" w:lineRule="auto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68" w:type="dxa"/>
            <w:shd w:val="clear" w:color="auto" w:fill="D9E2F3" w:themeFill="accent5" w:themeFillTint="33"/>
          </w:tcPr>
          <w:p w:rsidR="00FD07A4" w:rsidRPr="00FD26D0" w:rsidRDefault="00FD07A4" w:rsidP="00FD07A4">
            <w:pPr>
              <w:tabs>
                <w:tab w:val="left" w:pos="180"/>
              </w:tabs>
              <w:spacing w:after="0" w:line="240" w:lineRule="auto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  <w:r w:rsidRPr="00FD26D0">
              <w:rPr>
                <w:rFonts w:ascii="Times New Roman" w:hAnsi="Times New Roman"/>
                <w:sz w:val="28"/>
                <w:szCs w:val="28"/>
              </w:rPr>
              <w:t xml:space="preserve">Md. </w:t>
            </w:r>
            <w:r>
              <w:rPr>
                <w:rFonts w:ascii="Times New Roman" w:hAnsi="Times New Roman"/>
                <w:sz w:val="28"/>
                <w:szCs w:val="28"/>
              </w:rPr>
              <w:t>Ismail Hossain</w:t>
            </w:r>
            <w:r w:rsidRPr="00FD26D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D07A4" w:rsidRPr="00FD26D0" w:rsidRDefault="00FD07A4" w:rsidP="00FD07A4">
            <w:pPr>
              <w:tabs>
                <w:tab w:val="left" w:pos="180"/>
              </w:tabs>
              <w:spacing w:after="0" w:line="240" w:lineRule="auto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Principal officer</w:t>
            </w:r>
            <w:r w:rsidRPr="00FD26D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D07A4" w:rsidRDefault="00FD07A4" w:rsidP="00FD07A4">
            <w:pPr>
              <w:tabs>
                <w:tab w:val="left" w:pos="180"/>
              </w:tabs>
              <w:spacing w:after="0" w:line="240" w:lineRule="auto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Sonali Bank Ltd</w:t>
            </w:r>
            <w:r w:rsidRPr="00FD26D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D07A4" w:rsidRPr="00FD26D0" w:rsidRDefault="00FD07A4" w:rsidP="00FD07A4">
            <w:pPr>
              <w:tabs>
                <w:tab w:val="left" w:pos="180"/>
              </w:tabs>
              <w:spacing w:after="0" w:line="240" w:lineRule="auto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Supreme Court Branch Dhaka.</w:t>
            </w:r>
          </w:p>
          <w:p w:rsidR="00FD07A4" w:rsidRPr="00FD26D0" w:rsidRDefault="00FD07A4" w:rsidP="00FD07A4">
            <w:pPr>
              <w:tabs>
                <w:tab w:val="left" w:pos="180"/>
              </w:tabs>
              <w:spacing w:after="0" w:line="240" w:lineRule="auto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  <w:r w:rsidRPr="00FD26D0">
              <w:rPr>
                <w:rFonts w:ascii="Times New Roman" w:hAnsi="Times New Roman"/>
                <w:sz w:val="28"/>
                <w:szCs w:val="28"/>
              </w:rPr>
              <w:t xml:space="preserve">Mobile: </w:t>
            </w:r>
            <w:r>
              <w:rPr>
                <w:rFonts w:ascii="Times New Roman" w:hAnsi="Times New Roman"/>
                <w:sz w:val="28"/>
                <w:szCs w:val="28"/>
              </w:rPr>
              <w:t>01722239968</w:t>
            </w:r>
            <w:r w:rsidRPr="00FD26D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F437B" w:rsidRPr="00FD26D0" w:rsidRDefault="007F437B" w:rsidP="00FD07A4">
            <w:pPr>
              <w:spacing w:after="0" w:line="240" w:lineRule="auto"/>
              <w:cnfStyle w:val="00000010000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314AE" w:rsidRDefault="00A314AE" w:rsidP="00306B30">
      <w:pPr>
        <w:spacing w:line="240" w:lineRule="auto"/>
      </w:pPr>
    </w:p>
    <w:p w:rsidR="008D5F27" w:rsidRDefault="008D5F27" w:rsidP="00306B30">
      <w:pPr>
        <w:spacing w:line="240" w:lineRule="auto"/>
      </w:pPr>
    </w:p>
    <w:p w:rsidR="008403E9" w:rsidRPr="005C6D81" w:rsidRDefault="00306B30" w:rsidP="00306B30">
      <w:pPr>
        <w:spacing w:line="240" w:lineRule="auto"/>
        <w:rPr>
          <w:rFonts w:ascii="Times New Roman" w:hAnsi="Times New Roman"/>
          <w:i/>
          <w:sz w:val="28"/>
          <w:szCs w:val="28"/>
        </w:rPr>
      </w:pPr>
      <w:bookmarkStart w:id="0" w:name="_GoBack"/>
      <w:bookmarkEnd w:id="0"/>
      <w:r w:rsidRPr="005C6D81">
        <w:rPr>
          <w:rFonts w:ascii="Times New Roman" w:hAnsi="Times New Roman"/>
          <w:i/>
          <w:sz w:val="28"/>
          <w:szCs w:val="28"/>
        </w:rPr>
        <w:t xml:space="preserve">Signature </w:t>
      </w:r>
    </w:p>
    <w:p w:rsidR="00306B30" w:rsidRPr="008403E9" w:rsidRDefault="00BD5965" w:rsidP="00306B3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line id="Straight Connector 1" o:spid="_x0000_s1026" style="position:absolute;z-index:251659264;visibility:visible" from="-1.5pt,23.6pt" to="1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" strokecolor="black [3200]" strokeweight=".5pt">
            <v:stroke joinstyle="miter"/>
          </v:line>
        </w:pict>
      </w:r>
      <w:r w:rsidR="0092201E">
        <w:rPr>
          <w:rFonts w:ascii="Times New Roman" w:hAnsi="Times New Roman"/>
          <w:sz w:val="28"/>
          <w:szCs w:val="28"/>
        </w:rPr>
        <w:t>SAYEM</w:t>
      </w:r>
    </w:p>
    <w:p w:rsidR="00306B30" w:rsidRDefault="00306B30" w:rsidP="00306B30">
      <w:pPr>
        <w:spacing w:after="0" w:line="240" w:lineRule="auto"/>
      </w:pPr>
      <w:r w:rsidRPr="008E72B7">
        <w:rPr>
          <w:rFonts w:ascii="Times New Roman" w:hAnsi="Times New Roman"/>
          <w:sz w:val="28"/>
          <w:szCs w:val="28"/>
        </w:rPr>
        <w:t>Md. Abu Sayem</w:t>
      </w:r>
      <w:r w:rsidR="00CA4970">
        <w:rPr>
          <w:rFonts w:ascii="Times New Roman" w:hAnsi="Times New Roman"/>
          <w:sz w:val="28"/>
          <w:szCs w:val="28"/>
        </w:rPr>
        <w:t xml:space="preserve"> </w:t>
      </w:r>
      <w:r w:rsidRPr="008E72B7">
        <w:rPr>
          <w:rFonts w:ascii="Times New Roman" w:hAnsi="Times New Roman"/>
          <w:sz w:val="28"/>
          <w:szCs w:val="28"/>
        </w:rPr>
        <w:t>Sarker.</w:t>
      </w:r>
    </w:p>
    <w:p w:rsidR="00306B30" w:rsidRDefault="00306B30" w:rsidP="00306B30">
      <w:pPr>
        <w:spacing w:line="240" w:lineRule="auto"/>
      </w:pPr>
      <w:r>
        <w:rPr>
          <w:rFonts w:ascii="Times New Roman" w:hAnsi="Times New Roman"/>
          <w:sz w:val="28"/>
          <w:szCs w:val="28"/>
        </w:rPr>
        <w:t>Date</w:t>
      </w:r>
      <w:r w:rsidR="008403E9">
        <w:rPr>
          <w:rFonts w:ascii="Times New Roman" w:hAnsi="Times New Roman"/>
          <w:sz w:val="28"/>
          <w:szCs w:val="28"/>
        </w:rPr>
        <w:t>:</w:t>
      </w:r>
      <w:r w:rsidR="0092201E">
        <w:rPr>
          <w:rFonts w:ascii="Times New Roman" w:hAnsi="Times New Roman"/>
          <w:sz w:val="28"/>
          <w:szCs w:val="28"/>
        </w:rPr>
        <w:t>17.07.2020</w:t>
      </w:r>
      <w:r w:rsidR="00CA4970">
        <w:rPr>
          <w:rFonts w:ascii="Times New Roman" w:hAnsi="Times New Roman"/>
          <w:sz w:val="28"/>
          <w:szCs w:val="28"/>
        </w:rPr>
        <w:t xml:space="preserve"> </w:t>
      </w:r>
    </w:p>
    <w:sectPr w:rsidR="00306B30" w:rsidSect="00D849A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30247"/>
    <w:multiLevelType w:val="hybridMultilevel"/>
    <w:tmpl w:val="03124B3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522516B5"/>
    <w:multiLevelType w:val="hybridMultilevel"/>
    <w:tmpl w:val="7458AF8C"/>
    <w:lvl w:ilvl="0" w:tplc="18D64A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626037BB"/>
    <w:multiLevelType w:val="hybridMultilevel"/>
    <w:tmpl w:val="94E48070"/>
    <w:lvl w:ilvl="0" w:tplc="7ECE2276">
      <w:start w:val="1"/>
      <w:numFmt w:val="decimal"/>
      <w:lvlText w:val="%1.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7CCC7E7D"/>
    <w:multiLevelType w:val="hybridMultilevel"/>
    <w:tmpl w:val="9506A30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61165C"/>
    <w:rsid w:val="00017766"/>
    <w:rsid w:val="00041786"/>
    <w:rsid w:val="00092AF2"/>
    <w:rsid w:val="000A24AA"/>
    <w:rsid w:val="000A730F"/>
    <w:rsid w:val="000B7DB6"/>
    <w:rsid w:val="000E563B"/>
    <w:rsid w:val="00102E05"/>
    <w:rsid w:val="00122364"/>
    <w:rsid w:val="001A1855"/>
    <w:rsid w:val="001A7DA5"/>
    <w:rsid w:val="001B4A62"/>
    <w:rsid w:val="001E48EF"/>
    <w:rsid w:val="00215BFF"/>
    <w:rsid w:val="002A2A9B"/>
    <w:rsid w:val="00306B30"/>
    <w:rsid w:val="0030704D"/>
    <w:rsid w:val="00311481"/>
    <w:rsid w:val="00361EA8"/>
    <w:rsid w:val="003A3F0E"/>
    <w:rsid w:val="003B55A9"/>
    <w:rsid w:val="00411B8D"/>
    <w:rsid w:val="00436D39"/>
    <w:rsid w:val="00441AA7"/>
    <w:rsid w:val="00474EF0"/>
    <w:rsid w:val="00477D21"/>
    <w:rsid w:val="00497F18"/>
    <w:rsid w:val="004A324C"/>
    <w:rsid w:val="004F10B8"/>
    <w:rsid w:val="00514A6D"/>
    <w:rsid w:val="00524A39"/>
    <w:rsid w:val="00550DE5"/>
    <w:rsid w:val="0056144A"/>
    <w:rsid w:val="005A5A14"/>
    <w:rsid w:val="005A5E2F"/>
    <w:rsid w:val="005A7F53"/>
    <w:rsid w:val="005C6D81"/>
    <w:rsid w:val="005E1C46"/>
    <w:rsid w:val="005E2922"/>
    <w:rsid w:val="005E7C8F"/>
    <w:rsid w:val="0061165C"/>
    <w:rsid w:val="00634D7D"/>
    <w:rsid w:val="00643574"/>
    <w:rsid w:val="0067210B"/>
    <w:rsid w:val="006F085A"/>
    <w:rsid w:val="00726CEE"/>
    <w:rsid w:val="00731D5B"/>
    <w:rsid w:val="007425B9"/>
    <w:rsid w:val="00755061"/>
    <w:rsid w:val="007A0F7A"/>
    <w:rsid w:val="007F0346"/>
    <w:rsid w:val="007F0974"/>
    <w:rsid w:val="007F437B"/>
    <w:rsid w:val="00821748"/>
    <w:rsid w:val="00823FE3"/>
    <w:rsid w:val="00835F0B"/>
    <w:rsid w:val="008403E9"/>
    <w:rsid w:val="00893D97"/>
    <w:rsid w:val="008B2DCC"/>
    <w:rsid w:val="008B7E98"/>
    <w:rsid w:val="008D5F27"/>
    <w:rsid w:val="008D6001"/>
    <w:rsid w:val="0092201E"/>
    <w:rsid w:val="00932BF1"/>
    <w:rsid w:val="00944B69"/>
    <w:rsid w:val="00966720"/>
    <w:rsid w:val="009677CA"/>
    <w:rsid w:val="009C2D5A"/>
    <w:rsid w:val="009C38F6"/>
    <w:rsid w:val="009C50BF"/>
    <w:rsid w:val="009F637F"/>
    <w:rsid w:val="00A314AE"/>
    <w:rsid w:val="00B23FA4"/>
    <w:rsid w:val="00B74030"/>
    <w:rsid w:val="00BD5965"/>
    <w:rsid w:val="00BE5893"/>
    <w:rsid w:val="00BF753E"/>
    <w:rsid w:val="00C17149"/>
    <w:rsid w:val="00C2640A"/>
    <w:rsid w:val="00C87291"/>
    <w:rsid w:val="00C97727"/>
    <w:rsid w:val="00CA4970"/>
    <w:rsid w:val="00D114B9"/>
    <w:rsid w:val="00D33086"/>
    <w:rsid w:val="00D36035"/>
    <w:rsid w:val="00D52F65"/>
    <w:rsid w:val="00D849AC"/>
    <w:rsid w:val="00DD11E1"/>
    <w:rsid w:val="00E02317"/>
    <w:rsid w:val="00E10CC6"/>
    <w:rsid w:val="00E56265"/>
    <w:rsid w:val="00E6160E"/>
    <w:rsid w:val="00ED2BCE"/>
    <w:rsid w:val="00F422E4"/>
    <w:rsid w:val="00FD07A4"/>
    <w:rsid w:val="00FD26D0"/>
    <w:rsid w:val="00FD63FA"/>
    <w:rsid w:val="00FF2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65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3FE3"/>
    <w:pPr>
      <w:ind w:left="720"/>
      <w:contextualSpacing/>
    </w:pPr>
    <w:rPr>
      <w:rFonts w:eastAsia="Calibri"/>
    </w:rPr>
  </w:style>
  <w:style w:type="table" w:customStyle="1" w:styleId="GridTable5DarkAccent5">
    <w:name w:val="Grid Table 5 Dark Accent 5"/>
    <w:basedOn w:val="TableNormal"/>
    <w:uiPriority w:val="50"/>
    <w:rsid w:val="00C1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1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8217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2BF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yemsarker5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D398-BCF9-496C-82EF-C16F353C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 ICT &amp; BCE</dc:creator>
  <cp:lastModifiedBy>M A Sayem</cp:lastModifiedBy>
  <cp:revision>4</cp:revision>
  <cp:lastPrinted>2020-06-20T07:45:00Z</cp:lastPrinted>
  <dcterms:created xsi:type="dcterms:W3CDTF">2020-06-20T07:49:00Z</dcterms:created>
  <dcterms:modified xsi:type="dcterms:W3CDTF">2020-07-17T14:39:00Z</dcterms:modified>
</cp:coreProperties>
</file>