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966D0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1017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44"/>
              <w:gridCol w:w="2828"/>
            </w:tblGrid>
            <w:tr w:rsidR="000B39C8" w:rsidTr="00B4246D">
              <w:trPr>
                <w:trHeight w:val="311"/>
                <w:tblCellSpacing w:w="0" w:type="dxa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B39C8" w:rsidRPr="00E305C0" w:rsidRDefault="000B39C8" w:rsidP="003756C9">
                  <w:pPr>
                    <w:pStyle w:val="NoSpacing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E305C0">
                    <w:rPr>
                      <w:rFonts w:eastAsia="Times New Roman"/>
                      <w:b/>
                      <w:sz w:val="28"/>
                      <w:szCs w:val="28"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:rsidR="000B39C8" w:rsidRDefault="00B4246D">
                  <w:r>
                    <w:t xml:space="preserve">  </w:t>
                  </w:r>
                  <w:r w:rsidR="00E6685D">
                    <w:rPr>
                      <w:noProof/>
                    </w:rPr>
                    <w:drawing>
                      <wp:inline distT="0" distB="0" distL="0" distR="0">
                        <wp:extent cx="1209675" cy="1232358"/>
                        <wp:effectExtent l="19050" t="0" r="9525" b="0"/>
                        <wp:docPr id="2" name="Picture 1" descr="C:\Users\MD FARUK KHAN(PANJU)\Desktop\Scanned_16134020386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D FARUK KHAN(PANJU)\Desktop\Scanned_161340203862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331" cy="1237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</w:t>
                  </w:r>
                </w:p>
              </w:tc>
            </w:tr>
            <w:tr w:rsidR="000B39C8" w:rsidTr="00B4246D">
              <w:trPr>
                <w:trHeight w:val="1808"/>
                <w:tblCellSpacing w:w="0" w:type="dxa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39C8" w:rsidRPr="003E0F01" w:rsidRDefault="000B39C8" w:rsidP="00180E90">
                  <w:pPr>
                    <w:spacing w:line="276" w:lineRule="auto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Address: C/O. Farazi</w:t>
                  </w:r>
                  <w:r w:rsidR="00034DEC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</w:t>
                  </w:r>
                  <w:r w:rsidR="0087297B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Mohashin Ali, House#38,</w:t>
                  </w: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Road#06, Sector#09, Uttara, Dhaka1230, Bangladesh</w:t>
                  </w:r>
                  <w:r w:rsidRPr="003E0F0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  <w:r w:rsidRPr="003E0F01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r w:rsidR="00140A96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Mobile </w:t>
                  </w:r>
                  <w:r w:rsidR="00DA3C36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No:</w:t>
                  </w: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</w:t>
                  </w:r>
                  <w:r w:rsidR="00AB0D28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+88 </w:t>
                  </w: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019814</w:t>
                  </w:r>
                  <w:r w:rsidR="00457EF2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20190 </w:t>
                  </w:r>
                  <w:r w:rsidR="00140A96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br/>
                  </w:r>
                  <w:r w:rsidR="00DA3C36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E-mail:</w:t>
                  </w:r>
                  <w:r w:rsidR="00B344B5"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 xml:space="preserve"> farukkhanpanju@gmail</w:t>
                  </w: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.com</w:t>
                  </w:r>
                  <w:r w:rsidRPr="003E0F0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</w:p>
                <w:p w:rsidR="00520BC8" w:rsidRPr="003E0F01" w:rsidRDefault="00520BC8" w:rsidP="00180E90">
                  <w:pPr>
                    <w:spacing w:line="276" w:lineRule="auto"/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</w:pP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National Id No. 8701099742</w:t>
                  </w:r>
                </w:p>
                <w:p w:rsidR="000B39C8" w:rsidRDefault="000B39C8" w:rsidP="00180E90">
                  <w:pPr>
                    <w:spacing w:line="276" w:lineRule="auto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3E0F01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D</w:t>
                  </w:r>
                  <w:r w:rsidRPr="003E0F01">
                    <w:rPr>
                      <w:rFonts w:ascii="Verdana" w:hAnsi="Verdana"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riving </w:t>
                  </w:r>
                  <w:r w:rsidR="00497A0C" w:rsidRPr="003E0F01">
                    <w:rPr>
                      <w:rFonts w:ascii="Verdana" w:hAnsi="Verdana" w:cs="Arial"/>
                      <w:b/>
                      <w:sz w:val="18"/>
                      <w:szCs w:val="18"/>
                      <w:shd w:val="clear" w:color="auto" w:fill="FFFFFF"/>
                    </w:rPr>
                    <w:t>L</w:t>
                  </w:r>
                  <w:r w:rsidR="00DA3C36" w:rsidRPr="003E0F01">
                    <w:rPr>
                      <w:rFonts w:ascii="Verdana" w:hAnsi="Verdana" w:cs="Arial"/>
                      <w:b/>
                      <w:sz w:val="18"/>
                      <w:szCs w:val="18"/>
                      <w:shd w:val="clear" w:color="auto" w:fill="FFFFFF"/>
                    </w:rPr>
                    <w:t>icense</w:t>
                  </w:r>
                  <w:r w:rsidR="00497A0C" w:rsidRPr="003E0F01">
                    <w:rPr>
                      <w:rFonts w:ascii="Verdana" w:hAnsi="Verdana"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DA3C36" w:rsidRPr="003E0F01">
                    <w:rPr>
                      <w:rFonts w:ascii="Verdana" w:hAnsi="Verdana"/>
                      <w:b/>
                      <w:sz w:val="18"/>
                      <w:szCs w:val="18"/>
                    </w:rPr>
                    <w:t>No:</w:t>
                  </w:r>
                  <w:r w:rsidRPr="003E0F01">
                    <w:rPr>
                      <w:sz w:val="18"/>
                      <w:szCs w:val="18"/>
                    </w:rPr>
                    <w:t xml:space="preserve"> </w:t>
                  </w:r>
                  <w:r w:rsidRPr="003E0F01">
                    <w:rPr>
                      <w:rFonts w:ascii="Verdana" w:hAnsi="Verdana"/>
                      <w:b/>
                      <w:sz w:val="18"/>
                      <w:szCs w:val="18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DB4787" w:rsidRPr="00C1288F" w:rsidRDefault="007966D0" w:rsidP="00C1288F">
            <w:pPr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 w:rsidRPr="004C3C49">
              <w:rPr>
                <w:rFonts w:ascii="Verdana" w:eastAsia="Times New Roman" w:hAnsi="Verdana"/>
                <w:sz w:val="18"/>
                <w:szCs w:val="18"/>
              </w:rPr>
              <w:t xml:space="preserve">I would like to work in institutions where discipline &amp; high teach environment will ensure. I want to </w:t>
            </w:r>
            <w:r w:rsidR="00C83B98" w:rsidRPr="004C3C49">
              <w:rPr>
                <w:rFonts w:ascii="Verdana" w:eastAsia="Times New Roman" w:hAnsi="Verdana"/>
                <w:sz w:val="18"/>
                <w:szCs w:val="18"/>
              </w:rPr>
              <w:t>pursue</w:t>
            </w:r>
            <w:r w:rsidRPr="004C3C49">
              <w:rPr>
                <w:rFonts w:ascii="Verdana" w:eastAsia="Times New Roman" w:hAnsi="Verdana"/>
                <w:sz w:val="18"/>
                <w:szCs w:val="18"/>
              </w:rPr>
              <w:t xml:space="preserve"> long terms career, taking challenges &amp; commitment to achieve result by working in </w:t>
            </w:r>
            <w:r w:rsidR="00A0367D" w:rsidRPr="004C3C49">
              <w:rPr>
                <w:rFonts w:ascii="Verdana" w:eastAsia="Times New Roman" w:hAnsi="Verdana"/>
                <w:sz w:val="18"/>
                <w:szCs w:val="18"/>
              </w:rPr>
              <w:t>a</w:t>
            </w:r>
            <w:r w:rsidRPr="004C3C49">
              <w:rPr>
                <w:rFonts w:ascii="Verdana" w:eastAsia="Times New Roman" w:hAnsi="Verdana"/>
                <w:sz w:val="18"/>
                <w:szCs w:val="18"/>
              </w:rPr>
              <w:t xml:space="preserve"> competent sector &amp; contribute as much as value as I ca</w:t>
            </w:r>
            <w:r w:rsidR="004A4ADC" w:rsidRPr="004C3C49">
              <w:rPr>
                <w:rFonts w:ascii="Verdana" w:eastAsia="Times New Roman" w:hAnsi="Verdana"/>
                <w:sz w:val="18"/>
                <w:szCs w:val="18"/>
              </w:rPr>
              <w:t>n</w:t>
            </w:r>
            <w:r w:rsidR="00147927" w:rsidRPr="004C3C49">
              <w:rPr>
                <w:rFonts w:ascii="Verdana" w:eastAsia="Times New Roman" w:hAnsi="Verdana"/>
                <w:sz w:val="18"/>
                <w:szCs w:val="18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5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76DC9" w:rsidRPr="00FF20DB" w:rsidRDefault="00076DC9" w:rsidP="00076DC9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FF20DB">
              <w:rPr>
                <w:rStyle w:val="Strong"/>
                <w:rFonts w:ascii="Verdana" w:eastAsia="Times New Roman" w:hAnsi="Verdana"/>
                <w:sz w:val="18"/>
                <w:szCs w:val="18"/>
              </w:rPr>
              <w:t>Total Year</w:t>
            </w:r>
            <w:r w:rsidR="00E8303E">
              <w:rPr>
                <w:rStyle w:val="Strong"/>
                <w:rFonts w:ascii="Verdana" w:eastAsia="Times New Roman" w:hAnsi="Verdana"/>
                <w:sz w:val="18"/>
                <w:szCs w:val="18"/>
              </w:rPr>
              <w:t>s</w:t>
            </w:r>
            <w:r w:rsidRPr="00FF20DB">
              <w:rPr>
                <w:rStyle w:val="Strong"/>
                <w:rFonts w:ascii="Verdana" w:eastAsia="Times New Roman" w:hAnsi="Verdana"/>
                <w:sz w:val="18"/>
                <w:szCs w:val="18"/>
              </w:rPr>
              <w:t xml:space="preserve"> of Experience:</w:t>
            </w:r>
            <w:r w:rsidRPr="001F0683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 w:rsidR="00483426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7</w:t>
            </w:r>
            <w:r w:rsidRPr="001F0683">
              <w:rPr>
                <w:rFonts w:ascii="Verdana" w:eastAsia="Times New Roman" w:hAnsi="Verdana"/>
                <w:bCs/>
                <w:sz w:val="18"/>
                <w:szCs w:val="18"/>
              </w:rPr>
              <w:t xml:space="preserve"> Year(s)</w:t>
            </w:r>
            <w:r w:rsidR="0062295A"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</w:t>
            </w:r>
            <w:r w:rsidR="0062295A" w:rsidRPr="0062295A">
              <w:rPr>
                <w:rFonts w:ascii="Verdana" w:eastAsia="Times New Roman" w:hAnsi="Verdana"/>
                <w:bCs/>
                <w:sz w:val="18"/>
                <w:szCs w:val="18"/>
              </w:rPr>
              <w:t>in</w:t>
            </w:r>
            <w:r w:rsidRPr="00FF20DB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62295A">
              <w:rPr>
                <w:rFonts w:ascii="Verdana" w:eastAsia="Times New Roman" w:hAnsi="Verdana"/>
                <w:sz w:val="18"/>
                <w:szCs w:val="18"/>
              </w:rPr>
              <w:t xml:space="preserve">Bangladesh &amp; Abroad </w:t>
            </w:r>
          </w:p>
          <w:p w:rsidR="00AB2EAC" w:rsidRPr="00FF20DB" w:rsidRDefault="00AB2EAC" w:rsidP="00E73142">
            <w:pPr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  <w:p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 w:rsidRPr="00276A25">
              <w:rPr>
                <w:rFonts w:ascii="Verdana" w:eastAsia="Times New Roman" w:hAnsi="Verdana"/>
                <w:b/>
                <w:sz w:val="18"/>
                <w:szCs w:val="18"/>
              </w:rPr>
              <w:t xml:space="preserve">Yamaha Bike </w:t>
            </w:r>
            <w:r w:rsidR="001542C9" w:rsidRPr="00276A25">
              <w:rPr>
                <w:rFonts w:ascii="Verdana" w:eastAsia="Times New Roman" w:hAnsi="Verdana"/>
                <w:b/>
                <w:sz w:val="18"/>
                <w:szCs w:val="18"/>
              </w:rPr>
              <w:t>Shop (</w:t>
            </w:r>
            <w:r w:rsidR="008D7636" w:rsidRPr="00276A25">
              <w:rPr>
                <w:rFonts w:ascii="Verdana" w:eastAsia="Times New Roman" w:hAnsi="Verdana"/>
                <w:b/>
                <w:sz w:val="18"/>
                <w:szCs w:val="18"/>
              </w:rPr>
              <w:t>ACI Motors)</w:t>
            </w:r>
            <w:r w:rsidRPr="00276A25">
              <w:rPr>
                <w:rFonts w:ascii="Verdana" w:eastAsia="Times New Roman" w:hAnsi="Verdana"/>
                <w:b/>
                <w:sz w:val="18"/>
                <w:szCs w:val="18"/>
              </w:rPr>
              <w:t xml:space="preserve"> (Yamaha Bike Section)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BB7A8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20</w:t>
            </w:r>
            <w:r w:rsidR="00BB7A8B" w:rsidRPr="00BB7A8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BB7A8B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March </w:t>
            </w:r>
            <w:r w:rsidR="009E1B8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2021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E69ED">
              <w:rPr>
                <w:rFonts w:ascii="Verdana" w:eastAsia="Times New Roman" w:hAnsi="Verdana"/>
                <w:sz w:val="17"/>
                <w:szCs w:val="17"/>
              </w:rPr>
              <w:t xml:space="preserve">Senior Executive, </w:t>
            </w:r>
            <w:r w:rsidR="00281281">
              <w:rPr>
                <w:rFonts w:ascii="Verdana" w:eastAsia="Times New Roman" w:hAnsi="Verdana"/>
                <w:sz w:val="17"/>
                <w:szCs w:val="17"/>
              </w:rPr>
              <w:t>Dealers</w:t>
            </w:r>
            <w:r w:rsidR="00C77229" w:rsidRPr="00C77229">
              <w:rPr>
                <w:rFonts w:ascii="Verdana" w:eastAsia="Times New Roman" w:hAnsi="Verdana"/>
                <w:sz w:val="17"/>
                <w:szCs w:val="17"/>
              </w:rPr>
              <w:t xml:space="preserve"> Operation</w:t>
            </w:r>
            <w:r w:rsidR="00535C3B">
              <w:rPr>
                <w:rFonts w:ascii="Verdana" w:eastAsia="Times New Roman" w:hAnsi="Verdana"/>
                <w:sz w:val="17"/>
                <w:szCs w:val="17"/>
              </w:rPr>
              <w:t xml:space="preserve"> 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83FCC" w:rsidRDefault="00C83FCC" w:rsidP="00E73142"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9" w:history="1">
              <w:r w:rsidR="00102405" w:rsidRPr="00223B64">
                <w:rPr>
                  <w:rStyle w:val="Hyperlink"/>
                  <w:rFonts w:ascii="Verdana" w:eastAsia="Times New Roman" w:hAnsi="Verdana"/>
                  <w:color w:val="auto"/>
                  <w:sz w:val="18"/>
                  <w:szCs w:val="18"/>
                </w:rPr>
                <w:t>salesyamahadhaka@gmail.com</w:t>
              </w:r>
            </w:hyperlink>
          </w:p>
          <w:p w:rsidR="00102405" w:rsidRPr="00276A25" w:rsidRDefault="00102405" w:rsidP="00E731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6A25">
              <w:rPr>
                <w:rFonts w:ascii="Verdana" w:eastAsia="Times New Roman" w:hAnsi="Verdana"/>
                <w:b/>
                <w:sz w:val="18"/>
                <w:szCs w:val="18"/>
              </w:rPr>
              <w:t>2.</w:t>
            </w:r>
            <w:r w:rsidR="004F3EA0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 w:rsidRPr="00276A25">
              <w:rPr>
                <w:rFonts w:ascii="Verdana" w:eastAsia="Times New Roman" w:hAnsi="Verdana"/>
                <w:b/>
                <w:sz w:val="18"/>
                <w:szCs w:val="18"/>
              </w:rPr>
              <w:t>Karnaphuli Industries Ltd (HONDA Section)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July 23, 2017 to October 30</w:t>
            </w:r>
            <w:r w:rsidR="003213C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Senior Executive, </w:t>
            </w:r>
            <w:r w:rsidR="00281281">
              <w:rPr>
                <w:rFonts w:ascii="Verdana" w:eastAsia="Times New Roman" w:hAnsi="Verdana"/>
                <w:sz w:val="17"/>
                <w:szCs w:val="17"/>
              </w:rPr>
              <w:t>Branch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(HONDA)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26/1 HR Bhaban, Kakrail, Dhaka-1000.</w:t>
            </w:r>
          </w:p>
          <w:p w:rsidR="00102405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02-9334141</w:t>
            </w:r>
          </w:p>
          <w:p w:rsidR="00102405" w:rsidRPr="00CF481D" w:rsidRDefault="00102405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0" w:history="1">
              <w:r w:rsidR="00DB4787" w:rsidRPr="00223B64">
                <w:rPr>
                  <w:rStyle w:val="Hyperlink"/>
                  <w:rFonts w:ascii="Verdana" w:eastAsia="Times New Roman" w:hAnsi="Verdana"/>
                  <w:color w:val="auto"/>
                  <w:sz w:val="18"/>
                  <w:szCs w:val="18"/>
                </w:rPr>
                <w:t>mbu.admin@karnaphuli.com</w:t>
              </w:r>
            </w:hyperlink>
          </w:p>
          <w:p w:rsidR="00DB4787" w:rsidRDefault="00DB4787" w:rsidP="0010240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580AA9" w:rsidRPr="00DB4787" w:rsidRDefault="007966D0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 w:rsidRPr="00276A25">
              <w:rPr>
                <w:rFonts w:ascii="Verdana" w:eastAsia="Times New Roman" w:hAnsi="Verdana"/>
                <w:sz w:val="18"/>
                <w:szCs w:val="18"/>
              </w:rPr>
              <w:br/>
            </w:r>
            <w:r w:rsidR="00AB2EAC" w:rsidRPr="00276A25">
              <w:rPr>
                <w:rFonts w:ascii="Verdana" w:eastAsia="Times New Roman" w:hAnsi="Verdana"/>
                <w:b/>
                <w:sz w:val="18"/>
                <w:szCs w:val="18"/>
              </w:rPr>
              <w:t>3</w:t>
            </w:r>
            <w:r w:rsidR="00560788" w:rsidRPr="00276A25">
              <w:rPr>
                <w:rFonts w:ascii="Verdana" w:eastAsia="Times New Roman" w:hAnsi="Verdana"/>
                <w:b/>
                <w:sz w:val="18"/>
                <w:szCs w:val="18"/>
              </w:rPr>
              <w:t>.</w:t>
            </w:r>
            <w:r w:rsidR="004F3EA0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 w:rsidRPr="00276A25">
              <w:rPr>
                <w:rFonts w:ascii="Verdana" w:eastAsia="Times New Roman" w:hAnsi="Verdana"/>
                <w:b/>
                <w:sz w:val="18"/>
                <w:szCs w:val="18"/>
              </w:rPr>
              <w:t xml:space="preserve">Runner Automobiles </w:t>
            </w:r>
            <w:r w:rsidR="001542C9" w:rsidRPr="00276A25">
              <w:rPr>
                <w:rFonts w:ascii="Verdana" w:eastAsia="Times New Roman" w:hAnsi="Verdana"/>
                <w:b/>
                <w:sz w:val="18"/>
                <w:szCs w:val="18"/>
              </w:rPr>
              <w:t>Ltd (</w:t>
            </w:r>
            <w:r w:rsidRPr="00276A25">
              <w:rPr>
                <w:rFonts w:ascii="Verdana" w:eastAsia="Times New Roman" w:hAnsi="Verdana"/>
                <w:b/>
                <w:sz w:val="18"/>
                <w:szCs w:val="18"/>
              </w:rPr>
              <w:t>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0970B2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(March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3, 201</w:t>
            </w:r>
            <w:r w:rsidR="00BD3925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5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C0688A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</w:t>
            </w:r>
            <w:r w:rsidR="00B50211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5, </w:t>
            </w:r>
            <w:r w:rsidR="002A32C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2017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745775">
              <w:rPr>
                <w:rFonts w:ascii="Verdana" w:eastAsia="Times New Roman" w:hAnsi="Verdana"/>
                <w:sz w:val="17"/>
                <w:szCs w:val="17"/>
              </w:rPr>
              <w:t xml:space="preserve">Executive, </w:t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</w:t>
            </w:r>
            <w:r w:rsidR="000970B2">
              <w:rPr>
                <w:rFonts w:ascii="Verdana" w:eastAsia="Times New Roman" w:hAnsi="Verdana"/>
                <w:sz w:val="17"/>
                <w:szCs w:val="17"/>
              </w:rPr>
              <w:t xml:space="preserve">1, </w:t>
            </w:r>
            <w:proofErr w:type="spellStart"/>
            <w:r w:rsidR="000970B2"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:rsidR="00C20B16" w:rsidRDefault="00580AA9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Pr="00223B64">
              <w:rPr>
                <w:rFonts w:ascii="Verdana" w:eastAsia="Times New Roman" w:hAnsi="Verdana"/>
                <w:sz w:val="18"/>
                <w:szCs w:val="18"/>
              </w:rPr>
              <w:t>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C20B16" w:rsidRDefault="00C20B16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D52127" w:rsidTr="00125D69">
              <w:trPr>
                <w:trHeight w:val="285"/>
                <w:tblCellSpacing w:w="0" w:type="dxa"/>
                <w:jc w:val="center"/>
              </w:trPr>
              <w:tc>
                <w:tcPr>
                  <w:tcW w:w="1125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52127" w:rsidRPr="00125D69" w:rsidRDefault="0085590B" w:rsidP="00125D69">
                  <w:pPr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25D69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>4.</w:t>
                  </w:r>
                  <w:r w:rsidR="00276A25" w:rsidRPr="00125D69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125D69" w:rsidRPr="00125D69">
                    <w:rPr>
                      <w:rStyle w:val="Strong"/>
                      <w:rFonts w:ascii="Verdana" w:eastAsia="Times New Roman" w:hAnsi="Verdana"/>
                      <w:sz w:val="18"/>
                      <w:szCs w:val="18"/>
                    </w:rPr>
                    <w:t>British Food product Factory Peyton and Byrne</w:t>
                  </w:r>
                  <w:r w:rsidR="00125D69" w:rsidRPr="00E84D8A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2127" w:rsidRPr="00125D69">
                    <w:rPr>
                      <w:rFonts w:ascii="Verdana" w:eastAsia="Times New Roman" w:hAnsi="Verdana"/>
                      <w:b/>
                      <w:bCs/>
                      <w:sz w:val="18"/>
                      <w:szCs w:val="18"/>
                      <w:u w:val="single"/>
                    </w:rPr>
                    <w:t>( August 10, 2010 - March 2, 2012)</w:t>
                  </w:r>
                </w:p>
                <w:p w:rsidR="00125D69" w:rsidRPr="00125D69" w:rsidRDefault="00125D69" w:rsidP="00535C3B">
                  <w:pPr>
                    <w:rPr>
                      <w:rFonts w:ascii="Verdana" w:eastAsia="Times New Roman" w:hAnsi="Verdana"/>
                      <w:bCs/>
                      <w:sz w:val="17"/>
                      <w:szCs w:val="17"/>
                    </w:rPr>
                  </w:pPr>
                  <w:r w:rsidRPr="00125D69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>Assistant Supervisor – Machine Operation &amp; Customer Support</w:t>
                  </w:r>
                  <w:r w:rsidR="00490517">
                    <w:rPr>
                      <w:rFonts w:ascii="Verdana" w:eastAsia="Times New Roman" w:hAnsi="Verdana"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52127" w:rsidTr="0095128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B4540" w:rsidRPr="00E341A0" w:rsidRDefault="00D52127" w:rsidP="00125D69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Company Location: 124 Druid Street, London, UK SE1 2HH. </w:t>
                  </w: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>Department: Productions &amp; Supply chain department</w:t>
                  </w:r>
                </w:p>
                <w:p w:rsidR="003B4540" w:rsidRPr="003E0F01" w:rsidRDefault="003B4540" w:rsidP="00125D69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>Phone: +4402077475850</w:t>
                  </w:r>
                  <w:r w:rsidR="00D52127"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  <w:r w:rsidR="00D52127"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>Email:</w:t>
                  </w:r>
                  <w:r w:rsidRPr="001A1B37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Pr="001A1B37">
                      <w:rPr>
                        <w:rStyle w:val="Hyperlink"/>
                        <w:rFonts w:ascii="Verdana" w:eastAsia="Times New Roman" w:hAnsi="Verdana"/>
                        <w:color w:val="auto"/>
                        <w:sz w:val="18"/>
                        <w:szCs w:val="18"/>
                      </w:rPr>
                      <w:t>info@peytonandbyrne.co.uk</w:t>
                    </w:r>
                  </w:hyperlink>
                </w:p>
                <w:p w:rsidR="003B4540" w:rsidRPr="008564C2" w:rsidRDefault="003B4540" w:rsidP="00125D69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</w:p>
                <w:p w:rsidR="008564C2" w:rsidRPr="00125D69" w:rsidRDefault="0085590B" w:rsidP="00125D6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276A25">
                    <w:rPr>
                      <w:rFonts w:ascii="Verdana" w:eastAsia="SimSun" w:hAnsi="Verdana"/>
                      <w:b/>
                      <w:bCs/>
                      <w:sz w:val="18"/>
                      <w:szCs w:val="18"/>
                      <w:lang w:eastAsia="zh-CN"/>
                    </w:rPr>
                    <w:t>5.</w:t>
                  </w:r>
                  <w:r w:rsidR="00125D69" w:rsidRPr="007120C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Front mirror Ltd. </w:t>
                  </w:r>
                  <w:r w:rsidR="004F3EA0">
                    <w:rPr>
                      <w:rFonts w:ascii="Verdana" w:eastAsia="SimSun" w:hAnsi="Verdana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8564C2" w:rsidRPr="00276A25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(April 2012-December2012</w:t>
                  </w:r>
                  <w:r w:rsidR="008564C2" w:rsidRPr="00056E50">
                    <w:rPr>
                      <w:rFonts w:ascii="Verdana" w:hAnsi="Verdana"/>
                      <w:b/>
                      <w:sz w:val="16"/>
                      <w:szCs w:val="16"/>
                      <w:u w:val="single"/>
                    </w:rPr>
                    <w:t>)</w:t>
                  </w:r>
                </w:p>
                <w:p w:rsidR="00125D69" w:rsidRPr="00125D69" w:rsidRDefault="00125D69" w:rsidP="00125D69">
                  <w:pPr>
                    <w:rPr>
                      <w:rFonts w:ascii="Verdana" w:hAnsi="Verdana"/>
                      <w:sz w:val="16"/>
                      <w:szCs w:val="16"/>
                      <w:u w:val="single"/>
                    </w:rPr>
                  </w:pPr>
                  <w:r w:rsidRPr="00125D69">
                    <w:rPr>
                      <w:rFonts w:ascii="Verdana" w:eastAsia="SimSun" w:hAnsi="Verdana"/>
                      <w:bCs/>
                      <w:sz w:val="18"/>
                      <w:szCs w:val="18"/>
                      <w:lang w:eastAsia="zh-CN"/>
                    </w:rPr>
                    <w:t>Customer Assistant</w:t>
                  </w:r>
                  <w:r w:rsidR="00490517">
                    <w:rPr>
                      <w:rFonts w:ascii="Verdana" w:eastAsia="SimSun" w:hAnsi="Verdana"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:rsidR="008564C2" w:rsidRPr="00E341A0" w:rsidRDefault="00E140F7" w:rsidP="00125D6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Company Location: </w:t>
                  </w:r>
                  <w:r w:rsidR="003B4540" w:rsidRPr="00E341A0">
                    <w:rPr>
                      <w:rFonts w:ascii="Verdana" w:hAnsi="Verdana"/>
                      <w:sz w:val="18"/>
                      <w:szCs w:val="18"/>
                    </w:rPr>
                    <w:t xml:space="preserve">45 </w:t>
                  </w:r>
                  <w:proofErr w:type="spellStart"/>
                  <w:r w:rsidR="003B4540" w:rsidRPr="00E341A0">
                    <w:rPr>
                      <w:rFonts w:ascii="Verdana" w:hAnsi="Verdana"/>
                      <w:sz w:val="18"/>
                      <w:szCs w:val="18"/>
                    </w:rPr>
                    <w:t>ledbury</w:t>
                  </w:r>
                  <w:proofErr w:type="spellEnd"/>
                  <w:r w:rsidR="003B4540" w:rsidRPr="00E341A0">
                    <w:rPr>
                      <w:rFonts w:ascii="Verdana" w:hAnsi="Verdana"/>
                      <w:sz w:val="18"/>
                      <w:szCs w:val="18"/>
                    </w:rPr>
                    <w:t xml:space="preserve"> Road ,</w:t>
                  </w:r>
                  <w:proofErr w:type="spellStart"/>
                  <w:r w:rsidR="008564C2" w:rsidRPr="00E341A0">
                    <w:rPr>
                      <w:rFonts w:ascii="Verdana" w:hAnsi="Verdana"/>
                      <w:sz w:val="18"/>
                      <w:szCs w:val="18"/>
                    </w:rPr>
                    <w:t>Notting</w:t>
                  </w:r>
                  <w:proofErr w:type="spellEnd"/>
                  <w:r w:rsidR="008564C2" w:rsidRPr="00E341A0">
                    <w:rPr>
                      <w:rFonts w:ascii="Verdana" w:hAnsi="Verdana"/>
                      <w:sz w:val="18"/>
                      <w:szCs w:val="18"/>
                    </w:rPr>
                    <w:t xml:space="preserve"> Hill, London, UK</w:t>
                  </w:r>
                </w:p>
                <w:p w:rsidR="008564C2" w:rsidRPr="00E341A0" w:rsidRDefault="008564C2" w:rsidP="00125D6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341A0">
                    <w:rPr>
                      <w:rFonts w:ascii="Verdana" w:hAnsi="Verdana"/>
                      <w:sz w:val="18"/>
                      <w:szCs w:val="18"/>
                    </w:rPr>
                    <w:t xml:space="preserve">W11 2AA.  </w:t>
                  </w:r>
                </w:p>
                <w:p w:rsidR="00D52127" w:rsidRPr="00E341A0" w:rsidRDefault="003B4540" w:rsidP="00125D69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>Phone:+4402072292907</w:t>
                  </w:r>
                </w:p>
                <w:p w:rsidR="003B4540" w:rsidRDefault="003B4540" w:rsidP="00125D69">
                  <w:pPr>
                    <w:rPr>
                      <w:rFonts w:ascii="Verdana" w:eastAsia="Times New Roman" w:hAnsi="Verdana"/>
                      <w:sz w:val="18"/>
                      <w:szCs w:val="18"/>
                      <w:u w:val="single"/>
                    </w:rPr>
                  </w:pPr>
                  <w:r w:rsidRPr="00E341A0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Email: </w:t>
                  </w:r>
                  <w:hyperlink r:id="rId12" w:history="1">
                    <w:r w:rsidR="009D135E" w:rsidRPr="00A65169">
                      <w:rPr>
                        <w:rStyle w:val="Hyperlink"/>
                        <w:rFonts w:ascii="Verdana" w:eastAsia="Times New Roman" w:hAnsi="Verdana"/>
                        <w:sz w:val="18"/>
                        <w:szCs w:val="18"/>
                      </w:rPr>
                      <w:t>dimi@beachblanket.co.uk</w:t>
                    </w:r>
                  </w:hyperlink>
                </w:p>
                <w:p w:rsidR="009D135E" w:rsidRDefault="009D135E" w:rsidP="00125D6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171E17" w:rsidRDefault="00171E17" w:rsidP="00125D6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6"/>
      </w:tblGrid>
      <w:tr w:rsidR="007966D0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Pr="00890B43" w:rsidRDefault="007966D0" w:rsidP="00C1418F">
            <w:pPr>
              <w:rPr>
                <w:rFonts w:ascii="Verdana" w:eastAsia="Times New Roman" w:hAnsi="Verdana"/>
                <w:b/>
                <w:bCs/>
              </w:rPr>
            </w:pPr>
            <w:r w:rsidRPr="00890B43">
              <w:rPr>
                <w:rFonts w:ascii="Verdana" w:eastAsia="Times New Roman" w:hAnsi="Verdana"/>
                <w:b/>
                <w:bCs/>
                <w:u w:val="single"/>
              </w:rPr>
              <w:lastRenderedPageBreak/>
              <w:t>Special Qualification:</w:t>
            </w:r>
          </w:p>
        </w:tc>
      </w:tr>
      <w:tr w:rsidR="007966D0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</w:t>
            </w:r>
            <w:r w:rsidR="005C3561">
              <w:rPr>
                <w:rFonts w:ascii="Verdana" w:eastAsia="Times New Roman" w:hAnsi="Verdana"/>
                <w:b/>
                <w:sz w:val="17"/>
                <w:szCs w:val="17"/>
              </w:rPr>
              <w:t>soft,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</w:t>
            </w:r>
            <w:r w:rsidRPr="006D0698">
              <w:rPr>
                <w:rFonts w:ascii="Verdana" w:eastAsia="Times New Roman" w:hAnsi="Verdana"/>
                <w:b/>
                <w:sz w:val="17"/>
                <w:szCs w:val="17"/>
              </w:rPr>
              <w:t>Excel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, MS Power Point and different internet applications through regular 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C20B16" w:rsidRDefault="007966D0" w:rsidP="00E2176E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-Surfing internet</w:t>
            </w:r>
            <w:r w:rsidR="00B545BF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</w:p>
          <w:p w:rsidR="00890B43" w:rsidRPr="00102405" w:rsidRDefault="00B545BF" w:rsidP="00323B5D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323B5D">
              <w:rPr>
                <w:rFonts w:ascii="Verdana" w:eastAsia="Times New Roman" w:hAnsi="Verdana"/>
                <w:b/>
                <w:sz w:val="17"/>
                <w:szCs w:val="17"/>
              </w:rPr>
              <w:t xml:space="preserve">–I </w:t>
            </w:r>
            <w:r w:rsidR="00323B5D">
              <w:rPr>
                <w:rFonts w:ascii="Verdana" w:eastAsia="Times New Roman" w:hAnsi="Verdana"/>
                <w:b/>
                <w:sz w:val="17"/>
                <w:szCs w:val="17"/>
              </w:rPr>
              <w:t>became a college champion boy in three subjects</w:t>
            </w:r>
          </w:p>
          <w:p w:rsidR="00C20B16" w:rsidRDefault="00C20B16" w:rsidP="00E2176E">
            <w:pPr>
              <w:rPr>
                <w:rFonts w:ascii="Verdana" w:eastAsia="Times New Roman" w:hAnsi="Verdana"/>
                <w:b/>
                <w:sz w:val="20"/>
                <w:szCs w:val="20"/>
                <w:u w:val="single"/>
              </w:rPr>
            </w:pPr>
          </w:p>
          <w:p w:rsidR="00E2176E" w:rsidRPr="002F1422" w:rsidRDefault="00E2176E" w:rsidP="00E2176E">
            <w:pPr>
              <w:rPr>
                <w:rFonts w:ascii="Verdana" w:eastAsia="Times New Roman" w:hAnsi="Verdana"/>
                <w:b/>
                <w:bCs/>
                <w:u w:val="single"/>
              </w:rPr>
            </w:pPr>
            <w:r w:rsidRPr="002F1422">
              <w:rPr>
                <w:rFonts w:ascii="Verdana" w:eastAsia="Times New Roman" w:hAnsi="Verdana"/>
                <w:b/>
                <w:bCs/>
                <w:sz w:val="22"/>
                <w:szCs w:val="22"/>
                <w:u w:val="single"/>
              </w:rPr>
              <w:t>Fields of Specialization:</w:t>
            </w:r>
          </w:p>
          <w:p w:rsidR="00E2176E" w:rsidRPr="00ED3402" w:rsidRDefault="00E2176E" w:rsidP="00E2176E">
            <w:pPr>
              <w:ind w:left="360"/>
              <w:rPr>
                <w:rFonts w:ascii="Verdana" w:eastAsia="Times New Roman" w:hAnsi="Verdana"/>
                <w:b/>
                <w:sz w:val="18"/>
                <w:szCs w:val="18"/>
                <w:u w:val="single"/>
              </w:rPr>
            </w:pPr>
          </w:p>
          <w:p w:rsidR="00C20B16" w:rsidRPr="00ED3402" w:rsidRDefault="00A52EDD" w:rsidP="00C20B16">
            <w:pPr>
              <w:ind w:left="360"/>
              <w:rPr>
                <w:rFonts w:ascii="Verdana" w:hAnsi="Verdana"/>
                <w:sz w:val="18"/>
                <w:szCs w:val="18"/>
              </w:rPr>
            </w:pPr>
            <w:r w:rsidRPr="00ED3402">
              <w:rPr>
                <w:rFonts w:ascii="Verdana" w:eastAsia="Times New Roman" w:hAnsi="Verdana"/>
                <w:b/>
                <w:sz w:val="18"/>
                <w:szCs w:val="18"/>
              </w:rPr>
              <w:t>Sales &amp; Marketing, Brand Planning, Marketing Plan,</w:t>
            </w:r>
            <w:r w:rsidRPr="00ED3402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r w:rsidRPr="00ED3402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Dealers</w:t>
            </w:r>
            <w:r w:rsidRPr="00ED3402">
              <w:rPr>
                <w:rFonts w:ascii="Verdana" w:eastAsia="Times New Roman" w:hAnsi="Verdana"/>
                <w:bCs/>
                <w:sz w:val="18"/>
                <w:szCs w:val="18"/>
              </w:rPr>
              <w:t xml:space="preserve"> </w:t>
            </w:r>
            <w:r w:rsidRPr="00ED3402"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Development,</w:t>
            </w:r>
            <w:r w:rsidRPr="00ED3402">
              <w:rPr>
                <w:rFonts w:ascii="Verdana" w:eastAsia="Times New Roman" w:hAnsi="Verdana"/>
                <w:b/>
                <w:sz w:val="18"/>
                <w:szCs w:val="18"/>
              </w:rPr>
              <w:t xml:space="preserve"> Corporate Sales and</w:t>
            </w:r>
            <w:r w:rsidR="00C20B16" w:rsidRPr="00ED3402">
              <w:rPr>
                <w:rFonts w:ascii="Verdana" w:eastAsia="Times New Roman" w:hAnsi="Verdana"/>
                <w:b/>
                <w:sz w:val="18"/>
                <w:szCs w:val="18"/>
              </w:rPr>
              <w:t xml:space="preserve"> </w:t>
            </w:r>
            <w:r w:rsidRPr="00ED3402">
              <w:rPr>
                <w:rFonts w:ascii="Verdana" w:eastAsia="Times New Roman" w:hAnsi="Verdana"/>
                <w:b/>
                <w:sz w:val="18"/>
                <w:szCs w:val="18"/>
              </w:rPr>
              <w:t>Marketing</w:t>
            </w:r>
            <w:r w:rsidR="0050562E" w:rsidRPr="00ED3402">
              <w:rPr>
                <w:rFonts w:ascii="Verdana" w:eastAsia="Times New Roman" w:hAnsi="Verdana"/>
                <w:b/>
                <w:sz w:val="18"/>
                <w:szCs w:val="18"/>
              </w:rPr>
              <w:t>,</w:t>
            </w:r>
            <w:r w:rsidR="004F6A1C" w:rsidRPr="00ED3402">
              <w:rPr>
                <w:rFonts w:ascii="Verdana" w:hAnsi="Verdana"/>
                <w:b/>
                <w:sz w:val="18"/>
                <w:szCs w:val="18"/>
              </w:rPr>
              <w:t xml:space="preserve"> Administrative Management</w:t>
            </w:r>
            <w:r w:rsidR="0050562E" w:rsidRPr="00ED3402">
              <w:rPr>
                <w:rFonts w:ascii="Verdana" w:hAnsi="Verdana"/>
                <w:b/>
                <w:sz w:val="18"/>
                <w:szCs w:val="18"/>
              </w:rPr>
              <w:t>.</w:t>
            </w:r>
            <w:r w:rsidR="004F6A1C" w:rsidRPr="00ED3402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="004F6A1C" w:rsidRPr="00ED3402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C6182" w:rsidRDefault="004C6182" w:rsidP="00C20B16">
            <w:pPr>
              <w:ind w:left="360"/>
            </w:pPr>
          </w:p>
          <w:p w:rsidR="00536607" w:rsidRPr="00EE1325" w:rsidRDefault="00536607" w:rsidP="00C20B16">
            <w:pPr>
              <w:ind w:left="360"/>
              <w:rPr>
                <w:rFonts w:ascii="Verdana" w:eastAsia="Times New Roman" w:hAnsi="Verdana"/>
                <w:b/>
                <w:sz w:val="18"/>
                <w:szCs w:val="18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47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31"/>
        <w:gridCol w:w="59"/>
        <w:gridCol w:w="11221"/>
      </w:tblGrid>
      <w:tr w:rsidR="007966D0" w:rsidTr="00E9462C">
        <w:trPr>
          <w:trHeight w:val="143"/>
          <w:tblCellSpacing w:w="0" w:type="dxa"/>
          <w:jc w:val="center"/>
        </w:trPr>
        <w:tc>
          <w:tcPr>
            <w:tcW w:w="11475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Pr="00C8551E" w:rsidRDefault="00CE268D" w:rsidP="00C1418F">
            <w:pPr>
              <w:rPr>
                <w:rFonts w:ascii="Verdana" w:eastAsia="Times New Roman" w:hAnsi="Verdana"/>
                <w:b/>
                <w:bCs/>
              </w:rPr>
            </w:pPr>
            <w:r w:rsidRPr="00C8551E">
              <w:rPr>
                <w:rFonts w:ascii="Verdana" w:eastAsia="Times New Roman" w:hAnsi="Verdana"/>
                <w:b/>
                <w:bCs/>
                <w:sz w:val="22"/>
                <w:szCs w:val="22"/>
                <w:u w:val="single"/>
              </w:rPr>
              <w:t xml:space="preserve">Details </w:t>
            </w:r>
            <w:r w:rsidR="007966D0" w:rsidRPr="00C8551E">
              <w:rPr>
                <w:rFonts w:ascii="Verdana" w:eastAsia="Times New Roman" w:hAnsi="Verdana"/>
                <w:b/>
                <w:bCs/>
                <w:sz w:val="22"/>
                <w:szCs w:val="22"/>
                <w:u w:val="single"/>
              </w:rPr>
              <w:t>Employment History:</w:t>
            </w:r>
          </w:p>
        </w:tc>
      </w:tr>
      <w:tr w:rsidR="007966D0" w:rsidTr="00E9462C">
        <w:trPr>
          <w:trHeight w:val="143"/>
          <w:tblCellSpacing w:w="0" w:type="dxa"/>
          <w:jc w:val="center"/>
        </w:trPr>
        <w:tc>
          <w:tcPr>
            <w:tcW w:w="11475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Pr="00076DC9" w:rsidRDefault="007966D0" w:rsidP="00C1418F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076DC9">
              <w:rPr>
                <w:rStyle w:val="Strong"/>
                <w:rFonts w:ascii="Verdana" w:eastAsia="Times New Roman" w:hAnsi="Verdana"/>
                <w:sz w:val="20"/>
                <w:szCs w:val="20"/>
              </w:rPr>
              <w:t xml:space="preserve">Total Year of </w:t>
            </w:r>
            <w:r w:rsidR="003040FE" w:rsidRPr="00076DC9">
              <w:rPr>
                <w:rStyle w:val="Strong"/>
                <w:rFonts w:ascii="Verdana" w:eastAsia="Times New Roman" w:hAnsi="Verdana"/>
                <w:sz w:val="20"/>
                <w:szCs w:val="20"/>
              </w:rPr>
              <w:t>Experience:</w:t>
            </w:r>
            <w:r w:rsidR="0032657B" w:rsidRPr="00076DC9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="00CA4620" w:rsidRPr="00076DC9">
              <w:rPr>
                <w:rFonts w:ascii="Verdana" w:eastAsia="Times New Roman" w:hAnsi="Verdana"/>
                <w:b/>
                <w:bCs/>
                <w:sz w:val="20"/>
                <w:szCs w:val="20"/>
              </w:rPr>
              <w:t>8</w:t>
            </w:r>
            <w:r w:rsidRPr="00076DC9">
              <w:rPr>
                <w:rFonts w:ascii="Verdana" w:eastAsia="Times New Roman" w:hAnsi="Verdana"/>
                <w:b/>
                <w:bCs/>
                <w:sz w:val="20"/>
                <w:szCs w:val="20"/>
              </w:rPr>
              <w:t xml:space="preserve"> Year(s)</w:t>
            </w:r>
            <w:r w:rsidRPr="00076DC9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</w:p>
          <w:p w:rsidR="00CE268D" w:rsidRPr="00C273D2" w:rsidRDefault="00CE268D" w:rsidP="00C1418F">
            <w:pPr>
              <w:rPr>
                <w:rFonts w:ascii="Verdana" w:eastAsia="Times New Roman" w:hAnsi="Verdana"/>
                <w:sz w:val="20"/>
                <w:szCs w:val="20"/>
              </w:rPr>
            </w:pPr>
          </w:p>
          <w:p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C273D2">
              <w:rPr>
                <w:rFonts w:ascii="Verdana" w:eastAsia="Times New Roman" w:hAnsi="Verdana"/>
                <w:b/>
                <w:sz w:val="20"/>
                <w:szCs w:val="20"/>
              </w:rPr>
              <w:t>1.</w:t>
            </w:r>
            <w:r w:rsidR="00965F71" w:rsidRPr="00C273D2">
              <w:rPr>
                <w:rFonts w:ascii="Verdana" w:eastAsia="Times New Roman" w:hAnsi="Verdana"/>
                <w:b/>
                <w:sz w:val="20"/>
                <w:szCs w:val="20"/>
              </w:rPr>
              <w:t xml:space="preserve"> Yamaha Bike </w:t>
            </w:r>
            <w:r w:rsidR="001542C9" w:rsidRPr="00C273D2">
              <w:rPr>
                <w:rFonts w:ascii="Verdana" w:eastAsia="Times New Roman" w:hAnsi="Verdana"/>
                <w:b/>
                <w:sz w:val="20"/>
                <w:szCs w:val="20"/>
              </w:rPr>
              <w:t>Shop (</w:t>
            </w:r>
            <w:r w:rsidR="008D7636" w:rsidRPr="00C273D2">
              <w:rPr>
                <w:rFonts w:ascii="Verdana" w:eastAsia="Times New Roman" w:hAnsi="Verdana"/>
                <w:b/>
                <w:sz w:val="20"/>
                <w:szCs w:val="20"/>
              </w:rPr>
              <w:t>ACI Motors)</w:t>
            </w:r>
            <w:r w:rsidRPr="00C273D2">
              <w:rPr>
                <w:rFonts w:ascii="Verdana" w:eastAsia="Times New Roman" w:hAnsi="Verdana"/>
                <w:b/>
                <w:sz w:val="20"/>
                <w:szCs w:val="20"/>
              </w:rPr>
              <w:t xml:space="preserve"> (Yamaha Bike Section) </w:t>
            </w:r>
            <w:r w:rsidR="00C07DD0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(</w:t>
            </w:r>
            <w:r w:rsidR="00B61F2E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5</w:t>
            </w:r>
            <w:r w:rsidR="00B61F2E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  <w:vertAlign w:val="superscript"/>
              </w:rPr>
              <w:t>th</w:t>
            </w:r>
            <w:r w:rsidR="00B61F2E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C07DD0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November</w:t>
            </w:r>
            <w:r w:rsidR="005E4164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, 2018</w:t>
            </w:r>
            <w:r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F57E4F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to</w:t>
            </w:r>
            <w:r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4F3EA0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20</w:t>
            </w:r>
            <w:r w:rsidR="004F3EA0" w:rsidRPr="004F3EA0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  <w:vertAlign w:val="superscript"/>
              </w:rPr>
              <w:t>th</w:t>
            </w:r>
            <w:r w:rsidR="004F3EA0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March 2021</w:t>
            </w:r>
            <w:r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CE5AA1" w:rsidRPr="00C77229">
              <w:rPr>
                <w:rFonts w:ascii="Verdana" w:eastAsia="Times New Roman" w:hAnsi="Verdana"/>
                <w:sz w:val="17"/>
                <w:szCs w:val="17"/>
              </w:rPr>
              <w:t>In charge Branch</w:t>
            </w:r>
            <w:r w:rsidR="00CE5AA1">
              <w:rPr>
                <w:rFonts w:ascii="Verdana" w:eastAsia="Times New Roman" w:hAnsi="Verdana"/>
                <w:sz w:val="17"/>
                <w:szCs w:val="17"/>
              </w:rPr>
              <w:t>es</w:t>
            </w:r>
            <w:r w:rsidR="00CE5AA1" w:rsidRPr="00C77229">
              <w:rPr>
                <w:rFonts w:ascii="Verdana" w:eastAsia="Times New Roman" w:hAnsi="Verdana"/>
                <w:sz w:val="17"/>
                <w:szCs w:val="17"/>
              </w:rPr>
              <w:t xml:space="preserve"> Operation</w:t>
            </w:r>
            <w:r w:rsidR="00CE5AA1">
              <w:rPr>
                <w:rFonts w:ascii="Verdana" w:eastAsia="Times New Roman" w:hAnsi="Verdana"/>
                <w:sz w:val="17"/>
                <w:szCs w:val="17"/>
              </w:rPr>
              <w:t xml:space="preserve">  </w:t>
            </w:r>
            <w:r w:rsidR="00490517">
              <w:rPr>
                <w:rFonts w:ascii="Verdana" w:eastAsia="Times New Roman" w:hAnsi="Verdana"/>
                <w:sz w:val="17"/>
                <w:szCs w:val="17"/>
              </w:rPr>
              <w:t>(Certificate Included)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Para, Dhaka</w:t>
            </w:r>
          </w:p>
          <w:p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</w:t>
            </w:r>
            <w:r w:rsidR="009D186D" w:rsidRPr="00CE268D">
              <w:rPr>
                <w:rFonts w:ascii="Verdana" w:hAnsi="Verdana" w:cs="Arial"/>
                <w:bCs/>
                <w:sz w:val="20"/>
                <w:szCs w:val="20"/>
              </w:rPr>
              <w:t>Training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, supervising an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d appraising staff. As a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for Sales &amp; Marketing Activity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Work with the Board treasurer &amp; high management to develop annual shop budget</w:t>
            </w:r>
            <w:r w:rsidR="00F45C65">
              <w:rPr>
                <w:rFonts w:ascii="Verdana" w:hAnsi="Verdana" w:cs="Arial"/>
                <w:sz w:val="20"/>
                <w:szCs w:val="20"/>
              </w:rPr>
              <w:t xml:space="preserve"> for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 sales </w:t>
            </w:r>
            <w:r w:rsidR="009D186D">
              <w:rPr>
                <w:rFonts w:ascii="Verdana" w:hAnsi="Verdana" w:cs="Arial"/>
                <w:sz w:val="20"/>
                <w:szCs w:val="20"/>
              </w:rPr>
              <w:t xml:space="preserve">&amp; marketing </w:t>
            </w:r>
            <w:r w:rsidRPr="00CE268D">
              <w:rPr>
                <w:rFonts w:ascii="Verdana" w:hAnsi="Verdana" w:cs="Arial"/>
                <w:sz w:val="20"/>
                <w:szCs w:val="20"/>
              </w:rPr>
              <w:t xml:space="preserve">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of this Yamaha Bike Shop</w:t>
            </w:r>
            <w:r w:rsidR="00083CB3">
              <w:rPr>
                <w:rFonts w:ascii="Verdana" w:hAnsi="Verdana" w:cs="Arial"/>
                <w:bCs/>
                <w:sz w:val="20"/>
                <w:szCs w:val="20"/>
              </w:rPr>
              <w:t xml:space="preserve"> (ACI Motors)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</w:t>
            </w:r>
            <w:r w:rsidR="009D186D">
              <w:rPr>
                <w:rFonts w:ascii="Verdana" w:hAnsi="Verdana" w:cs="Arial"/>
                <w:bCs/>
                <w:sz w:val="20"/>
                <w:szCs w:val="20"/>
              </w:rPr>
              <w:t xml:space="preserve"> marketing &amp;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service targets, including motivating staff to do so.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</w:t>
            </w:r>
            <w:r w:rsidR="00F45C65">
              <w:rPr>
                <w:rFonts w:ascii="Verdana" w:hAnsi="Verdana" w:cs="Arial"/>
                <w:sz w:val="20"/>
                <w:szCs w:val="20"/>
              </w:rPr>
              <w:t>Product B</w:t>
            </w:r>
            <w:r w:rsidR="009D186D">
              <w:rPr>
                <w:rFonts w:ascii="Verdana" w:hAnsi="Verdana" w:cs="Arial"/>
                <w:sz w:val="20"/>
                <w:szCs w:val="20"/>
              </w:rPr>
              <w:t>randing, order for offer &amp; up-coming event banner,</w:t>
            </w:r>
            <w:r w:rsidR="004C04F8">
              <w:rPr>
                <w:rFonts w:ascii="Verdana" w:hAnsi="Verdana" w:cs="Arial"/>
                <w:sz w:val="20"/>
                <w:szCs w:val="20"/>
              </w:rPr>
              <w:t xml:space="preserve"> x</w:t>
            </w:r>
            <w:r w:rsidR="009D186D">
              <w:rPr>
                <w:rFonts w:ascii="Verdana" w:hAnsi="Verdana" w:cs="Arial"/>
                <w:sz w:val="20"/>
                <w:szCs w:val="20"/>
              </w:rPr>
              <w:t>-banner, Leaflet</w:t>
            </w:r>
            <w:r w:rsidR="00C94E71">
              <w:rPr>
                <w:rFonts w:ascii="Verdana" w:hAnsi="Verdana" w:cs="Arial"/>
                <w:sz w:val="20"/>
                <w:szCs w:val="20"/>
              </w:rPr>
              <w:t xml:space="preserve"> etc. r</w:t>
            </w:r>
            <w:r w:rsidR="009D186D">
              <w:rPr>
                <w:rFonts w:ascii="Verdana" w:hAnsi="Verdana" w:cs="Arial"/>
                <w:sz w:val="20"/>
                <w:szCs w:val="20"/>
              </w:rPr>
              <w:t>epair</w:t>
            </w:r>
            <w:r w:rsidRPr="00CE268D">
              <w:rPr>
                <w:rFonts w:ascii="Verdana" w:hAnsi="Verdana" w:cs="Arial"/>
                <w:sz w:val="20"/>
                <w:szCs w:val="20"/>
              </w:rPr>
              <w:t>, maintenance, walk-in, and bike building. Oversee the ordering of supplies, parts, accessories and equipment.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product stock, Money receipt, register, fixed asset, ordinary assets etc. at Showroom. Collect and analyze the data for preparing marketing strategy. 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after sales service and respond immediately, if any problem occurs and solve it with coordination of the responsible person of service department.</w:t>
            </w:r>
          </w:p>
          <w:p w:rsidR="00CE268D" w:rsidRPr="00CE268D" w:rsidRDefault="00394231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Monitoring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 xml:space="preserve"> and maintain effective business relationship with existing and potential customers to reach the given </w:t>
            </w:r>
            <w:r w:rsidR="00E3793F">
              <w:rPr>
                <w:rFonts w:ascii="Verdana" w:hAnsi="Verdana" w:cs="Arial"/>
                <w:sz w:val="20"/>
                <w:szCs w:val="20"/>
              </w:rPr>
              <w:t xml:space="preserve">Sales &amp; marketing </w:t>
            </w:r>
            <w:r w:rsidR="00CE268D" w:rsidRPr="00CE268D">
              <w:rPr>
                <w:rFonts w:ascii="Verdana" w:hAnsi="Verdana" w:cs="Arial"/>
                <w:sz w:val="20"/>
                <w:szCs w:val="20"/>
              </w:rPr>
              <w:t>target.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Visit potential and existing customers to communicate about product, services and assess requirements in </w:t>
            </w:r>
            <w:r w:rsidRPr="00CE268D">
              <w:rPr>
                <w:rFonts w:ascii="Verdana" w:hAnsi="Verdana" w:cs="Arial"/>
                <w:sz w:val="20"/>
                <w:szCs w:val="20"/>
              </w:rPr>
              <w:lastRenderedPageBreak/>
              <w:t>order to ensure increased sales volume by understanding the customer needs.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:rsidR="00CE268D" w:rsidRPr="00BD1688" w:rsidRDefault="00CE268D" w:rsidP="00BD1688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D1688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BD1688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</w:t>
            </w:r>
            <w:r w:rsidR="00BD1688" w:rsidRPr="00BD1688">
              <w:rPr>
                <w:rFonts w:ascii="Verdana" w:hAnsi="Verdana" w:cs="Arial"/>
                <w:bCs/>
                <w:sz w:val="20"/>
                <w:szCs w:val="20"/>
              </w:rPr>
              <w:t>management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:rsidTr="00177F7A">
        <w:trPr>
          <w:trHeight w:val="143"/>
          <w:tblCellSpacing w:w="0" w:type="dxa"/>
          <w:jc w:val="center"/>
        </w:trPr>
        <w:tc>
          <w:tcPr>
            <w:tcW w:w="248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122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3C6CF9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 w:rsidRPr="00C273D2">
              <w:rPr>
                <w:rFonts w:ascii="Verdana" w:eastAsia="Times New Roman" w:hAnsi="Verdana"/>
                <w:b/>
                <w:sz w:val="20"/>
                <w:szCs w:val="20"/>
              </w:rPr>
              <w:t xml:space="preserve">2.Karnaphuli Industries Ltd (HONDA Section) </w:t>
            </w:r>
            <w:r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(July 23, 2017 to October 30,2018)</w:t>
            </w:r>
            <w:r w:rsidRPr="00C273D2">
              <w:rPr>
                <w:rFonts w:ascii="Verdana" w:eastAsia="Times New Roman" w:hAnsi="Verdana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>Senior Executive, Branch &amp; territory In-Charge of sales &amp; Marketing</w:t>
            </w:r>
            <w:r w:rsidR="00490517">
              <w:rPr>
                <w:rFonts w:ascii="Verdana" w:eastAsia="Times New Roman" w:hAnsi="Verdana"/>
                <w:sz w:val="17"/>
                <w:szCs w:val="17"/>
              </w:rPr>
              <w:t xml:space="preserve"> (Certificate Included)</w:t>
            </w:r>
          </w:p>
        </w:tc>
      </w:tr>
      <w:tr w:rsidR="007966D0" w:rsidTr="00E9462C">
        <w:trPr>
          <w:trHeight w:val="143"/>
          <w:tblCellSpacing w:w="0" w:type="dxa"/>
          <w:jc w:val="center"/>
        </w:trPr>
        <w:tc>
          <w:tcPr>
            <w:tcW w:w="195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</w:p>
        </w:tc>
        <w:tc>
          <w:tcPr>
            <w:tcW w:w="11280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4F1C3B" w:rsidRDefault="004F1C3B" w:rsidP="004F1C3B">
            <w:pPr>
              <w:autoSpaceDE w:val="0"/>
              <w:autoSpaceDN w:val="0"/>
              <w:adjustRightInd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Company Location: HR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Bhaban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Kakrail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Dhaka-1000, Bangladesh.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Department: Motorcycle Business Unite (HONDA)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+88 02-9334141</w:t>
            </w:r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hyperlink r:id="rId13" w:history="1">
              <w:r w:rsidRPr="0009092E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mbu.admin@karnaphuli.com</w:t>
              </w:r>
            </w:hyperlink>
          </w:p>
          <w:p w:rsidR="004F1C3B" w:rsidRDefault="004F1C3B" w:rsidP="004F1C3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4F1C3B" w:rsidRDefault="004F1C3B" w:rsidP="004F1C3B">
            <w:pPr>
              <w:autoSpaceDE w:val="0"/>
              <w:autoSpaceDN w:val="0"/>
              <w:adjustRightInd w:val="0"/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Look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after overall Branch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operation of own area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or territory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. Supervising and appraising Showroom staff. As a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>Branch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territory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In-charge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I have to plan, direct and coordinate various aspects of my operating area.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2.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monthly &amp; annual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sales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budgets of own zonal Showroom. Overseeing pricing and stock control. Maximizing profitability and setting/meeting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and service targets, including motivating staff to do so.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3.</w:t>
            </w:r>
            <w:r w:rsidR="00394231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&amp; maintain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IFS &amp; ERP Software for Sales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&amp; marketing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, Service &amp; Revenue operation.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4.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Working with vendors &amp; manufacturers to bring in effective marketing displays for the sales floor and store windows. Building and sustaining</w:t>
            </w:r>
          </w:p>
          <w:p w:rsidR="004F1C3B" w:rsidRPr="00922E62" w:rsidRDefault="00890127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Long-term</w:t>
            </w:r>
            <w:r w:rsidR="004F1C3B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relationship with customer</w:t>
            </w:r>
            <w:r w:rsidR="004F1C3B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</w:t>
            </w:r>
            <w:r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&amp; </w:t>
            </w:r>
            <w:r w:rsidRPr="002C7068">
              <w:rPr>
                <w:rFonts w:eastAsia="Times New Roman"/>
                <w:bCs/>
              </w:rPr>
              <w:t>Dealer</w:t>
            </w:r>
            <w:r w:rsidR="004F1C3B">
              <w:rPr>
                <w:rFonts w:eastAsia="Times New Roman"/>
                <w:bCs/>
              </w:rPr>
              <w:t xml:space="preserve"> </w:t>
            </w:r>
            <w:r w:rsidR="004F1C3B"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Providing information &amp; answering queries.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5.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Analyzing sales figures and forecast future sales. Maintain inventory by implementing sales and purchasing plans and staying in contact with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Vendors and shippers.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6.</w:t>
            </w:r>
            <w:r w:rsidR="00EB0FCC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statistical and financial records. Manage all controllable costs to keep operations profitable. Manage stock levels and make key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Decisions about stock control.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7.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Market merchandise by studying advertising, sales promotion and display plans; analyzing operating and financial statements for profitability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Ratios. Arrange all kinds of marketing activity as per promotional offers.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8.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Maintaining professional and technical knowledge by attending educational workshops; reviewing professional publications; establishing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personal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networks; participating in professional societies.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9.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Monitoring the monthly Vat return submits about of sales, service and spares parts to Customs Excise &amp; Vat office.</w:t>
            </w:r>
          </w:p>
          <w:p w:rsidR="004F1C3B" w:rsidRPr="00922E62" w:rsidRDefault="004F1C3B" w:rsidP="004F1C3B">
            <w:pPr>
              <w:autoSpaceDE w:val="0"/>
              <w:autoSpaceDN w:val="0"/>
              <w:adjustRightInd w:val="0"/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r w:rsidRPr="00FC7A2D">
              <w:rPr>
                <w:rFonts w:ascii="Verdana" w:eastAsiaTheme="minorHAnsi" w:hAnsi="Verdana" w:cs="DejaVuSerifCondensed"/>
                <w:b/>
                <w:sz w:val="20"/>
                <w:szCs w:val="20"/>
              </w:rPr>
              <w:t>10.</w:t>
            </w:r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Protecting employees and customers by providing a safe and clean showroom &amp; service center environment. Any others responsibility assigns by</w:t>
            </w:r>
          </w:p>
          <w:p w:rsidR="00E21405" w:rsidRDefault="004F1C3B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  <w:proofErr w:type="gramStart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>the</w:t>
            </w:r>
            <w:proofErr w:type="gramEnd"/>
            <w:r w:rsidRPr="00922E62">
              <w:rPr>
                <w:rFonts w:ascii="Verdana" w:eastAsiaTheme="minorHAnsi" w:hAnsi="Verdana" w:cs="DejaVuSerifCondensed"/>
                <w:sz w:val="20"/>
                <w:szCs w:val="20"/>
              </w:rPr>
              <w:t xml:space="preserve"> higher authority.</w:t>
            </w: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  <w:p w:rsidR="009D135E" w:rsidRPr="00C3650C" w:rsidRDefault="009D135E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:rsidTr="005A1898">
        <w:trPr>
          <w:trHeight w:val="327"/>
          <w:tblCellSpacing w:w="0" w:type="dxa"/>
          <w:jc w:val="center"/>
        </w:trPr>
        <w:tc>
          <w:tcPr>
            <w:tcW w:w="248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Pr="00C273D2" w:rsidRDefault="00E84D8A" w:rsidP="00C3650C">
            <w:pPr>
              <w:rPr>
                <w:rFonts w:ascii="Verdana" w:eastAsia="Times New Roman" w:hAnsi="Verdana"/>
                <w:sz w:val="20"/>
                <w:szCs w:val="20"/>
              </w:rPr>
            </w:pPr>
            <w:r w:rsidRPr="00E84D8A">
              <w:rPr>
                <w:rFonts w:ascii="Verdana" w:eastAsia="Times New Roman" w:hAnsi="Verdana"/>
                <w:b/>
                <w:sz w:val="20"/>
                <w:szCs w:val="20"/>
              </w:rPr>
              <w:lastRenderedPageBreak/>
              <w:t>3</w:t>
            </w:r>
            <w:r w:rsidR="007966D0" w:rsidRPr="00C273D2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</w:tc>
        <w:tc>
          <w:tcPr>
            <w:tcW w:w="11227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E84D8A" w:rsidRPr="00E84D8A" w:rsidRDefault="00E84D8A" w:rsidP="00C20B16">
            <w:pPr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</w:pPr>
            <w:r w:rsidRPr="00E84D8A">
              <w:rPr>
                <w:rStyle w:val="Strong"/>
                <w:rFonts w:ascii="Verdana" w:eastAsia="Times New Roman" w:hAnsi="Verdana"/>
                <w:sz w:val="20"/>
                <w:szCs w:val="20"/>
              </w:rPr>
              <w:t>Runner Automobiles Ltd (Runner Group)</w:t>
            </w:r>
            <w:r w:rsidRPr="00E140F7">
              <w:rPr>
                <w:rFonts w:ascii="Verdana" w:eastAsia="Times New Roman" w:hAnsi="Verdana"/>
                <w:b/>
                <w:bCs/>
                <w:sz w:val="20"/>
                <w:szCs w:val="20"/>
              </w:rPr>
              <w:t xml:space="preserve"> </w:t>
            </w:r>
            <w:r w:rsidR="007966D0" w:rsidRPr="00E140F7">
              <w:rPr>
                <w:rFonts w:ascii="Verdana" w:eastAsia="Times New Roman" w:hAnsi="Verdana"/>
                <w:b/>
                <w:bCs/>
                <w:sz w:val="20"/>
                <w:szCs w:val="20"/>
              </w:rPr>
              <w:t xml:space="preserve"> </w:t>
            </w:r>
            <w:r w:rsidR="005C3561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(March</w:t>
            </w:r>
            <w:r w:rsidR="00B50211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3, 2015</w:t>
            </w:r>
            <w:r w:rsidR="007966D0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F57E4F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to </w:t>
            </w:r>
            <w:r w:rsidR="00B50211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May</w:t>
            </w:r>
            <w:r w:rsidR="0003624C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 xml:space="preserve"> 5</w:t>
            </w:r>
            <w:r w:rsidR="00B50211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,</w:t>
            </w:r>
            <w:r w:rsidR="0003624C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2017</w:t>
            </w:r>
            <w:r w:rsidR="007966D0" w:rsidRPr="00C273D2">
              <w:rPr>
                <w:rFonts w:ascii="Verdana" w:eastAsia="Times New Roman" w:hAnsi="Verdana"/>
                <w:b/>
                <w:bCs/>
                <w:sz w:val="20"/>
                <w:szCs w:val="20"/>
                <w:u w:val="single"/>
              </w:rPr>
              <w:t>)</w:t>
            </w:r>
          </w:p>
        </w:tc>
      </w:tr>
      <w:tr w:rsidR="007966D0" w:rsidTr="00E9462C">
        <w:trPr>
          <w:trHeight w:val="3723"/>
          <w:tblCellSpacing w:w="0" w:type="dxa"/>
          <w:jc w:val="center"/>
        </w:trPr>
        <w:tc>
          <w:tcPr>
            <w:tcW w:w="195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280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47B3F" w:rsidRDefault="00745775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Cs/>
                <w:sz w:val="20"/>
                <w:szCs w:val="20"/>
              </w:rPr>
              <w:t xml:space="preserve">Executive, </w:t>
            </w:r>
            <w:r w:rsidR="00E84D8A" w:rsidRPr="00E84D8A">
              <w:rPr>
                <w:rFonts w:ascii="Verdana" w:eastAsia="Times New Roman" w:hAnsi="Verdana"/>
                <w:bCs/>
                <w:sz w:val="20"/>
                <w:szCs w:val="20"/>
              </w:rPr>
              <w:t>Zone In-charge of Automobiles &amp; Motors (</w:t>
            </w:r>
            <w:proofErr w:type="spellStart"/>
            <w:r w:rsidR="00E84D8A" w:rsidRPr="00E84D8A">
              <w:rPr>
                <w:rFonts w:ascii="Verdana" w:eastAsia="Times New Roman" w:hAnsi="Verdana"/>
                <w:bCs/>
                <w:sz w:val="20"/>
                <w:szCs w:val="20"/>
              </w:rPr>
              <w:t>Gazipur</w:t>
            </w:r>
            <w:proofErr w:type="spellEnd"/>
            <w:r w:rsidR="00E84D8A" w:rsidRPr="00E84D8A">
              <w:rPr>
                <w:rFonts w:ascii="Verdana" w:eastAsia="Times New Roman" w:hAnsi="Verdana"/>
                <w:bCs/>
                <w:sz w:val="20"/>
                <w:szCs w:val="20"/>
              </w:rPr>
              <w:t xml:space="preserve"> Division)</w:t>
            </w:r>
            <w:r w:rsidR="00490517">
              <w:rPr>
                <w:rFonts w:ascii="Verdana" w:eastAsia="Times New Roman" w:hAnsi="Verdana"/>
                <w:bCs/>
                <w:sz w:val="20"/>
                <w:szCs w:val="20"/>
              </w:rPr>
              <w:t xml:space="preserve"> </w:t>
            </w:r>
            <w:r w:rsidR="00490517">
              <w:rPr>
                <w:rFonts w:ascii="Verdana" w:eastAsia="Times New Roman" w:hAnsi="Verdana"/>
                <w:sz w:val="17"/>
                <w:szCs w:val="17"/>
              </w:rPr>
              <w:t>(Certificate Included)</w:t>
            </w:r>
            <w:r w:rsidR="007966D0" w:rsidRPr="00E84D8A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Company 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 Head Office: Runner Group of Companies,138/1, Tejgaon I/</w:t>
            </w:r>
            <w:r w:rsidR="005C3561">
              <w:rPr>
                <w:rFonts w:ascii="Verdana" w:eastAsia="Times New Roman" w:hAnsi="Verdana"/>
                <w:sz w:val="17"/>
                <w:szCs w:val="17"/>
              </w:rPr>
              <w:t>A, Dhaka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t xml:space="preserve">-1208, 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890127">
              <w:rPr>
                <w:rFonts w:ascii="Verdana" w:eastAsia="Times New Roman" w:hAnsi="Verdana"/>
                <w:sz w:val="17"/>
                <w:szCs w:val="17"/>
              </w:rPr>
              <w:t>Department</w:t>
            </w:r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:rsidR="005A1898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:rsidR="005D6646" w:rsidRPr="005A1898" w:rsidRDefault="007966D0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 marketing activity at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0F181B">
              <w:rPr>
                <w:rFonts w:ascii="Verdana" w:eastAsia="Times New Roman" w:hAnsi="Verdana"/>
                <w:sz w:val="20"/>
                <w:szCs w:val="20"/>
              </w:rPr>
              <w:t>Gazipur</w:t>
            </w:r>
            <w:proofErr w:type="spellEnd"/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</w:t>
            </w:r>
            <w:r w:rsidR="009D3D11">
              <w:rPr>
                <w:rFonts w:ascii="Verdana" w:eastAsia="Times New Roman" w:hAnsi="Verdana"/>
                <w:sz w:val="20"/>
                <w:szCs w:val="20"/>
              </w:rPr>
              <w:t xml:space="preserve"> sales &amp;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marketing &amp; others operation</w:t>
            </w:r>
            <w:r w:rsidR="00711CB3">
              <w:rPr>
                <w:rFonts w:ascii="Verdana" w:eastAsia="Times New Roman" w:hAnsi="Verdana"/>
                <w:sz w:val="20"/>
                <w:szCs w:val="20"/>
              </w:rPr>
              <w:t xml:space="preserve"> management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Monitoring test-drives,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price </w:t>
            </w:r>
            <w:r w:rsidR="00926293">
              <w:rPr>
                <w:rFonts w:ascii="Verdana" w:eastAsia="Times New Roman" w:hAnsi="Verdana"/>
                <w:sz w:val="20"/>
                <w:szCs w:val="20"/>
              </w:rPr>
              <w:t>quotation;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4C4717">
              <w:rPr>
                <w:rFonts w:ascii="Verdana" w:eastAsia="Times New Roman" w:hAnsi="Verdana"/>
                <w:sz w:val="20"/>
                <w:szCs w:val="20"/>
              </w:rPr>
              <w:t>Monitorng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  <w:r w:rsidR="00EF456C">
              <w:rPr>
                <w:rFonts w:ascii="Verdana" w:eastAsia="Times New Roman" w:hAnsi="Verdana"/>
                <w:sz w:val="20"/>
                <w:szCs w:val="20"/>
              </w:rPr>
              <w:t>.</w:t>
            </w: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EF456C" w:rsidTr="00951285">
              <w:trPr>
                <w:tblCellSpacing w:w="0" w:type="dxa"/>
                <w:jc w:val="center"/>
              </w:trPr>
              <w:tc>
                <w:tcPr>
                  <w:tcW w:w="11250" w:type="dxa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F456C" w:rsidRPr="00D426AD" w:rsidRDefault="00E84D8A" w:rsidP="00F875FE">
                  <w:pP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>4.</w:t>
                  </w:r>
                  <w:r w:rsidR="00F875FE" w:rsidRPr="006F5C1F">
                    <w:rPr>
                      <w:rStyle w:val="Strong"/>
                      <w:rFonts w:ascii="Verdana" w:eastAsia="Times New Roman" w:hAnsi="Verdana"/>
                      <w:sz w:val="18"/>
                      <w:szCs w:val="18"/>
                    </w:rPr>
                    <w:t xml:space="preserve"> British Food product Factory Peyton and Byrne</w:t>
                  </w:r>
                  <w:r w:rsidR="00EF456C" w:rsidRPr="00E140F7"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F456C" w:rsidRPr="00D426AD"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  <w:u w:val="single"/>
                    </w:rPr>
                    <w:t>( August 10, 2010 - March 2, 2012)</w:t>
                  </w:r>
                </w:p>
              </w:tc>
            </w:tr>
            <w:tr w:rsidR="00EF456C" w:rsidRPr="00F71994" w:rsidTr="0095128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D57FFD" w:rsidRPr="00F71994" w:rsidRDefault="00F875FE" w:rsidP="00D57FFD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eastAsia="Times New Roman" w:hAnsi="Verdana"/>
                      <w:bCs/>
                      <w:sz w:val="20"/>
                      <w:szCs w:val="20"/>
                    </w:rPr>
                    <w:t>Assistant Supervisor – Machine Operation &amp; Customer Support</w:t>
                  </w:r>
                  <w:r w:rsidR="00490517">
                    <w:rPr>
                      <w:rFonts w:ascii="Verdana" w:eastAsia="Times New Roman" w:hAnsi="Verdana"/>
                      <w:bCs/>
                      <w:sz w:val="20"/>
                      <w:szCs w:val="20"/>
                    </w:rPr>
                    <w:t xml:space="preserve"> </w:t>
                  </w:r>
                  <w:r w:rsidR="00490517">
                    <w:rPr>
                      <w:rFonts w:ascii="Verdana" w:eastAsia="Times New Roman" w:hAnsi="Verdana"/>
                      <w:sz w:val="17"/>
                      <w:szCs w:val="17"/>
                    </w:rPr>
                    <w:t>(Certificate &amp; Tax paper Included</w:t>
                  </w:r>
                  <w:proofErr w:type="gramStart"/>
                  <w:r w:rsidR="00490517">
                    <w:rPr>
                      <w:rFonts w:ascii="Verdana" w:eastAsia="Times New Roman" w:hAnsi="Verdana"/>
                      <w:sz w:val="17"/>
                      <w:szCs w:val="17"/>
                    </w:rPr>
                    <w:t>)</w:t>
                  </w:r>
                  <w:proofErr w:type="gramEnd"/>
                  <w:r w:rsidR="00EF456C"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 xml:space="preserve">Company Location: 124 Druid Street, London, UK SE1 2HH. </w:t>
                  </w:r>
                  <w:r w:rsidR="00EF456C"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</w:r>
                  <w:proofErr w:type="spellStart"/>
                  <w:r w:rsidR="00EF456C"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>Depa</w:t>
                  </w:r>
                  <w:proofErr w:type="spellEnd"/>
                  <w:r w:rsidR="00D57FFD"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Phone: +4402077475850 </w:t>
                  </w:r>
                  <w:r w:rsidR="00D57FFD"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br/>
                    <w:t xml:space="preserve">Email: </w:t>
                  </w:r>
                  <w:hyperlink r:id="rId14" w:history="1">
                    <w:r w:rsidR="00D57FFD" w:rsidRPr="00F71994">
                      <w:rPr>
                        <w:rStyle w:val="Hyperlink"/>
                        <w:rFonts w:ascii="Verdana" w:eastAsia="Times New Roman" w:hAnsi="Verdana"/>
                        <w:sz w:val="18"/>
                        <w:szCs w:val="18"/>
                      </w:rPr>
                      <w:t>info@peytonandbyrne.co.uk</w:t>
                    </w:r>
                  </w:hyperlink>
                </w:p>
                <w:p w:rsidR="00D57FFD" w:rsidRPr="00F71994" w:rsidRDefault="00EF456C" w:rsidP="00E9462C">
                  <w:pPr>
                    <w:spacing w:after="240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proofErr w:type="spellStart"/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>rtment</w:t>
                  </w:r>
                  <w:proofErr w:type="spellEnd"/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: Productions &amp; Supply chain department </w:t>
                  </w:r>
                </w:p>
                <w:p w:rsidR="00E9462C" w:rsidRPr="00F71994" w:rsidRDefault="00E9462C" w:rsidP="00E9462C">
                  <w:pPr>
                    <w:jc w:val="both"/>
                    <w:rPr>
                      <w:rStyle w:val="Strong"/>
                      <w:rFonts w:ascii="Verdana" w:eastAsia="Times New Roman" w:hAnsi="Verdana"/>
                      <w:i/>
                      <w:iCs/>
                      <w:sz w:val="17"/>
                      <w:szCs w:val="17"/>
                      <w:u w:val="single"/>
                    </w:rPr>
                  </w:pPr>
                  <w:r w:rsidRPr="00F71994">
                    <w:rPr>
                      <w:rFonts w:ascii="Verdana" w:eastAsia="Times New Roman" w:hAnsi="Verdana"/>
                      <w:sz w:val="16"/>
                      <w:szCs w:val="16"/>
                    </w:rPr>
                    <w:t xml:space="preserve"> </w:t>
                  </w:r>
                  <w:r w:rsidRPr="00F71994">
                    <w:rPr>
                      <w:rStyle w:val="Strong"/>
                      <w:rFonts w:ascii="Verdana" w:eastAsia="Times New Roman" w:hAnsi="Verdana"/>
                      <w:i/>
                      <w:iCs/>
                      <w:sz w:val="17"/>
                      <w:szCs w:val="17"/>
                      <w:u w:val="single"/>
                    </w:rPr>
                    <w:t>Duties/Responsibilities:</w:t>
                  </w:r>
                </w:p>
                <w:p w:rsidR="00E9462C" w:rsidRPr="00F71994" w:rsidRDefault="00F35EAE" w:rsidP="00E9462C">
                  <w:pPr>
                    <w:jc w:val="both"/>
                    <w:rPr>
                      <w:rFonts w:ascii="Verdana" w:eastAsia="SimSun" w:hAnsi="Verdana"/>
                      <w:sz w:val="20"/>
                      <w:szCs w:val="20"/>
                      <w:lang w:eastAsia="zh-CN"/>
                    </w:rPr>
                  </w:pP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During </w:t>
                  </w:r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my</w:t>
                  </w: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employment at </w:t>
                  </w:r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my</w:t>
                  </w: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company, He</w:t>
                  </w:r>
                  <w:r w:rsidRPr="00F71994">
                    <w:rPr>
                      <w:rFonts w:ascii="Verdana" w:eastAsia="SimSun" w:hAnsi="Verdana"/>
                      <w:sz w:val="18"/>
                      <w:szCs w:val="18"/>
                      <w:lang w:eastAsia="zh-CN"/>
                    </w:rPr>
                    <w:t xml:space="preserve"> have managed to gain valuable experience as a </w:t>
                  </w:r>
                  <w:r w:rsidRPr="00F71994">
                    <w:rPr>
                      <w:rFonts w:ascii="Verdana" w:eastAsia="SimSun" w:hAnsi="Verdana"/>
                      <w:b/>
                      <w:sz w:val="18"/>
                      <w:szCs w:val="18"/>
                      <w:lang w:eastAsia="zh-CN"/>
                    </w:rPr>
                    <w:t>Supervisor</w:t>
                  </w:r>
                  <w:r w:rsidRPr="00F71994">
                    <w:rPr>
                      <w:rFonts w:ascii="Verdana" w:eastAsia="SimSun" w:hAnsi="Verdana"/>
                      <w:b/>
                      <w:bCs/>
                      <w:sz w:val="18"/>
                      <w:szCs w:val="18"/>
                      <w:lang w:eastAsia="zh-CN"/>
                    </w:rPr>
                    <w:t xml:space="preserve"> - </w:t>
                  </w:r>
                  <w:r w:rsidRPr="00F71994">
                    <w:rPr>
                      <w:rFonts w:ascii="Verdana" w:eastAsia="SimSun" w:hAnsi="Verdana"/>
                      <w:b/>
                      <w:sz w:val="18"/>
                      <w:szCs w:val="18"/>
                      <w:lang w:eastAsia="zh-CN"/>
                    </w:rPr>
                    <w:t>machine o</w:t>
                  </w:r>
                  <w:r w:rsidRPr="00F71994">
                    <w:rPr>
                      <w:rFonts w:ascii="Verdana" w:eastAsia="Times New Roman" w:hAnsi="Verdana"/>
                      <w:b/>
                      <w:sz w:val="18"/>
                      <w:szCs w:val="18"/>
                    </w:rPr>
                    <w:t>peration</w:t>
                  </w:r>
                  <w:r w:rsidRPr="00F71994">
                    <w:rPr>
                      <w:rFonts w:ascii="Verdana" w:eastAsia="SimSun" w:hAnsi="Verdana"/>
                      <w:b/>
                      <w:sz w:val="18"/>
                      <w:szCs w:val="18"/>
                      <w:lang w:eastAsia="zh-CN"/>
                    </w:rPr>
                    <w:t xml:space="preserve"> and customer support </w:t>
                  </w:r>
                  <w:r w:rsidRPr="00F71994">
                    <w:rPr>
                      <w:rFonts w:ascii="Verdana" w:eastAsia="SimSun" w:hAnsi="Verdana"/>
                      <w:sz w:val="18"/>
                      <w:szCs w:val="18"/>
                      <w:lang w:eastAsia="zh-CN"/>
                    </w:rPr>
                    <w:t>in the areas of ensuring best practices in making British food products,</w:t>
                  </w: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maintaining levels of stock, inspecting periodically the tidiness level of the store</w:t>
                  </w:r>
                  <w:r w:rsidRPr="00F71994">
                    <w:rPr>
                      <w:rFonts w:ascii="Verdana" w:eastAsia="SimSun" w:hAnsi="Verdana"/>
                      <w:sz w:val="18"/>
                      <w:szCs w:val="18"/>
                      <w:lang w:eastAsia="zh-CN"/>
                    </w:rPr>
                    <w:t>, taking order for</w:t>
                  </w: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 Factory</w:t>
                  </w:r>
                  <w:r w:rsidRPr="00F71994">
                    <w:rPr>
                      <w:rFonts w:ascii="Verdana" w:eastAsia="SimSun" w:hAnsi="Verdana"/>
                      <w:sz w:val="18"/>
                      <w:szCs w:val="18"/>
                      <w:lang w:eastAsia="zh-CN"/>
                    </w:rPr>
                    <w:t xml:space="preserve">, and dealing with clients face to face or over the telephone. </w:t>
                  </w:r>
                  <w:r w:rsidR="00E9462C" w:rsidRPr="00F71994">
                    <w:rPr>
                      <w:rFonts w:ascii="Verdana" w:eastAsia="SimSun" w:hAnsi="Verdana"/>
                      <w:sz w:val="20"/>
                      <w:szCs w:val="20"/>
                      <w:lang w:eastAsia="zh-CN"/>
                    </w:rPr>
                    <w:t>It helps on my team building skills and in general working with professional people.</w:t>
                  </w:r>
                </w:p>
                <w:p w:rsidR="00E9462C" w:rsidRPr="00F71994" w:rsidRDefault="00E9462C" w:rsidP="00951285">
                  <w:pPr>
                    <w:spacing w:after="240"/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</w:p>
                <w:p w:rsidR="00EF456C" w:rsidRPr="00F71994" w:rsidRDefault="00E84D8A" w:rsidP="00951285">
                  <w:pPr>
                    <w:rPr>
                      <w:rFonts w:ascii="Verdana" w:hAnsi="Verdana"/>
                      <w:b/>
                      <w:sz w:val="20"/>
                      <w:szCs w:val="20"/>
                      <w:u w:val="single"/>
                    </w:rPr>
                  </w:pPr>
                  <w:r w:rsidRPr="00F71994">
                    <w:rPr>
                      <w:rFonts w:ascii="Verdana" w:eastAsia="SimSun" w:hAnsi="Verdana"/>
                      <w:b/>
                      <w:bCs/>
                      <w:sz w:val="20"/>
                      <w:szCs w:val="20"/>
                      <w:lang w:eastAsia="zh-CN"/>
                    </w:rPr>
                    <w:t>5.</w:t>
                  </w:r>
                  <w:r w:rsidR="009E54CC" w:rsidRPr="00F71994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Front mirror Ltd. </w:t>
                  </w:r>
                  <w:r w:rsidR="00EF456C" w:rsidRPr="00F71994">
                    <w:rPr>
                      <w:rFonts w:ascii="Verdana" w:hAnsi="Verdana"/>
                      <w:b/>
                      <w:sz w:val="20"/>
                      <w:szCs w:val="20"/>
                      <w:u w:val="single"/>
                    </w:rPr>
                    <w:t xml:space="preserve"> (April 2012-December2012)</w:t>
                  </w:r>
                </w:p>
                <w:p w:rsidR="00EF456C" w:rsidRPr="00F71994" w:rsidRDefault="009E54CC" w:rsidP="009512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eastAsia="SimSun" w:hAnsi="Verdana"/>
                      <w:bCs/>
                      <w:sz w:val="20"/>
                      <w:szCs w:val="20"/>
                      <w:lang w:eastAsia="zh-CN"/>
                    </w:rPr>
                    <w:t>Customer Assistant</w:t>
                  </w:r>
                  <w:r w:rsidR="00490517">
                    <w:rPr>
                      <w:rFonts w:ascii="Verdana" w:eastAsia="SimSun" w:hAnsi="Verdana"/>
                      <w:bCs/>
                      <w:sz w:val="20"/>
                      <w:szCs w:val="20"/>
                      <w:lang w:eastAsia="zh-CN"/>
                    </w:rPr>
                    <w:t xml:space="preserve"> </w:t>
                  </w:r>
                  <w:r w:rsidR="00490517">
                    <w:rPr>
                      <w:rFonts w:ascii="Verdana" w:eastAsia="Times New Roman" w:hAnsi="Verdana"/>
                      <w:sz w:val="17"/>
                      <w:szCs w:val="17"/>
                    </w:rPr>
                    <w:t>(Certificate &amp; Tax paper Included)</w:t>
                  </w:r>
                </w:p>
                <w:p w:rsidR="00EF456C" w:rsidRPr="00F71994" w:rsidRDefault="00EF456C" w:rsidP="0095128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 xml:space="preserve">45 </w:t>
                  </w:r>
                  <w:proofErr w:type="spellStart"/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ledbury</w:t>
                  </w:r>
                  <w:proofErr w:type="spellEnd"/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Road</w:t>
                  </w:r>
                  <w:r w:rsidR="00D57FFD" w:rsidRPr="00F71994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Notting</w:t>
                  </w:r>
                  <w:proofErr w:type="spellEnd"/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 xml:space="preserve"> Hill, London, UK</w:t>
                  </w:r>
                </w:p>
                <w:p w:rsidR="00D57FFD" w:rsidRPr="00F71994" w:rsidRDefault="00EF456C" w:rsidP="00EF456C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hAnsi="Verdana"/>
                      <w:sz w:val="18"/>
                      <w:szCs w:val="18"/>
                    </w:rPr>
                    <w:t>W11 2AA.</w:t>
                  </w:r>
                </w:p>
                <w:p w:rsidR="00D57FFD" w:rsidRPr="00F71994" w:rsidRDefault="00D57FFD" w:rsidP="00D57FFD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>Phone:+4402072292907</w:t>
                  </w:r>
                </w:p>
                <w:p w:rsidR="00EF456C" w:rsidRPr="00F71994" w:rsidRDefault="00D57FFD" w:rsidP="00D57FFD">
                  <w:pPr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F71994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Email: </w:t>
                  </w:r>
                  <w:hyperlink r:id="rId15" w:history="1">
                    <w:r w:rsidRPr="00F71994">
                      <w:rPr>
                        <w:rStyle w:val="Hyperlink"/>
                        <w:rFonts w:ascii="Verdana" w:eastAsia="Times New Roman" w:hAnsi="Verdana"/>
                        <w:sz w:val="18"/>
                        <w:szCs w:val="18"/>
                      </w:rPr>
                      <w:t>dimi@beachblanket.co.uk</w:t>
                    </w:r>
                  </w:hyperlink>
                </w:p>
                <w:p w:rsidR="00D57FFD" w:rsidRPr="00F71994" w:rsidRDefault="00D57FFD" w:rsidP="00D57FF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EF456C" w:rsidRPr="00F71994" w:rsidRDefault="00EF456C" w:rsidP="00EF456C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F71994">
                    <w:rPr>
                      <w:rStyle w:val="Strong"/>
                      <w:rFonts w:ascii="Verdana" w:eastAsia="Times New Roman" w:hAnsi="Verdana"/>
                      <w:i/>
                      <w:iCs/>
                      <w:sz w:val="17"/>
                      <w:szCs w:val="17"/>
                      <w:u w:val="single"/>
                    </w:rPr>
                    <w:t>Duties/Responsibilities:</w:t>
                  </w:r>
                </w:p>
              </w:tc>
            </w:tr>
          </w:tbl>
          <w:p w:rsidR="006E2021" w:rsidRPr="00F71994" w:rsidRDefault="00B751A9" w:rsidP="006E2021">
            <w:pPr>
              <w:spacing w:before="100" w:beforeAutospacing="1" w:after="100" w:afterAutospacing="1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F71994">
              <w:rPr>
                <w:rFonts w:ascii="Verdana" w:hAnsi="Verdana"/>
                <w:sz w:val="20"/>
                <w:szCs w:val="20"/>
                <w:lang w:val="en-GB"/>
              </w:rPr>
              <w:t>Building and sustaining long-term relationship with Customers .</w:t>
            </w:r>
            <w:r w:rsidRPr="00F71994">
              <w:rPr>
                <w:rFonts w:ascii="Verdana" w:hAnsi="Verdana"/>
                <w:sz w:val="20"/>
                <w:szCs w:val="20"/>
              </w:rPr>
              <w:t>listening to a customer's problem and dealing with it calmly and politely</w:t>
            </w:r>
            <w:r w:rsidRPr="00F71994">
              <w:rPr>
                <w:rFonts w:ascii="Verdana" w:hAnsi="Verdana"/>
                <w:sz w:val="20"/>
                <w:szCs w:val="20"/>
                <w:lang w:val="en-GB"/>
              </w:rPr>
              <w:t xml:space="preserve"> .</w:t>
            </w:r>
            <w:r w:rsidRPr="00F71994">
              <w:rPr>
                <w:rFonts w:ascii="Verdana" w:hAnsi="Verdana"/>
                <w:sz w:val="20"/>
                <w:szCs w:val="20"/>
              </w:rPr>
              <w:t xml:space="preserve">Providing information and answering queries .Managing the daily inventory position using company software. </w:t>
            </w:r>
            <w:hyperlink r:id="rId16" w:history="1">
              <w:r w:rsidRPr="00F71994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Arranging shop displays</w:t>
              </w:r>
            </w:hyperlink>
            <w:r w:rsidRPr="00F71994">
              <w:rPr>
                <w:rFonts w:ascii="Verdana" w:hAnsi="Verdana"/>
                <w:sz w:val="20"/>
                <w:szCs w:val="20"/>
              </w:rPr>
              <w:t xml:space="preserve"> and handling payments. Organizing promotional activities on a regular basis and ensuring that customers are properly informed of the latest promotional offers</w:t>
            </w:r>
            <w:r w:rsidR="006E2021" w:rsidRPr="00F71994">
              <w:rPr>
                <w:rFonts w:ascii="Verdana" w:hAnsi="Verdana"/>
                <w:sz w:val="20"/>
                <w:szCs w:val="20"/>
              </w:rPr>
              <w:t>.</w:t>
            </w:r>
          </w:p>
          <w:tbl>
            <w:tblPr>
              <w:tblpPr w:leftFromText="180" w:rightFromText="180" w:vertAnchor="text" w:horzAnchor="margin" w:tblpXSpec="center" w:tblpY="6232"/>
              <w:tblOverlap w:val="never"/>
              <w:tblW w:w="10278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642"/>
              <w:gridCol w:w="2051"/>
              <w:gridCol w:w="1817"/>
              <w:gridCol w:w="1090"/>
              <w:gridCol w:w="1090"/>
              <w:gridCol w:w="1588"/>
            </w:tblGrid>
            <w:tr w:rsidR="00E9462C" w:rsidRPr="006E2021" w:rsidTr="006E2021">
              <w:trPr>
                <w:trHeight w:val="215"/>
                <w:tblCellSpacing w:w="0" w:type="dxa"/>
              </w:trPr>
              <w:tc>
                <w:tcPr>
                  <w:tcW w:w="2642" w:type="dxa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lastRenderedPageBreak/>
                    <w:t>Exam Title</w:t>
                  </w:r>
                </w:p>
              </w:tc>
              <w:tc>
                <w:tcPr>
                  <w:tcW w:w="2051" w:type="dxa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17"/>
                      <w:szCs w:val="17"/>
                    </w:rPr>
                    <w:t>Achievement</w:t>
                  </w:r>
                </w:p>
              </w:tc>
            </w:tr>
            <w:tr w:rsidR="00E9462C" w:rsidRPr="006E2021" w:rsidTr="006E2021">
              <w:trPr>
                <w:trHeight w:val="1494"/>
                <w:tblCellSpacing w:w="0" w:type="dxa"/>
              </w:trPr>
              <w:tc>
                <w:tcPr>
                  <w:tcW w:w="2642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F36E31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8"/>
                      <w:szCs w:val="18"/>
                    </w:rPr>
                    <w:t xml:space="preserve">Level 7 Strategic </w:t>
                  </w: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Management </w:t>
                  </w:r>
                  <w:r w:rsidRPr="006E2021">
                    <w:rPr>
                      <w:sz w:val="20"/>
                      <w:szCs w:val="20"/>
                    </w:rPr>
                    <w:t>(QCF)</w:t>
                  </w:r>
                </w:p>
              </w:tc>
              <w:tc>
                <w:tcPr>
                  <w:tcW w:w="2051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Strategic Management</w:t>
                  </w: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QRN Code: </w:t>
                  </w:r>
                  <w:r w:rsidRPr="006E2021">
                    <w:rPr>
                      <w:sz w:val="20"/>
                      <w:szCs w:val="20"/>
                    </w:rPr>
                    <w:t>603/0629/4</w:t>
                  </w:r>
                </w:p>
              </w:tc>
              <w:tc>
                <w:tcPr>
                  <w:tcW w:w="1817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ATHE Awarding Body UK </w:t>
                  </w: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[Foreign Institute]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2016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1</w:t>
                  </w:r>
                </w:p>
              </w:tc>
              <w:tc>
                <w:tcPr>
                  <w:tcW w:w="1588" w:type="dxa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20"/>
                      <w:szCs w:val="20"/>
                    </w:rPr>
                    <w:t>Level 7 (QCF)</w:t>
                  </w:r>
                </w:p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20"/>
                      <w:szCs w:val="20"/>
                    </w:rPr>
                    <w:t xml:space="preserve">Equivalent of </w:t>
                  </w:r>
                  <w:r w:rsidRPr="006E2021">
                    <w:rPr>
                      <w:sz w:val="20"/>
                      <w:szCs w:val="20"/>
                    </w:rPr>
                    <w:t>Master’s Degree</w:t>
                  </w: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sz w:val="20"/>
                      <w:szCs w:val="20"/>
                    </w:rPr>
                    <w:t>Online Course</w:t>
                  </w:r>
                </w:p>
              </w:tc>
            </w:tr>
            <w:tr w:rsidR="00E9462C" w:rsidRPr="006E2021" w:rsidTr="006E2021">
              <w:trPr>
                <w:trHeight w:val="1494"/>
                <w:tblCellSpacing w:w="0" w:type="dxa"/>
              </w:trPr>
              <w:tc>
                <w:tcPr>
                  <w:tcW w:w="2642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sz w:val="20"/>
                      <w:szCs w:val="20"/>
                    </w:rPr>
                    <w:t xml:space="preserve">Level 6 Management (QCF)  </w:t>
                  </w:r>
                </w:p>
              </w:tc>
              <w:tc>
                <w:tcPr>
                  <w:tcW w:w="2051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E9462C" w:rsidRPr="006E2021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  <w:r w:rsidRPr="006E2021">
                    <w:rPr>
                      <w:sz w:val="20"/>
                      <w:szCs w:val="20"/>
                    </w:rPr>
                    <w:t xml:space="preserve">Management   </w:t>
                  </w:r>
                </w:p>
                <w:p w:rsidR="00E9462C" w:rsidRPr="006E2021" w:rsidRDefault="00E9462C" w:rsidP="00E9462C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QRN Code:600/3402/6</w:t>
                  </w: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17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Default="00E9462C" w:rsidP="00E9462C">
                  <w:pPr>
                    <w:jc w:val="center"/>
                    <w:rPr>
                      <w:sz w:val="20"/>
                      <w:szCs w:val="20"/>
                    </w:rPr>
                  </w:pPr>
                  <w:r w:rsidRPr="006E2021">
                    <w:rPr>
                      <w:sz w:val="20"/>
                      <w:szCs w:val="20"/>
                    </w:rPr>
                    <w:t>ATHE Awarding body UK &amp; Approved by WES of Canadian gov. Authority.</w:t>
                  </w:r>
                </w:p>
                <w:p w:rsidR="00D919C2" w:rsidRPr="006E2021" w:rsidRDefault="00D919C2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[Foreign Institute]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8"/>
                      <w:szCs w:val="18"/>
                    </w:rPr>
                  </w:pPr>
                  <w:r w:rsidRPr="006E2021">
                    <w:rPr>
                      <w:rFonts w:ascii="Verdana" w:eastAsia="Times New Roman" w:hAnsi="Verdana"/>
                      <w:sz w:val="18"/>
                      <w:szCs w:val="18"/>
                    </w:rPr>
                    <w:t>2013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588" w:type="dxa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</w:p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 w:rsidRPr="006E2021">
                    <w:rPr>
                      <w:rFonts w:ascii="Verdana" w:eastAsia="Times New Roman" w:hAnsi="Verdana"/>
                      <w:sz w:val="20"/>
                      <w:szCs w:val="20"/>
                    </w:rPr>
                    <w:t>Level 6 (QCF)  Equivalent of Bachelor’s Degree</w:t>
                  </w:r>
                </w:p>
              </w:tc>
            </w:tr>
            <w:tr w:rsidR="00E9462C" w:rsidRPr="006E2021" w:rsidTr="006E2021">
              <w:trPr>
                <w:trHeight w:val="431"/>
                <w:tblCellSpacing w:w="0" w:type="dxa"/>
              </w:trPr>
              <w:tc>
                <w:tcPr>
                  <w:tcW w:w="2642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Computer Science &amp; ICT   </w:t>
                  </w:r>
                </w:p>
              </w:tc>
              <w:tc>
                <w:tcPr>
                  <w:tcW w:w="2051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Computer Studies (ICT)   </w:t>
                  </w:r>
                </w:p>
              </w:tc>
              <w:tc>
                <w:tcPr>
                  <w:tcW w:w="1817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SIT foundation   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2008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years   </w:t>
                  </w:r>
                </w:p>
              </w:tc>
              <w:tc>
                <w:tcPr>
                  <w:tcW w:w="1588" w:type="dxa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Diploma</w:t>
                  </w:r>
                </w:p>
              </w:tc>
            </w:tr>
            <w:tr w:rsidR="00E9462C" w:rsidRPr="006E2021" w:rsidTr="006E2021">
              <w:trPr>
                <w:trHeight w:val="646"/>
                <w:tblCellSpacing w:w="0" w:type="dxa"/>
              </w:trPr>
              <w:tc>
                <w:tcPr>
                  <w:tcW w:w="2642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HSC/A Level   </w:t>
                  </w:r>
                </w:p>
              </w:tc>
              <w:tc>
                <w:tcPr>
                  <w:tcW w:w="2051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817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Dhaka Board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2007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-</w:t>
                  </w:r>
                </w:p>
              </w:tc>
              <w:tc>
                <w:tcPr>
                  <w:tcW w:w="1588" w:type="dxa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  <w:tr w:rsidR="00E9462C" w:rsidRPr="006E2021" w:rsidTr="006E2021">
              <w:trPr>
                <w:trHeight w:val="445"/>
                <w:tblCellSpacing w:w="0" w:type="dxa"/>
              </w:trPr>
              <w:tc>
                <w:tcPr>
                  <w:tcW w:w="2642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SSC/GCSE /O level   </w:t>
                  </w:r>
                </w:p>
              </w:tc>
              <w:tc>
                <w:tcPr>
                  <w:tcW w:w="2051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817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Dhaka Board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>2004</w:t>
                  </w:r>
                </w:p>
              </w:tc>
              <w:tc>
                <w:tcPr>
                  <w:tcW w:w="1090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  <w:tc>
                <w:tcPr>
                  <w:tcW w:w="1588" w:type="dxa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E9462C" w:rsidRPr="006E2021" w:rsidRDefault="00E9462C" w:rsidP="00E9462C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:rsidR="006E2021" w:rsidRPr="000B681E" w:rsidRDefault="006E2021" w:rsidP="00E73142">
            <w:pPr>
              <w:spacing w:after="240"/>
              <w:rPr>
                <w:rFonts w:ascii="Verdana" w:eastAsia="Times New Roman" w:hAnsi="Verdana"/>
                <w:b/>
                <w:u w:val="single"/>
              </w:rPr>
            </w:pPr>
            <w:r w:rsidRPr="000B681E">
              <w:rPr>
                <w:rFonts w:ascii="Verdana" w:eastAsia="Times New Roman" w:hAnsi="Verdana"/>
                <w:b/>
                <w:bCs/>
                <w:sz w:val="22"/>
                <w:szCs w:val="22"/>
                <w:u w:val="single"/>
              </w:rPr>
              <w:t>Training Summary:</w:t>
            </w:r>
          </w:p>
          <w:tbl>
            <w:tblPr>
              <w:tblpPr w:leftFromText="180" w:rightFromText="180" w:vertAnchor="page" w:horzAnchor="margin" w:tblpXSpec="center" w:tblpY="616"/>
              <w:tblOverlap w:val="never"/>
              <w:tblW w:w="4531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1"/>
              <w:gridCol w:w="1696"/>
              <w:gridCol w:w="1327"/>
              <w:gridCol w:w="1327"/>
              <w:gridCol w:w="1604"/>
              <w:gridCol w:w="806"/>
              <w:gridCol w:w="1169"/>
            </w:tblGrid>
            <w:tr w:rsidR="006E2021" w:rsidRPr="006E2021" w:rsidTr="00D74CD5">
              <w:trPr>
                <w:trHeight w:val="204"/>
                <w:tblCellSpacing w:w="0" w:type="dxa"/>
              </w:trPr>
              <w:tc>
                <w:tcPr>
                  <w:tcW w:w="1105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Training Title</w:t>
                  </w:r>
                </w:p>
              </w:tc>
              <w:tc>
                <w:tcPr>
                  <w:tcW w:w="83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Topic</w:t>
                  </w:r>
                </w:p>
              </w:tc>
              <w:tc>
                <w:tcPr>
                  <w:tcW w:w="65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Institute</w:t>
                  </w:r>
                </w:p>
              </w:tc>
              <w:tc>
                <w:tcPr>
                  <w:tcW w:w="65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Country</w:t>
                  </w:r>
                </w:p>
              </w:tc>
              <w:tc>
                <w:tcPr>
                  <w:tcW w:w="788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Location</w:t>
                  </w:r>
                </w:p>
              </w:tc>
              <w:tc>
                <w:tcPr>
                  <w:tcW w:w="39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574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</w:rPr>
                  </w:pPr>
                  <w:r w:rsidRPr="006E2021">
                    <w:rPr>
                      <w:rStyle w:val="Strong"/>
                      <w:rFonts w:ascii="Verdana" w:eastAsia="Times New Roman" w:hAnsi="Verdana"/>
                      <w:b w:val="0"/>
                      <w:sz w:val="22"/>
                      <w:szCs w:val="22"/>
                    </w:rPr>
                    <w:t>Duration</w:t>
                  </w:r>
                </w:p>
              </w:tc>
            </w:tr>
            <w:tr w:rsidR="006E2021" w:rsidRPr="006E2021" w:rsidTr="00D74CD5">
              <w:trPr>
                <w:trHeight w:val="437"/>
                <w:tblCellSpacing w:w="0" w:type="dxa"/>
              </w:trPr>
              <w:tc>
                <w:tcPr>
                  <w:tcW w:w="11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83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Pvt. (BHL) 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6E2021" w:rsidRPr="006E2021" w:rsidTr="00D74CD5">
              <w:trPr>
                <w:trHeight w:val="655"/>
                <w:tblCellSpacing w:w="0" w:type="dxa"/>
              </w:trPr>
              <w:tc>
                <w:tcPr>
                  <w:tcW w:w="11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83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6E2021" w:rsidRPr="006E2021" w:rsidTr="00D74CD5">
              <w:trPr>
                <w:trHeight w:val="655"/>
                <w:tblCellSpacing w:w="0" w:type="dxa"/>
              </w:trPr>
              <w:tc>
                <w:tcPr>
                  <w:tcW w:w="11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English Language- B2   </w:t>
                  </w:r>
                </w:p>
              </w:tc>
              <w:tc>
                <w:tcPr>
                  <w:tcW w:w="83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ETS Global </w:t>
                  </w:r>
                  <w:r w:rsidR="00BC6391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Authorized </w:t>
                  </w:r>
                  <w:r w:rsidR="00D90E9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 w:rsidR="00BC6391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by UK Go</w:t>
                  </w:r>
                  <w:r w:rsidR="00D90E95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v</w:t>
                  </w:r>
                  <w:r w:rsidR="00BC6391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. </w:t>
                  </w: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157ECD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UK,London</w:t>
                  </w:r>
                  <w:r w:rsidR="006E2021"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7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707 high road, London, N12 0BT, UK.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3C3129" w:rsidRDefault="00391BA9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0.6  M</w:t>
                  </w:r>
                  <w:r w:rsidR="006E2021" w:rsidRPr="003C312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6E2021" w:rsidRPr="006E2021" w:rsidTr="00D74CD5">
              <w:trPr>
                <w:trHeight w:val="874"/>
                <w:tblCellSpacing w:w="0" w:type="dxa"/>
              </w:trPr>
              <w:tc>
                <w:tcPr>
                  <w:tcW w:w="1105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Security Safety, health and hygiene operations for factory   </w:t>
                  </w:r>
                </w:p>
              </w:tc>
              <w:tc>
                <w:tcPr>
                  <w:tcW w:w="83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Security Safety, health and hygiene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65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88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574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E2021" w:rsidRPr="006E2021" w:rsidRDefault="006E2021" w:rsidP="006E2021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 w:rsidRPr="006E202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:rsidR="003C3129" w:rsidRPr="003C3129" w:rsidRDefault="003C3129" w:rsidP="003C3129">
            <w:pPr>
              <w:rPr>
                <w:rFonts w:ascii="Verdana" w:eastAsia="Times New Roman" w:hAnsi="Verdana"/>
              </w:rPr>
            </w:pPr>
          </w:p>
          <w:p w:rsidR="00E46952" w:rsidRDefault="003C3129" w:rsidP="003C3129">
            <w:pPr>
              <w:rPr>
                <w:rFonts w:ascii="Verdana" w:eastAsia="Times New Roman" w:hAnsi="Verdana"/>
              </w:rPr>
            </w:pPr>
            <w:r w:rsidRPr="003C3129">
              <w:rPr>
                <w:rFonts w:ascii="Verdana" w:eastAsia="Times New Roman" w:hAnsi="Verdana"/>
                <w:b/>
                <w:u w:val="single"/>
              </w:rPr>
              <w:t>Edu</w:t>
            </w:r>
            <w:r w:rsidRPr="00E46952">
              <w:rPr>
                <w:rFonts w:ascii="Verdana" w:eastAsia="Times New Roman" w:hAnsi="Verdana"/>
                <w:b/>
                <w:u w:val="single"/>
              </w:rPr>
              <w:t>ca</w:t>
            </w:r>
            <w:r w:rsidRPr="003C3129">
              <w:rPr>
                <w:rFonts w:ascii="Verdana" w:eastAsia="Times New Roman" w:hAnsi="Verdana"/>
                <w:b/>
                <w:u w:val="single"/>
              </w:rPr>
              <w:t>tion Summary:</w:t>
            </w:r>
          </w:p>
          <w:p w:rsidR="00E46952" w:rsidRPr="00E46952" w:rsidRDefault="00E46952" w:rsidP="00E46952">
            <w:pPr>
              <w:rPr>
                <w:rFonts w:ascii="Verdana" w:eastAsia="Times New Roman" w:hAnsi="Verdana"/>
              </w:rPr>
            </w:pPr>
          </w:p>
          <w:p w:rsidR="005D6646" w:rsidRPr="00E46952" w:rsidRDefault="005D6646" w:rsidP="00E46952">
            <w:pPr>
              <w:rPr>
                <w:rFonts w:ascii="Verdana" w:eastAsia="Times New Roman" w:hAnsi="Verdana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pPr w:leftFromText="180" w:rightFromText="180" w:horzAnchor="margin" w:tblpXSpec="center" w:tblpY="1065"/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80"/>
      </w:tblGrid>
      <w:tr w:rsidR="007966D0" w:rsidTr="00B751A9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42"/>
              <w:tblW w:w="11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B751A9" w:rsidTr="00B751A9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B751A9" w:rsidRPr="00DB31D5" w:rsidRDefault="00B751A9" w:rsidP="00EE10E8">
                  <w:pPr>
                    <w:rPr>
                      <w:rFonts w:ascii="Verdana" w:eastAsia="Times New Roman" w:hAnsi="Verdana"/>
                      <w:b/>
                      <w:bCs/>
                    </w:rPr>
                  </w:pPr>
                  <w:r w:rsidRPr="00DB31D5">
                    <w:rPr>
                      <w:rFonts w:ascii="Verdana" w:eastAsia="Times New Roman" w:hAnsi="Verdana"/>
                      <w:b/>
                      <w:bCs/>
                      <w:u w:val="single"/>
                    </w:rPr>
                    <w:lastRenderedPageBreak/>
                    <w:t>Personal Details:</w:t>
                  </w:r>
                </w:p>
              </w:tc>
            </w:tr>
            <w:tr w:rsidR="00B751A9" w:rsidTr="00B751A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3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horzAnchor="margin" w:tblpY="645"/>
                    <w:tblOverlap w:val="never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69"/>
                    <w:gridCol w:w="224"/>
                    <w:gridCol w:w="8527"/>
                  </w:tblGrid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Father's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Mohammad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Mujibur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Rahman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 Khan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Mother's Name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Rezia Begum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Date of Birth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June 6, 1988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Gender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Male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1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Marital Status </w:t>
                        </w:r>
                      </w:p>
                    </w:tc>
                    <w:tc>
                      <w:tcPr>
                        <w:tcW w:w="100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3800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Married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Nationality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Bangladeshi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National Id No.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8701099742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Religion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Islam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Permanent Address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Village: -South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Bongram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, P.O.: -Middle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Bongram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, P.S. &amp; District: -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Gopalgonj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 xml:space="preserve">, Bangladesh. </w:t>
                        </w: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Current Location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  <w:t>Dhaka</w:t>
                        </w:r>
                      </w:p>
                      <w:p w:rsidR="00B751A9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218"/>
                    <w:tblOverlap w:val="never"/>
                    <w:tblW w:w="4707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61"/>
                    <w:gridCol w:w="111"/>
                    <w:gridCol w:w="81"/>
                  </w:tblGrid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38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3C3129" w:rsidRDefault="003C3129" w:rsidP="00EE10E8">
                        <w:pPr>
                          <w:rPr>
                            <w:rFonts w:ascii="Verdana" w:eastAsia="Times New Roman" w:hAnsi="Verdana"/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u w:val="single"/>
                          </w:rPr>
                          <w:t xml:space="preserve">Language </w:t>
                        </w:r>
                        <w:r w:rsidRPr="00DB31D5">
                          <w:rPr>
                            <w:rFonts w:ascii="Verdana" w:eastAsia="Times New Roman" w:hAnsi="Verdana"/>
                            <w:b/>
                            <w:bCs/>
                            <w:u w:val="single"/>
                          </w:rPr>
                          <w:t xml:space="preserve"> Proficiency: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u w:val="single"/>
                          </w:rPr>
                          <w:t xml:space="preserve">  </w:t>
                        </w:r>
                      </w:p>
                      <w:p w:rsidR="003C3129" w:rsidRPr="00DB31D5" w:rsidRDefault="003C3129" w:rsidP="00EE10E8">
                        <w:pPr>
                          <w:rPr>
                            <w:rFonts w:ascii="Verdana" w:eastAsia="Times New Roman" w:hAnsi="Verdana"/>
                            <w:b/>
                            <w:bCs/>
                            <w:u w:val="single"/>
                          </w:rPr>
                        </w:pPr>
                      </w:p>
                      <w:tbl>
                        <w:tblPr>
                          <w:tblW w:w="10586" w:type="dxa"/>
                          <w:jc w:val="center"/>
                          <w:tblCellSpacing w:w="0" w:type="dxa"/>
                          <w:tblBorders>
                            <w:top w:val="single" w:sz="6" w:space="0" w:color="666666"/>
                            <w:left w:val="single" w:sz="6" w:space="0" w:color="666666"/>
                            <w:bottom w:val="single" w:sz="6" w:space="0" w:color="666666"/>
                            <w:right w:val="single" w:sz="6" w:space="0" w:color="666666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646"/>
                          <w:gridCol w:w="2646"/>
                          <w:gridCol w:w="2647"/>
                          <w:gridCol w:w="2647"/>
                        </w:tblGrid>
                        <w:tr w:rsidR="003C3129" w:rsidTr="003C3129">
                          <w:trPr>
                            <w:trHeight w:val="212"/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Language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Reading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Writing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Style w:val="Strong"/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Speaking</w:t>
                              </w:r>
                            </w:p>
                          </w:tc>
                        </w:tr>
                        <w:tr w:rsidR="003C3129" w:rsidTr="003C3129">
                          <w:trPr>
                            <w:trHeight w:val="226"/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English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Fluent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Fluent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Fluent </w:t>
                              </w:r>
                            </w:p>
                          </w:tc>
                        </w:tr>
                        <w:tr w:rsidR="003C3129" w:rsidTr="003C3129">
                          <w:trPr>
                            <w:trHeight w:val="212"/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single" w:sz="6" w:space="0" w:color="666666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Bangla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single" w:sz="6" w:space="0" w:color="666666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Translator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single" w:sz="6" w:space="0" w:color="666666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Translator 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single" w:sz="6" w:space="0" w:color="666666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Translator </w:t>
                              </w:r>
                            </w:p>
                          </w:tc>
                        </w:tr>
                        <w:tr w:rsidR="003C3129" w:rsidTr="003C3129">
                          <w:trPr>
                            <w:trHeight w:val="212"/>
                            <w:tblCellSpacing w:w="0" w:type="dxa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Hindi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Limited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single" w:sz="6" w:space="0" w:color="666666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Limited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6" w:space="0" w:color="666666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3C3129" w:rsidRDefault="003C3129" w:rsidP="00E6685D">
                              <w:pPr>
                                <w:framePr w:hSpace="180" w:wrap="around" w:hAnchor="margin" w:xAlign="center" w:y="1065"/>
                                <w:jc w:val="center"/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17"/>
                                  <w:szCs w:val="17"/>
                                </w:rPr>
                                <w:t>Fluent </w:t>
                              </w:r>
                            </w:p>
                          </w:tc>
                        </w:tr>
                      </w:tbl>
                      <w:p w:rsidR="00B751A9" w:rsidRPr="00087A25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06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506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1F36C1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38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087A25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06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506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1F36C1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38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087A25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06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506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1F36C1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38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087A25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06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506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1F36C1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B751A9" w:rsidTr="003C3129">
                    <w:trPr>
                      <w:tblCellSpacing w:w="0" w:type="dxa"/>
                    </w:trPr>
                    <w:tc>
                      <w:tcPr>
                        <w:tcW w:w="1388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087A25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06" w:type="pct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Default="00B751A9" w:rsidP="00EE10E8">
                        <w:pPr>
                          <w:jc w:val="center"/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3506" w:type="pct"/>
                        <w:shd w:val="clear" w:color="auto" w:fill="FFFFFF"/>
                        <w:tcMar>
                          <w:top w:w="30" w:type="dxa"/>
                          <w:left w:w="7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:rsidR="00B751A9" w:rsidRPr="001F36C1" w:rsidRDefault="00B751A9" w:rsidP="00EE10E8">
                        <w:pPr>
                          <w:rPr>
                            <w:rFonts w:ascii="Verdana" w:eastAsia="Times New Roman" w:hAnsi="Verdana"/>
                            <w:b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B751A9" w:rsidRDefault="00B751A9" w:rsidP="003C312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Pr="00DB31D5" w:rsidRDefault="007966D0" w:rsidP="00B751A9">
            <w:pPr>
              <w:rPr>
                <w:rFonts w:ascii="Verdana" w:eastAsia="Times New Roman" w:hAnsi="Verdana"/>
                <w:b/>
                <w:bCs/>
              </w:rPr>
            </w:pPr>
          </w:p>
        </w:tc>
      </w:tr>
      <w:tr w:rsidR="007966D0" w:rsidTr="00B751A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C3129" w:rsidRDefault="003C3129" w:rsidP="00B751A9">
            <w:pPr>
              <w:rPr>
                <w:rFonts w:ascii="Verdana" w:eastAsia="Times New Roman" w:hAnsi="Verdana"/>
                <w:b/>
                <w:bCs/>
                <w:u w:val="single"/>
              </w:rPr>
            </w:pPr>
          </w:p>
          <w:p w:rsidR="003C3129" w:rsidRDefault="003C3129" w:rsidP="00B751A9">
            <w:pPr>
              <w:rPr>
                <w:rFonts w:ascii="Verdana" w:eastAsia="Times New Roman" w:hAnsi="Verdana"/>
                <w:b/>
                <w:bCs/>
                <w:u w:val="single"/>
              </w:rPr>
            </w:pPr>
          </w:p>
          <w:p w:rsidR="00EE1325" w:rsidRDefault="003C3129" w:rsidP="00B751A9">
            <w:pPr>
              <w:rPr>
                <w:rFonts w:ascii="Verdana" w:eastAsia="Times New Roman" w:hAnsi="Verdana"/>
                <w:b/>
                <w:bCs/>
                <w:u w:val="single"/>
              </w:rPr>
            </w:pPr>
            <w:r w:rsidRPr="00DB31D5">
              <w:rPr>
                <w:rFonts w:ascii="Verdana" w:eastAsia="Times New Roman" w:hAnsi="Verdana"/>
                <w:b/>
                <w:bCs/>
                <w:u w:val="single"/>
              </w:rPr>
              <w:t>Reference (s):</w:t>
            </w:r>
          </w:p>
          <w:p w:rsidR="003C3129" w:rsidRDefault="003C3129" w:rsidP="00B751A9">
            <w:pPr>
              <w:rPr>
                <w:rFonts w:eastAsia="Times New Roman"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5"/>
              <w:gridCol w:w="224"/>
              <w:gridCol w:w="3922"/>
              <w:gridCol w:w="4594"/>
            </w:tblGrid>
            <w:tr w:rsidR="003C3129" w:rsidTr="00CA3E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F821EF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proofErr w:type="spellStart"/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Mejbahul</w:t>
                  </w:r>
                  <w:proofErr w:type="spellEnd"/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Alam</w:t>
                  </w:r>
                  <w:proofErr w:type="spellEnd"/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F821EF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Mohammad </w:t>
                  </w:r>
                  <w:proofErr w:type="spellStart"/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Ramjan</w:t>
                  </w:r>
                  <w:proofErr w:type="spellEnd"/>
                  <w:r w:rsidRPr="00F821EF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Ali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(Automobile Section)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Manager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IT Officer (infrastructure management)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Tejgaon I/A, Dhaka-1208, 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Bangladesh Ltd. 40,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Dilkusha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bank Tower,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Motijheel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Dhaka-1000. Bangladesh.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Mejba_10@yahoo.com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3C3129" w:rsidTr="00CA3E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Pr="005E5D54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 w:rsidRPr="005E5D5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3C3129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Professional  </w:t>
                  </w:r>
                  <w:r w:rsidR="004742CD">
                    <w:rPr>
                      <w:rFonts w:ascii="Verdana" w:eastAsia="Times New Roman" w:hAnsi="Verdana"/>
                      <w:sz w:val="17"/>
                      <w:szCs w:val="17"/>
                    </w:rPr>
                    <w:t>(Ex Boss)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C3129" w:rsidRDefault="00B02863" w:rsidP="00E6685D">
                  <w:pPr>
                    <w:framePr w:hSpace="180" w:wrap="around" w:hAnchor="margin" w:xAlign="center" w:y="1065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Elder Brother</w:t>
                  </w:r>
                </w:p>
              </w:tc>
            </w:tr>
          </w:tbl>
          <w:p w:rsidR="001110A9" w:rsidRDefault="001110A9" w:rsidP="00B751A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0594F" w:rsidRDefault="0070594F"/>
    <w:sectPr w:rsidR="0070594F" w:rsidSect="00EF456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F49" w:rsidRDefault="00C21F49" w:rsidP="005C1BFC">
      <w:r>
        <w:separator/>
      </w:r>
    </w:p>
  </w:endnote>
  <w:endnote w:type="continuationSeparator" w:id="0">
    <w:p w:rsidR="00C21F49" w:rsidRDefault="00C21F49" w:rsidP="005C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727"/>
      <w:docPartObj>
        <w:docPartGallery w:val="Page Numbers (Bottom of Page)"/>
        <w:docPartUnique/>
      </w:docPartObj>
    </w:sdtPr>
    <w:sdtContent>
      <w:p w:rsidR="008A634E" w:rsidRDefault="001F39BA">
        <w:pPr>
          <w:pStyle w:val="Footer"/>
          <w:jc w:val="right"/>
        </w:pPr>
        <w:r>
          <w:fldChar w:fldCharType="begin"/>
        </w:r>
        <w:r w:rsidR="00C23FBF">
          <w:instrText xml:space="preserve"> PAGE   \* MERGEFORMAT </w:instrText>
        </w:r>
        <w:r>
          <w:fldChar w:fldCharType="separate"/>
        </w:r>
        <w:r w:rsidR="009D13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634E" w:rsidRDefault="008A63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F49" w:rsidRDefault="00C21F49" w:rsidP="005C1BFC">
      <w:r>
        <w:separator/>
      </w:r>
    </w:p>
  </w:footnote>
  <w:footnote w:type="continuationSeparator" w:id="0">
    <w:p w:rsidR="00C21F49" w:rsidRDefault="00C21F49" w:rsidP="005C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62A" w:rsidRDefault="00923CC1" w:rsidP="00C0062A">
    <w:pPr>
      <w:pStyle w:val="Heading2"/>
      <w:shd w:val="clear" w:color="auto" w:fill="FFFFFF"/>
      <w:spacing w:before="0" w:after="150"/>
      <w:jc w:val="center"/>
      <w:rPr>
        <w:color w:val="auto"/>
        <w:sz w:val="20"/>
        <w:szCs w:val="20"/>
      </w:rPr>
    </w:pPr>
    <w:r w:rsidRPr="003E0F01">
      <w:rPr>
        <w:color w:val="auto"/>
        <w:sz w:val="20"/>
        <w:szCs w:val="20"/>
      </w:rPr>
      <w:t xml:space="preserve">CV of </w:t>
    </w:r>
    <w:proofErr w:type="spellStart"/>
    <w:r w:rsidRPr="003E0F01">
      <w:rPr>
        <w:color w:val="auto"/>
        <w:sz w:val="20"/>
        <w:szCs w:val="20"/>
      </w:rPr>
      <w:t>Md</w:t>
    </w:r>
    <w:proofErr w:type="spellEnd"/>
    <w:r w:rsidRPr="003E0F01">
      <w:rPr>
        <w:color w:val="auto"/>
        <w:sz w:val="20"/>
        <w:szCs w:val="20"/>
      </w:rPr>
      <w:t xml:space="preserve"> </w:t>
    </w:r>
    <w:proofErr w:type="spellStart"/>
    <w:r w:rsidRPr="003E0F01">
      <w:rPr>
        <w:color w:val="auto"/>
        <w:sz w:val="20"/>
        <w:szCs w:val="20"/>
      </w:rPr>
      <w:t>Faruk</w:t>
    </w:r>
    <w:proofErr w:type="spellEnd"/>
    <w:r w:rsidRPr="003E0F01">
      <w:rPr>
        <w:color w:val="auto"/>
        <w:sz w:val="20"/>
        <w:szCs w:val="20"/>
      </w:rPr>
      <w:t xml:space="preserve"> Khan</w:t>
    </w:r>
    <w:r w:rsidR="00086E18" w:rsidRPr="003E0F01">
      <w:rPr>
        <w:color w:val="auto"/>
        <w:sz w:val="20"/>
        <w:szCs w:val="20"/>
      </w:rPr>
      <w:tab/>
    </w:r>
  </w:p>
  <w:p w:rsidR="00086E18" w:rsidRPr="00C0062A" w:rsidRDefault="003E0F01" w:rsidP="00C0062A">
    <w:pPr>
      <w:pStyle w:val="Heading2"/>
      <w:shd w:val="clear" w:color="auto" w:fill="FFFFFF"/>
      <w:spacing w:before="0" w:after="150"/>
      <w:jc w:val="center"/>
      <w:rPr>
        <w:color w:val="000000" w:themeColor="text1"/>
        <w:sz w:val="20"/>
        <w:szCs w:val="20"/>
      </w:rPr>
    </w:pPr>
    <w:r w:rsidRPr="00C0062A">
      <w:rPr>
        <w:color w:val="000000" w:themeColor="text1"/>
        <w:u w:val="single"/>
      </w:rPr>
      <w:t xml:space="preserve">Application for the post of </w:t>
    </w:r>
    <w:hyperlink r:id="rId1" w:history="1">
      <w:r w:rsidR="004B0880" w:rsidRPr="00C0062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Executive- Dealer Development 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DCF"/>
    <w:multiLevelType w:val="multilevel"/>
    <w:tmpl w:val="25D6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23438"/>
    <w:multiLevelType w:val="hybridMultilevel"/>
    <w:tmpl w:val="8FC28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D0"/>
    <w:rsid w:val="00004F41"/>
    <w:rsid w:val="000069E7"/>
    <w:rsid w:val="0001108A"/>
    <w:rsid w:val="00015703"/>
    <w:rsid w:val="000312B4"/>
    <w:rsid w:val="00034DEC"/>
    <w:rsid w:val="0003624C"/>
    <w:rsid w:val="00040D75"/>
    <w:rsid w:val="0004486C"/>
    <w:rsid w:val="0004574C"/>
    <w:rsid w:val="00051848"/>
    <w:rsid w:val="0005271E"/>
    <w:rsid w:val="00056E50"/>
    <w:rsid w:val="00067432"/>
    <w:rsid w:val="00073C5A"/>
    <w:rsid w:val="000748A8"/>
    <w:rsid w:val="00076DC9"/>
    <w:rsid w:val="00083CB3"/>
    <w:rsid w:val="000847EE"/>
    <w:rsid w:val="00086E18"/>
    <w:rsid w:val="00087A25"/>
    <w:rsid w:val="0009096F"/>
    <w:rsid w:val="00092D9F"/>
    <w:rsid w:val="00096B10"/>
    <w:rsid w:val="00096E2E"/>
    <w:rsid w:val="000970B2"/>
    <w:rsid w:val="000A54CD"/>
    <w:rsid w:val="000A7824"/>
    <w:rsid w:val="000B0D98"/>
    <w:rsid w:val="000B2B2D"/>
    <w:rsid w:val="000B39C8"/>
    <w:rsid w:val="000B681E"/>
    <w:rsid w:val="000E28F5"/>
    <w:rsid w:val="000E4DF3"/>
    <w:rsid w:val="000F181B"/>
    <w:rsid w:val="000F4AD5"/>
    <w:rsid w:val="000F5A38"/>
    <w:rsid w:val="00100B6E"/>
    <w:rsid w:val="0010165E"/>
    <w:rsid w:val="00102405"/>
    <w:rsid w:val="001110A9"/>
    <w:rsid w:val="00114888"/>
    <w:rsid w:val="00125D69"/>
    <w:rsid w:val="00137422"/>
    <w:rsid w:val="00140A96"/>
    <w:rsid w:val="00142585"/>
    <w:rsid w:val="00147927"/>
    <w:rsid w:val="001542C9"/>
    <w:rsid w:val="00157ECD"/>
    <w:rsid w:val="00163755"/>
    <w:rsid w:val="0016476D"/>
    <w:rsid w:val="00171E17"/>
    <w:rsid w:val="00177F7A"/>
    <w:rsid w:val="00180E90"/>
    <w:rsid w:val="0019102C"/>
    <w:rsid w:val="001910C7"/>
    <w:rsid w:val="00195930"/>
    <w:rsid w:val="001A1B37"/>
    <w:rsid w:val="001A32AE"/>
    <w:rsid w:val="001A40BF"/>
    <w:rsid w:val="001B0E08"/>
    <w:rsid w:val="001B1110"/>
    <w:rsid w:val="001D410C"/>
    <w:rsid w:val="001D5C8E"/>
    <w:rsid w:val="001E3503"/>
    <w:rsid w:val="001E35D8"/>
    <w:rsid w:val="001F0683"/>
    <w:rsid w:val="001F2EA2"/>
    <w:rsid w:val="001F36C1"/>
    <w:rsid w:val="001F39BA"/>
    <w:rsid w:val="001F3CCD"/>
    <w:rsid w:val="001F4CE2"/>
    <w:rsid w:val="001F7C8B"/>
    <w:rsid w:val="002008A8"/>
    <w:rsid w:val="00201C0A"/>
    <w:rsid w:val="00213644"/>
    <w:rsid w:val="0021499A"/>
    <w:rsid w:val="0022027B"/>
    <w:rsid w:val="00223B64"/>
    <w:rsid w:val="00232C4D"/>
    <w:rsid w:val="00237981"/>
    <w:rsid w:val="00242EF4"/>
    <w:rsid w:val="0024500F"/>
    <w:rsid w:val="00250FBE"/>
    <w:rsid w:val="00254742"/>
    <w:rsid w:val="0025682C"/>
    <w:rsid w:val="0025762C"/>
    <w:rsid w:val="00257C8E"/>
    <w:rsid w:val="00267760"/>
    <w:rsid w:val="002710F2"/>
    <w:rsid w:val="00276A25"/>
    <w:rsid w:val="00281281"/>
    <w:rsid w:val="00286478"/>
    <w:rsid w:val="00292433"/>
    <w:rsid w:val="00296393"/>
    <w:rsid w:val="002A32C9"/>
    <w:rsid w:val="002A43ED"/>
    <w:rsid w:val="002B1BD6"/>
    <w:rsid w:val="002B1CB7"/>
    <w:rsid w:val="002C60FB"/>
    <w:rsid w:val="002D313C"/>
    <w:rsid w:val="002F1422"/>
    <w:rsid w:val="003040FE"/>
    <w:rsid w:val="00310803"/>
    <w:rsid w:val="003119D7"/>
    <w:rsid w:val="003213CA"/>
    <w:rsid w:val="00323B5D"/>
    <w:rsid w:val="00324C31"/>
    <w:rsid w:val="0032558F"/>
    <w:rsid w:val="0032657B"/>
    <w:rsid w:val="0033235A"/>
    <w:rsid w:val="00335F33"/>
    <w:rsid w:val="003512D4"/>
    <w:rsid w:val="00363ADD"/>
    <w:rsid w:val="0036410A"/>
    <w:rsid w:val="003756C9"/>
    <w:rsid w:val="00381F85"/>
    <w:rsid w:val="00384AF1"/>
    <w:rsid w:val="00391BA9"/>
    <w:rsid w:val="00393D19"/>
    <w:rsid w:val="00394231"/>
    <w:rsid w:val="00395B0E"/>
    <w:rsid w:val="00396E67"/>
    <w:rsid w:val="003975A6"/>
    <w:rsid w:val="003B1712"/>
    <w:rsid w:val="003B4540"/>
    <w:rsid w:val="003C3129"/>
    <w:rsid w:val="003C6CF9"/>
    <w:rsid w:val="003C6D56"/>
    <w:rsid w:val="003D5061"/>
    <w:rsid w:val="003D6709"/>
    <w:rsid w:val="003E032C"/>
    <w:rsid w:val="003E0F01"/>
    <w:rsid w:val="003F18B0"/>
    <w:rsid w:val="003F3F7C"/>
    <w:rsid w:val="003F4D13"/>
    <w:rsid w:val="004019F5"/>
    <w:rsid w:val="004113A7"/>
    <w:rsid w:val="004114DB"/>
    <w:rsid w:val="00424C89"/>
    <w:rsid w:val="00432E55"/>
    <w:rsid w:val="00435456"/>
    <w:rsid w:val="004413EC"/>
    <w:rsid w:val="004433E5"/>
    <w:rsid w:val="00450D7B"/>
    <w:rsid w:val="00457EF2"/>
    <w:rsid w:val="004742CD"/>
    <w:rsid w:val="0047669D"/>
    <w:rsid w:val="00482412"/>
    <w:rsid w:val="00483426"/>
    <w:rsid w:val="00486AA0"/>
    <w:rsid w:val="00487ACC"/>
    <w:rsid w:val="00490517"/>
    <w:rsid w:val="00497715"/>
    <w:rsid w:val="00497A0C"/>
    <w:rsid w:val="004A4ADC"/>
    <w:rsid w:val="004B0880"/>
    <w:rsid w:val="004B2518"/>
    <w:rsid w:val="004B4880"/>
    <w:rsid w:val="004B6FEE"/>
    <w:rsid w:val="004C04F8"/>
    <w:rsid w:val="004C0FE6"/>
    <w:rsid w:val="004C3C49"/>
    <w:rsid w:val="004C4717"/>
    <w:rsid w:val="004C54CE"/>
    <w:rsid w:val="004C6182"/>
    <w:rsid w:val="004C6729"/>
    <w:rsid w:val="004D1F60"/>
    <w:rsid w:val="004F1C3B"/>
    <w:rsid w:val="004F2286"/>
    <w:rsid w:val="004F3EA0"/>
    <w:rsid w:val="004F43F1"/>
    <w:rsid w:val="004F4F05"/>
    <w:rsid w:val="004F6A1C"/>
    <w:rsid w:val="0050562E"/>
    <w:rsid w:val="00506DDC"/>
    <w:rsid w:val="00511311"/>
    <w:rsid w:val="005141BC"/>
    <w:rsid w:val="0051555A"/>
    <w:rsid w:val="00520BC8"/>
    <w:rsid w:val="00524208"/>
    <w:rsid w:val="00527D37"/>
    <w:rsid w:val="005322D3"/>
    <w:rsid w:val="00535C3B"/>
    <w:rsid w:val="00536607"/>
    <w:rsid w:val="00536887"/>
    <w:rsid w:val="00543932"/>
    <w:rsid w:val="00545B75"/>
    <w:rsid w:val="005476E9"/>
    <w:rsid w:val="00560788"/>
    <w:rsid w:val="00564F2E"/>
    <w:rsid w:val="00571AE3"/>
    <w:rsid w:val="00577088"/>
    <w:rsid w:val="00580AA9"/>
    <w:rsid w:val="00584F7C"/>
    <w:rsid w:val="00593E66"/>
    <w:rsid w:val="005943CA"/>
    <w:rsid w:val="005A1898"/>
    <w:rsid w:val="005B46F0"/>
    <w:rsid w:val="005B47B0"/>
    <w:rsid w:val="005C1BFC"/>
    <w:rsid w:val="005C3561"/>
    <w:rsid w:val="005D5C5D"/>
    <w:rsid w:val="005D6646"/>
    <w:rsid w:val="005D69F5"/>
    <w:rsid w:val="005D7553"/>
    <w:rsid w:val="005D7C8A"/>
    <w:rsid w:val="005E2390"/>
    <w:rsid w:val="005E4164"/>
    <w:rsid w:val="005E41F3"/>
    <w:rsid w:val="005E5D54"/>
    <w:rsid w:val="005F01A8"/>
    <w:rsid w:val="00603F0A"/>
    <w:rsid w:val="0062295A"/>
    <w:rsid w:val="00627FA1"/>
    <w:rsid w:val="00630C3C"/>
    <w:rsid w:val="00634667"/>
    <w:rsid w:val="00641730"/>
    <w:rsid w:val="00642420"/>
    <w:rsid w:val="00643AB8"/>
    <w:rsid w:val="0064490C"/>
    <w:rsid w:val="00644DC4"/>
    <w:rsid w:val="00646EED"/>
    <w:rsid w:val="00680643"/>
    <w:rsid w:val="00692E24"/>
    <w:rsid w:val="006B3B6B"/>
    <w:rsid w:val="006B4A1D"/>
    <w:rsid w:val="006B7085"/>
    <w:rsid w:val="006C0932"/>
    <w:rsid w:val="006C4B12"/>
    <w:rsid w:val="006D0698"/>
    <w:rsid w:val="006D1F7A"/>
    <w:rsid w:val="006D4B4E"/>
    <w:rsid w:val="006E2021"/>
    <w:rsid w:val="006F00C6"/>
    <w:rsid w:val="006F40BA"/>
    <w:rsid w:val="006F5C1F"/>
    <w:rsid w:val="00700FCE"/>
    <w:rsid w:val="00702D22"/>
    <w:rsid w:val="0070594F"/>
    <w:rsid w:val="00705C95"/>
    <w:rsid w:val="00711CB3"/>
    <w:rsid w:val="007120C9"/>
    <w:rsid w:val="0071267A"/>
    <w:rsid w:val="00745775"/>
    <w:rsid w:val="00752A20"/>
    <w:rsid w:val="00760149"/>
    <w:rsid w:val="00761321"/>
    <w:rsid w:val="00763CE7"/>
    <w:rsid w:val="007707C0"/>
    <w:rsid w:val="00790AB5"/>
    <w:rsid w:val="00793DD8"/>
    <w:rsid w:val="007966D0"/>
    <w:rsid w:val="00797A5D"/>
    <w:rsid w:val="007B1E88"/>
    <w:rsid w:val="007C4669"/>
    <w:rsid w:val="007D18A1"/>
    <w:rsid w:val="007D3DEF"/>
    <w:rsid w:val="007E7717"/>
    <w:rsid w:val="007F1455"/>
    <w:rsid w:val="007F5CE8"/>
    <w:rsid w:val="00840248"/>
    <w:rsid w:val="00844051"/>
    <w:rsid w:val="0085590B"/>
    <w:rsid w:val="008564C2"/>
    <w:rsid w:val="008571F6"/>
    <w:rsid w:val="00871A6C"/>
    <w:rsid w:val="0087297B"/>
    <w:rsid w:val="008740A4"/>
    <w:rsid w:val="008759E1"/>
    <w:rsid w:val="00877B58"/>
    <w:rsid w:val="00886194"/>
    <w:rsid w:val="00890127"/>
    <w:rsid w:val="00890B43"/>
    <w:rsid w:val="008911E6"/>
    <w:rsid w:val="008A3148"/>
    <w:rsid w:val="008A4F11"/>
    <w:rsid w:val="008A634E"/>
    <w:rsid w:val="008A67FC"/>
    <w:rsid w:val="008C4ABD"/>
    <w:rsid w:val="008D50C5"/>
    <w:rsid w:val="008D7636"/>
    <w:rsid w:val="00922E62"/>
    <w:rsid w:val="00923CC1"/>
    <w:rsid w:val="00926293"/>
    <w:rsid w:val="009317F1"/>
    <w:rsid w:val="00932FCA"/>
    <w:rsid w:val="00951BF4"/>
    <w:rsid w:val="00953735"/>
    <w:rsid w:val="00954D52"/>
    <w:rsid w:val="00965F71"/>
    <w:rsid w:val="00973E8A"/>
    <w:rsid w:val="00977733"/>
    <w:rsid w:val="00991204"/>
    <w:rsid w:val="009A5E51"/>
    <w:rsid w:val="009B3EAD"/>
    <w:rsid w:val="009C7D80"/>
    <w:rsid w:val="009D135E"/>
    <w:rsid w:val="009D186D"/>
    <w:rsid w:val="009D3D11"/>
    <w:rsid w:val="009D7778"/>
    <w:rsid w:val="009E1425"/>
    <w:rsid w:val="009E1B84"/>
    <w:rsid w:val="009E54CC"/>
    <w:rsid w:val="009E6F0B"/>
    <w:rsid w:val="009F1397"/>
    <w:rsid w:val="009F1F02"/>
    <w:rsid w:val="009F2D00"/>
    <w:rsid w:val="009F5743"/>
    <w:rsid w:val="00A0367D"/>
    <w:rsid w:val="00A0368A"/>
    <w:rsid w:val="00A05B75"/>
    <w:rsid w:val="00A06E2D"/>
    <w:rsid w:val="00A115DD"/>
    <w:rsid w:val="00A14331"/>
    <w:rsid w:val="00A2061F"/>
    <w:rsid w:val="00A330A9"/>
    <w:rsid w:val="00A45858"/>
    <w:rsid w:val="00A471E8"/>
    <w:rsid w:val="00A52EDD"/>
    <w:rsid w:val="00A6095F"/>
    <w:rsid w:val="00A65D94"/>
    <w:rsid w:val="00A70390"/>
    <w:rsid w:val="00A7574C"/>
    <w:rsid w:val="00A90E3D"/>
    <w:rsid w:val="00A92A64"/>
    <w:rsid w:val="00A92ADC"/>
    <w:rsid w:val="00AA03AA"/>
    <w:rsid w:val="00AA1F31"/>
    <w:rsid w:val="00AA6CED"/>
    <w:rsid w:val="00AA7725"/>
    <w:rsid w:val="00AB0D28"/>
    <w:rsid w:val="00AB2EAC"/>
    <w:rsid w:val="00AB3244"/>
    <w:rsid w:val="00AC2F7F"/>
    <w:rsid w:val="00AE0C13"/>
    <w:rsid w:val="00AE69ED"/>
    <w:rsid w:val="00AF31C8"/>
    <w:rsid w:val="00B02863"/>
    <w:rsid w:val="00B03A5E"/>
    <w:rsid w:val="00B10FC4"/>
    <w:rsid w:val="00B11CB2"/>
    <w:rsid w:val="00B1771B"/>
    <w:rsid w:val="00B26810"/>
    <w:rsid w:val="00B31B93"/>
    <w:rsid w:val="00B344B5"/>
    <w:rsid w:val="00B364A7"/>
    <w:rsid w:val="00B36A4D"/>
    <w:rsid w:val="00B36D64"/>
    <w:rsid w:val="00B4246D"/>
    <w:rsid w:val="00B42FD6"/>
    <w:rsid w:val="00B44125"/>
    <w:rsid w:val="00B45EDC"/>
    <w:rsid w:val="00B50211"/>
    <w:rsid w:val="00B524DF"/>
    <w:rsid w:val="00B545BF"/>
    <w:rsid w:val="00B614CB"/>
    <w:rsid w:val="00B61CEE"/>
    <w:rsid w:val="00B61F2E"/>
    <w:rsid w:val="00B66F05"/>
    <w:rsid w:val="00B71A47"/>
    <w:rsid w:val="00B721AC"/>
    <w:rsid w:val="00B751A9"/>
    <w:rsid w:val="00B75AD8"/>
    <w:rsid w:val="00B87C59"/>
    <w:rsid w:val="00B92504"/>
    <w:rsid w:val="00B950F0"/>
    <w:rsid w:val="00B95CA4"/>
    <w:rsid w:val="00B9715D"/>
    <w:rsid w:val="00BB7A8B"/>
    <w:rsid w:val="00BC6391"/>
    <w:rsid w:val="00BD1688"/>
    <w:rsid w:val="00BD3925"/>
    <w:rsid w:val="00BD4488"/>
    <w:rsid w:val="00BF6B31"/>
    <w:rsid w:val="00C0062A"/>
    <w:rsid w:val="00C0688A"/>
    <w:rsid w:val="00C07DD0"/>
    <w:rsid w:val="00C108A7"/>
    <w:rsid w:val="00C10A83"/>
    <w:rsid w:val="00C111DB"/>
    <w:rsid w:val="00C1288F"/>
    <w:rsid w:val="00C20B16"/>
    <w:rsid w:val="00C21F49"/>
    <w:rsid w:val="00C23FBF"/>
    <w:rsid w:val="00C24B0E"/>
    <w:rsid w:val="00C273D2"/>
    <w:rsid w:val="00C305DB"/>
    <w:rsid w:val="00C35BA7"/>
    <w:rsid w:val="00C3650C"/>
    <w:rsid w:val="00C41D18"/>
    <w:rsid w:val="00C42770"/>
    <w:rsid w:val="00C47B3F"/>
    <w:rsid w:val="00C521D4"/>
    <w:rsid w:val="00C52FC8"/>
    <w:rsid w:val="00C618A6"/>
    <w:rsid w:val="00C6686E"/>
    <w:rsid w:val="00C75DEC"/>
    <w:rsid w:val="00C77229"/>
    <w:rsid w:val="00C80FD4"/>
    <w:rsid w:val="00C83992"/>
    <w:rsid w:val="00C83B98"/>
    <w:rsid w:val="00C83FCC"/>
    <w:rsid w:val="00C8551E"/>
    <w:rsid w:val="00C92A22"/>
    <w:rsid w:val="00C94E71"/>
    <w:rsid w:val="00C95D7D"/>
    <w:rsid w:val="00C967DC"/>
    <w:rsid w:val="00C96DE7"/>
    <w:rsid w:val="00CA2C9C"/>
    <w:rsid w:val="00CA4620"/>
    <w:rsid w:val="00CA74F5"/>
    <w:rsid w:val="00CB1949"/>
    <w:rsid w:val="00CB520F"/>
    <w:rsid w:val="00CB67C7"/>
    <w:rsid w:val="00CC2C00"/>
    <w:rsid w:val="00CD4A10"/>
    <w:rsid w:val="00CD5CB4"/>
    <w:rsid w:val="00CD7C61"/>
    <w:rsid w:val="00CE268D"/>
    <w:rsid w:val="00CE5AA1"/>
    <w:rsid w:val="00CF481D"/>
    <w:rsid w:val="00CF7096"/>
    <w:rsid w:val="00CF7BD8"/>
    <w:rsid w:val="00CF7D6A"/>
    <w:rsid w:val="00D0536F"/>
    <w:rsid w:val="00D13FAC"/>
    <w:rsid w:val="00D152B7"/>
    <w:rsid w:val="00D15573"/>
    <w:rsid w:val="00D20DE3"/>
    <w:rsid w:val="00D23B16"/>
    <w:rsid w:val="00D2439F"/>
    <w:rsid w:val="00D30DB0"/>
    <w:rsid w:val="00D41003"/>
    <w:rsid w:val="00D426AD"/>
    <w:rsid w:val="00D42D5A"/>
    <w:rsid w:val="00D52127"/>
    <w:rsid w:val="00D578EE"/>
    <w:rsid w:val="00D57FFD"/>
    <w:rsid w:val="00D60BE4"/>
    <w:rsid w:val="00D742A6"/>
    <w:rsid w:val="00D74CD5"/>
    <w:rsid w:val="00D81EA3"/>
    <w:rsid w:val="00D831B0"/>
    <w:rsid w:val="00D8566F"/>
    <w:rsid w:val="00D86FC9"/>
    <w:rsid w:val="00D90E95"/>
    <w:rsid w:val="00D91255"/>
    <w:rsid w:val="00D919C2"/>
    <w:rsid w:val="00D925A0"/>
    <w:rsid w:val="00DA1565"/>
    <w:rsid w:val="00DA3C36"/>
    <w:rsid w:val="00DA7E52"/>
    <w:rsid w:val="00DB31D5"/>
    <w:rsid w:val="00DB4787"/>
    <w:rsid w:val="00DB6B68"/>
    <w:rsid w:val="00DC3F38"/>
    <w:rsid w:val="00DC63FF"/>
    <w:rsid w:val="00DD0D51"/>
    <w:rsid w:val="00DD4196"/>
    <w:rsid w:val="00DE5A9A"/>
    <w:rsid w:val="00DF19D5"/>
    <w:rsid w:val="00DF7220"/>
    <w:rsid w:val="00E002CC"/>
    <w:rsid w:val="00E032DC"/>
    <w:rsid w:val="00E05B5F"/>
    <w:rsid w:val="00E07AF1"/>
    <w:rsid w:val="00E07B6C"/>
    <w:rsid w:val="00E11BBC"/>
    <w:rsid w:val="00E140F7"/>
    <w:rsid w:val="00E2038B"/>
    <w:rsid w:val="00E21405"/>
    <w:rsid w:val="00E2176E"/>
    <w:rsid w:val="00E305C0"/>
    <w:rsid w:val="00E30BCD"/>
    <w:rsid w:val="00E341A0"/>
    <w:rsid w:val="00E3715F"/>
    <w:rsid w:val="00E3793F"/>
    <w:rsid w:val="00E46952"/>
    <w:rsid w:val="00E6367C"/>
    <w:rsid w:val="00E64572"/>
    <w:rsid w:val="00E6685D"/>
    <w:rsid w:val="00E71DF6"/>
    <w:rsid w:val="00E73142"/>
    <w:rsid w:val="00E7681A"/>
    <w:rsid w:val="00E76E08"/>
    <w:rsid w:val="00E8303E"/>
    <w:rsid w:val="00E84D8A"/>
    <w:rsid w:val="00E87BC5"/>
    <w:rsid w:val="00E9462C"/>
    <w:rsid w:val="00EB0E74"/>
    <w:rsid w:val="00EB0FCC"/>
    <w:rsid w:val="00EB1F67"/>
    <w:rsid w:val="00EC6518"/>
    <w:rsid w:val="00EC7350"/>
    <w:rsid w:val="00ED187F"/>
    <w:rsid w:val="00ED3402"/>
    <w:rsid w:val="00EE1325"/>
    <w:rsid w:val="00EF456C"/>
    <w:rsid w:val="00EF5819"/>
    <w:rsid w:val="00F007ED"/>
    <w:rsid w:val="00F00E32"/>
    <w:rsid w:val="00F11CF8"/>
    <w:rsid w:val="00F14720"/>
    <w:rsid w:val="00F17703"/>
    <w:rsid w:val="00F27303"/>
    <w:rsid w:val="00F32A5F"/>
    <w:rsid w:val="00F35EAE"/>
    <w:rsid w:val="00F36E31"/>
    <w:rsid w:val="00F45C65"/>
    <w:rsid w:val="00F500E9"/>
    <w:rsid w:val="00F50B89"/>
    <w:rsid w:val="00F57E4F"/>
    <w:rsid w:val="00F662E0"/>
    <w:rsid w:val="00F71994"/>
    <w:rsid w:val="00F76239"/>
    <w:rsid w:val="00F821EF"/>
    <w:rsid w:val="00F82B8A"/>
    <w:rsid w:val="00F85C97"/>
    <w:rsid w:val="00F875FE"/>
    <w:rsid w:val="00F911CC"/>
    <w:rsid w:val="00F92E0F"/>
    <w:rsid w:val="00F93817"/>
    <w:rsid w:val="00F9698D"/>
    <w:rsid w:val="00FA049D"/>
    <w:rsid w:val="00FC5872"/>
    <w:rsid w:val="00FC7A2D"/>
    <w:rsid w:val="00FC7DCB"/>
    <w:rsid w:val="00FD20A4"/>
    <w:rsid w:val="00FE3552"/>
    <w:rsid w:val="00FF20DB"/>
    <w:rsid w:val="00FF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756C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7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etalink2">
    <w:name w:val="metalink2"/>
    <w:basedOn w:val="DefaultParagraphFont"/>
    <w:rsid w:val="0047669D"/>
  </w:style>
  <w:style w:type="character" w:customStyle="1" w:styleId="onlytext">
    <w:name w:val="onlytext"/>
    <w:basedOn w:val="DefaultParagraphFont"/>
    <w:rsid w:val="008564C2"/>
  </w:style>
  <w:style w:type="paragraph" w:styleId="NormalWeb">
    <w:name w:val="Normal (Web)"/>
    <w:basedOn w:val="Normal"/>
    <w:unhideWhenUsed/>
    <w:rsid w:val="00B751A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bu.admin@karnaphuli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imi@beachblanket.co.u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otaljobs.com/careers-advice/job-profile/retail-jobs/merchandiser-job-descrip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peytonandbyrne.co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mi@beachblanket.co.uk" TargetMode="External"/><Relationship Id="rId10" Type="http://schemas.openxmlformats.org/officeDocument/2006/relationships/hyperlink" Target="mailto:mbu.admin@karnaphuli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esyamahadhaka@gmail.com" TargetMode="External"/><Relationship Id="rId14" Type="http://schemas.openxmlformats.org/officeDocument/2006/relationships/hyperlink" Target="mailto:info@peytonandbyrne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1181D-7249-4B81-BBAF-8633A46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 FARUK KHAN(PANJU)</cp:lastModifiedBy>
  <cp:revision>219</cp:revision>
  <cp:lastPrinted>2019-11-08T11:16:00Z</cp:lastPrinted>
  <dcterms:created xsi:type="dcterms:W3CDTF">2021-01-06T15:06:00Z</dcterms:created>
  <dcterms:modified xsi:type="dcterms:W3CDTF">2021-05-23T16:41:00Z</dcterms:modified>
</cp:coreProperties>
</file>