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word/styleswitheffects.xml" ContentType="application/vnd.ms-word.stylesWithEffects+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w:body>
    <w:p>
      <w:pPr>
        <w:jc w:val="center"/>
        <w:rPr>
          <w:rFonts w:ascii="Times New Roman" w:cs="Times New Roman" w:hAnsi="Times New Roman"/>
          <w:b/>
          <w:sz w:val="40"/>
        </w:rPr>
      </w:pPr>
      <w:r>
        <w:rPr>
          <w:rFonts w:ascii="Times New Roman" w:cs="Times New Roman" w:hAnsi="Times New Roman"/>
          <w:b/>
          <w:sz w:val="40"/>
          <w:u w:val="single"/>
        </w:rPr>
        <mc:AlternateContent>
          <mc:Choice Requires="wps">
            <w:drawing xmlns:mc="http://schemas.openxmlformats.org/markup-compatibility/2006">
              <wp:anchor allowOverlap="1" behindDoc="0" distT="0" distB="0" distL="118872" distR="118872" layoutInCell="1" locked="0" relativeHeight="251658240" simplePos="0">
                <wp:simplePos x="0" y="0"/>
                <wp:positionH relativeFrom="column">
                  <wp:posOffset>4876800</wp:posOffset>
                </wp:positionH>
                <wp:positionV relativeFrom="paragraph">
                  <wp:posOffset>230504</wp:posOffset>
                </wp:positionV>
                <wp:extent cx="1285240" cy="1392555"/>
                <wp:effectExtent l="0" t="0" r="12700" b="12700"/>
                <wp:wrapNone/>
                <wp:docPr id="10" name="Shape 7"/>
                <wp:cNvGraphicFramePr>
                  <a:graphicFrameLocks xmlns:a="http://schemas.openxmlformats.org/drawingml/2006/main"/>
                </wp:cNvGraphicFramePr>
                <a:graphic xmlns:a="http://schemas.openxmlformats.org/drawingml/2006/main">
                  <a:graphicData uri="http://schemas.microsoft.com/office/word/2010/wordprocessingShape">
                    <wps:wsp>
                      <wps:cNvPr id="7" name="Shape 7"/>
                      <wps:cNvSpPr/>
                      <wps:spPr>
                        <a:xfrm>
                          <a:off x="0" y="0"/>
                          <a:ext cx="1285240" cy="1392555"/>
                        </a:xfrm>
                        <a:prstGeom prst="rect">
                          <a:avLst/>
                        </a:prstGeom>
                        <a:ln w="12700">
                          <a:solidFill>
                            <a:srgbClr val="000000"/>
                          </a:solidFill>
                        </a:ln>
                        <a:effectLst/>
                      </wps:spPr>
                      <wps:txbx id="0">
                        <w:txbxContent>
                          <w:p>
                            <w:r>
                              <w:rPr>
                                <w:lang w:bidi="ar-SA"/>
                              </w:rPr>
                              <w:drawing xmlns:mc="http://schemas.openxmlformats.org/markup-compatibility/2006">
                                <wp:inline distT="0" distB="0" distL="0" distR="0">
                                  <wp:extent cx="1092835" cy="1382025"/>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noChangeArrowheads="1"/>
                                          </pic:cNvPicPr>
                                        </pic:nvPicPr>
                                        <pic:blipFill>
                                          <a:blip r:embed="rId12"/>
                                          <a:srcRect/>
                                          <a:stretch>
                                            <a:fillRect/>
                                          </a:stretch>
                                        </pic:blipFill>
                                        <pic:spPr>
                                          <a:xfrm>
                                            <a:off x="0" y="0"/>
                                            <a:ext cx="1092835" cy="1382025"/>
                                          </a:xfrm>
                                          <a:prstGeom prst="rect">
                                            <a:avLst/>
                                          </a:prstGeom>
                                          <a:noFill/>
                                          <a:ln w="9525">
                                            <a:noFill/>
                                            <a:miter lim="800000"/>
                                          </a:ln>
                                        </pic:spPr>
                                      </pic:pic>
                                    </a:graphicData>
                                  </a:graphic>
                                </wp:inline>
                              </w:drawing>
                            </w:r>
                          </w:p>
                        </w:txbxContent>
                      </wps:txbx>
                      <wps:bodyPr anchor="t"/>
                    </wps:wsp>
                  </a:graphicData>
                </a:graphic>
              </wp:anchor>
            </w:drawing>
          </mc:Choice>
          <mc:Fallback>
            <w:pict>
              <v:shape id="67858B87-FD75-724B-04D9E7F35B92" coordsize="21600,21600" style="position:absolute;width:101.2pt;height:109.65pt;margin-top:18.1499pt;margin-left:384pt;mso-wrap-distance-left:9.36pt;mso-wrap-distance-right:9.36pt;mso-wrap-distance-top:0pt;mso-wrap-distance-bottom:0pt;rotation:0.000000;z-index:251658240;" strokecolor="#000000" o:spt="1" path="m0,0 l0,21600 r21600,0 l21600,0 x e">
                <v:stroke color="#000000" filltype="solid" joinstyle="round" linestyle="single" mitterlimit="800000" weight="1pt"/>
                <w10:wrap side="both"/>
                <o:lock/>
              </v:shape>
            </w:pict>
          </mc:Fallback>
        </mc:AlternateContent>
      </w:r>
      <w:r>
        <w:rPr>
          <w:rFonts w:ascii="Times New Roman" w:cs="Times New Roman" w:hAnsi="Times New Roman"/>
          <w:b/>
          <w:sz w:val="40"/>
          <w:u w:val="single"/>
        </w:rPr>
        <w:t>CURRIULAM VITAE</w:t>
      </w:r>
    </w:p>
    <w:p>
      <w:pPr>
        <w:jc w:val="center"/>
        <w:rPr>
          <w:rFonts w:ascii="Times New Roman" w:cs="Times New Roman" w:hAnsi="Times New Roman"/>
          <w:b/>
          <w:sz w:val="40"/>
        </w:rPr>
      </w:pPr>
      <w:r>
        <w:rPr>
          <w:rFonts w:ascii="Times New Roman" w:cs="Times New Roman" w:hAnsi="Times New Roman"/>
          <w:b/>
          <w:sz w:val="40"/>
        </w:rPr>
        <w:t>of</w:t>
      </w:r>
    </w:p>
    <w:p>
      <w:pPr>
        <w:rPr>
          <w:rFonts w:ascii="Times New Roman" w:cs="Times New Roman" w:hAnsi="Times New Roman"/>
          <w:bCs/>
          <w:iCs/>
          <w:sz w:val="40"/>
        </w:rPr>
      </w:pPr>
      <w:r>
        <w:rPr>
          <w:rFonts w:ascii="Times New Roman" w:cs="Times New Roman" w:hAnsi="Times New Roman"/>
          <w:b/>
          <w:i/>
          <w:sz w:val="40"/>
        </w:rPr>
        <w:t xml:space="preserve">                                </w:t>
      </w:r>
      <w:r>
        <w:rPr>
          <w:rFonts w:ascii="Times New Roman" w:cs="Times New Roman" w:hAnsi="Times New Roman"/>
          <w:b/>
          <w:i/>
          <w:sz w:val="40"/>
        </w:rPr>
        <w:t>TOPU DEBNATH</w:t>
      </w:r>
    </w:p>
    <w:p>
      <w:pPr>
        <w:rPr>
          <w:rFonts w:ascii="Times New Roman" w:cs="Times New Roman" w:hAnsi="Times New Roman"/>
          <w:bCs/>
          <w:iCs/>
          <w:sz w:val="40"/>
          <w:u w:val="single"/>
        </w:rPr>
      </w:pPr>
      <w:r>
        <w:rPr>
          <w:rFonts w:ascii="Times New Roman" w:cs="Times New Roman" w:hAnsi="Times New Roman"/>
          <w:bCs/>
          <w:iCs/>
          <w:sz w:val="40"/>
          <w:u w:val="single"/>
        </w:rPr>
        <w:t>Contact details</w:t>
      </w:r>
    </w:p>
    <w:p>
      <w:pPr>
        <w:rPr>
          <w:rFonts w:ascii="Times New Roman" w:cs="Times New Roman" w:hAnsi="Times New Roman"/>
          <w:sz w:val="24"/>
        </w:rPr>
      </w:pPr>
      <w:r>
        <w:rPr>
          <w:rFonts w:ascii="Times New Roman" w:cs="Times New Roman" w:hAnsi="Times New Roman"/>
          <w:sz w:val="24"/>
        </w:rPr>
        <w:t xml:space="preserve">Mailing </w:t>
      </w:r>
      <w:r>
        <w:rPr>
          <w:rFonts w:ascii="Times New Roman" w:cs="Times New Roman" w:hAnsi="Times New Roman"/>
          <w:sz w:val="24"/>
        </w:rPr>
        <w:t xml:space="preserve">Address  </w:t>
      </w:r>
      <w:r>
        <w:rPr>
          <w:rFonts w:ascii="Times New Roman" w:cs="Times New Roman" w:hAnsi="Times New Roman"/>
          <w:sz w:val="24"/>
        </w:rPr>
        <w:t>:</w:t>
      </w:r>
      <w:r>
        <w:rPr>
          <w:rFonts w:ascii="Times New Roman" w:cs="Times New Roman" w:hAnsi="Times New Roman"/>
          <w:sz w:val="24"/>
        </w:rPr>
        <w:t xml:space="preserve"> </w:t>
      </w:r>
      <w:r>
        <w:rPr>
          <w:rFonts w:ascii="Times New Roman" w:cs="Times New Roman" w:hAnsi="Times New Roman"/>
          <w:sz w:val="24"/>
        </w:rPr>
        <w:t xml:space="preserve"> 32 </w:t>
      </w:r>
      <w:r>
        <w:rPr>
          <w:rFonts w:ascii="Times New Roman" w:cs="Times New Roman" w:hAnsi="Times New Roman"/>
          <w:sz w:val="24"/>
        </w:rPr>
        <w:t>Natun</w:t>
      </w:r>
      <w:r>
        <w:rPr>
          <w:rFonts w:ascii="Times New Roman" w:cs="Times New Roman" w:hAnsi="Times New Roman"/>
          <w:sz w:val="24"/>
        </w:rPr>
        <w:t xml:space="preserve"> </w:t>
      </w:r>
      <w:r>
        <w:rPr>
          <w:rFonts w:ascii="Times New Roman" w:cs="Times New Roman" w:hAnsi="Times New Roman"/>
          <w:sz w:val="24"/>
        </w:rPr>
        <w:t>polli</w:t>
      </w:r>
      <w:r>
        <w:rPr>
          <w:rFonts w:ascii="Times New Roman" w:cs="Times New Roman" w:hAnsi="Times New Roman"/>
          <w:sz w:val="24"/>
        </w:rPr>
        <w:t xml:space="preserve">, </w:t>
      </w:r>
      <w:r>
        <w:rPr>
          <w:rFonts w:ascii="Times New Roman" w:cs="Times New Roman" w:hAnsi="Times New Roman"/>
          <w:sz w:val="24"/>
        </w:rPr>
        <w:t>Kishoregonj</w:t>
      </w:r>
      <w:r>
        <w:rPr>
          <w:rFonts w:ascii="Times New Roman" w:cs="Times New Roman" w:hAnsi="Times New Roman"/>
          <w:sz w:val="24"/>
        </w:rPr>
        <w:t>.</w:t>
      </w:r>
    </w:p>
    <w:p>
      <w:pPr>
        <w:rPr>
          <w:rFonts w:ascii="Times New Roman" w:cs="Times New Roman" w:hAnsi="Times New Roman"/>
          <w:sz w:val="24"/>
        </w:rPr>
      </w:pPr>
      <w:r>
        <w:rPr>
          <w:rFonts w:ascii="Times New Roman" w:cs="Times New Roman" w:hAnsi="Times New Roman"/>
          <w:sz w:val="24"/>
        </w:rPr>
        <w:t xml:space="preserve">E-mail                   : </w:t>
      </w:r>
      <w:r>
        <w:fldChar w:fldCharType="begin"/>
      </w:r>
      <w:r>
        <w:instrText xml:space="preserve">HYPERLINK "mailto:topudeb71@gmaile.com" </w:instrText>
      </w:r>
      <w:r>
        <w:fldChar w:fldCharType="separate"/>
      </w:r>
      <w:r>
        <w:rPr>
          <w:rStyle w:val="Hyperlink"/>
          <w:rFonts w:ascii="Times New Roman" w:cs="Times New Roman" w:hAnsi="Times New Roman"/>
          <w:sz w:val="24"/>
        </w:rPr>
        <w:t>topudeb71@gmail.com</w:t>
      </w:r>
      <w:r>
        <w:fldChar w:fldCharType="end"/>
      </w:r>
      <w:bookmarkStart w:id="0" w:name="_GoBack"/>
      <w:bookmarkEnd w:id="0"/>
    </w:p>
    <w:p>
      <w:pPr>
        <w:rPr>
          <w:rFonts w:ascii="Times New Roman" w:cs="Times New Roman" w:hAnsi="Times New Roman"/>
          <w:sz w:val="24"/>
        </w:rPr>
      </w:pPr>
      <w:r>
        <w:rPr>
          <w:rFonts w:ascii="Times New Roman" w:cs="Times New Roman" w:hAnsi="Times New Roman"/>
          <w:sz w:val="24"/>
        </w:rPr>
        <w:t xml:space="preserve">Mobile                  : </w:t>
      </w:r>
      <w:r>
        <w:rPr>
          <w:rFonts w:ascii="Times New Roman" w:cs="Times New Roman" w:hAnsi="Times New Roman"/>
          <w:sz w:val="24"/>
        </w:rPr>
        <w:t>01745-490871</w:t>
      </w:r>
    </w:p>
    <w:p>
      <w:pPr>
        <w:tabs>
          <w:tab w:val="left" w:pos="3399"/>
        </w:tabs>
        <w:rPr>
          <w:rFonts w:ascii="Times New Roman" w:cs="Times New Roman" w:hAnsi="Times New Roman"/>
          <w:b/>
          <w:sz w:val="28"/>
          <w:u w:val="single"/>
        </w:rPr>
      </w:pPr>
      <w:r>
        <w:rPr>
          <w:rFonts w:ascii="Times New Roman" w:cs="Times New Roman" w:hAnsi="Times New Roman"/>
          <w:b/>
          <w:sz w:val="28"/>
          <w:u w:val="single"/>
        </w:rPr>
        <w:t>OBJECTIVE:</w:t>
      </w:r>
    </w:p>
    <w:p>
      <w:pPr>
        <w:rPr>
          <w:rFonts w:ascii="Times New Roman" w:cs="Times New Roman" w:hAnsi="Times New Roman"/>
        </w:rPr>
      </w:pPr>
      <w:r>
        <w:rPr>
          <w:rFonts w:ascii="Times New Roman" w:cs="Times New Roman" w:hAnsi="Times New Roman"/>
        </w:rPr>
        <w:t>Seeking new challenging job which is parallel to my professional experience abilities.</w:t>
      </w:r>
      <w:r>
        <w:rPr>
          <w:rFonts w:ascii="Times New Roman" w:cs="Times New Roman" w:hAnsi="Times New Roman"/>
        </w:rPr>
        <w:t xml:space="preserve"> Be one of the key </w:t>
      </w:r>
      <w:r>
        <w:rPr>
          <w:rFonts w:ascii="Times New Roman" w:cs="Times New Roman" w:hAnsi="Times New Roman"/>
        </w:rPr>
        <w:t>of</w:t>
      </w:r>
      <w:r>
        <w:rPr>
          <w:rFonts w:ascii="Times New Roman" w:cs="Times New Roman" w:hAnsi="Times New Roman"/>
        </w:rPr>
        <w:t xml:space="preserve"> the company’s vision into realization through strong dedication, hard work and good leadership skills to enable the organization to deliver strategic new initiatives on time, within budget and scope. Make my learning curve to move in linear fashion along with growth of my functional skills coupled with overall personality development in order to face the challenging time ahead.</w:t>
      </w:r>
    </w:p>
    <w:p>
      <w:pPr>
        <w:rPr>
          <w:rFonts w:ascii="Times New Roman" w:cs="Times New Roman" w:hAnsi="Times New Roman"/>
          <w:b/>
          <w:sz w:val="28"/>
          <w:u w:val="single"/>
        </w:rPr>
      </w:pPr>
      <w:r>
        <w:rPr>
          <w:rFonts w:ascii="Times New Roman" w:cs="Times New Roman" w:hAnsi="Times New Roman"/>
          <w:b/>
          <w:sz w:val="28"/>
          <w:u w:val="single"/>
        </w:rPr>
        <w:t>EDUCATION QUALIFICATION:</w:t>
      </w:r>
    </w:p>
    <w:tbl>
      <w:tblPr>
        <w:tblStyle w:val="TableGrid"/>
        <w:tblW w:w="0" w:type="auto"/>
        <w:tblLayout w:type="fixed"/>
        <w:tblLook w:val="04A0"/>
      </w:tblPr>
      <w:tblGrid>
        <w:gridCol w:w="1774"/>
        <w:gridCol w:w="1941"/>
        <w:gridCol w:w="1386"/>
        <w:gridCol w:w="1667"/>
        <w:gridCol w:w="1660"/>
      </w:tblGrid>
      <w:tr>
        <w:trPr>
          <w:trHeight w:val="614"/>
        </w:trPr>
        <w:tc>
          <w:tcPr>
            <w:cnfStyle w:val="101000000000"/>
            <w:tcW w:w="1774" w:type="dxa"/>
          </w:tcPr>
          <w:p>
            <w:pPr>
              <w:tabs>
                <w:tab w:val="left" w:pos="2535"/>
              </w:tabs>
              <w:rPr>
                <w:rFonts w:ascii="Times New Roman" w:cs="Times New Roman" w:hAnsi="Times New Roman"/>
                <w:b/>
                <w:sz w:val="26"/>
              </w:rPr>
            </w:pPr>
            <w:r>
              <w:rPr>
                <w:rFonts w:ascii="Times New Roman" w:cs="Times New Roman" w:hAnsi="Times New Roman"/>
                <w:b/>
                <w:sz w:val="26"/>
              </w:rPr>
              <w:t>Exam Title</w:t>
            </w:r>
          </w:p>
        </w:tc>
        <w:tc>
          <w:tcPr>
            <w:cnfStyle w:val="100000000000"/>
            <w:tcW w:w="1941" w:type="dxa"/>
          </w:tcPr>
          <w:p>
            <w:pPr>
              <w:tabs>
                <w:tab w:val="left" w:pos="2535"/>
              </w:tabs>
              <w:rPr>
                <w:rFonts w:ascii="Times New Roman" w:cs="Times New Roman" w:hAnsi="Times New Roman"/>
                <w:b/>
                <w:sz w:val="26"/>
              </w:rPr>
            </w:pPr>
            <w:r>
              <w:rPr>
                <w:rFonts w:ascii="Times New Roman" w:cs="Times New Roman" w:hAnsi="Times New Roman"/>
                <w:b/>
                <w:sz w:val="26"/>
              </w:rPr>
              <w:t>Concentration</w:t>
            </w:r>
          </w:p>
          <w:p>
            <w:pPr>
              <w:tabs>
                <w:tab w:val="left" w:pos="2535"/>
              </w:tabs>
              <w:rPr>
                <w:rFonts w:ascii="Times New Roman" w:cs="Times New Roman" w:hAnsi="Times New Roman"/>
                <w:b/>
                <w:sz w:val="26"/>
              </w:rPr>
            </w:pPr>
            <w:r>
              <w:rPr>
                <w:rFonts w:ascii="Times New Roman" w:cs="Times New Roman" w:hAnsi="Times New Roman"/>
                <w:b/>
                <w:sz w:val="26"/>
              </w:rPr>
              <w:t xml:space="preserve">major  </w:t>
            </w:r>
          </w:p>
        </w:tc>
        <w:tc>
          <w:tcPr>
            <w:cnfStyle w:val="100000000000"/>
            <w:tcW w:w="1386" w:type="dxa"/>
          </w:tcPr>
          <w:p>
            <w:pPr>
              <w:tabs>
                <w:tab w:val="left" w:pos="2535"/>
              </w:tabs>
              <w:rPr>
                <w:rFonts w:ascii="Times New Roman" w:cs="Times New Roman" w:hAnsi="Times New Roman"/>
                <w:b/>
                <w:sz w:val="26"/>
              </w:rPr>
            </w:pPr>
            <w:r>
              <w:rPr>
                <w:rFonts w:ascii="Times New Roman" w:cs="Times New Roman" w:hAnsi="Times New Roman"/>
                <w:b/>
                <w:sz w:val="26"/>
              </w:rPr>
              <w:t xml:space="preserve">Institute </w:t>
            </w:r>
          </w:p>
        </w:tc>
        <w:tc>
          <w:tcPr>
            <w:cnfStyle w:val="100000000000"/>
            <w:tcW w:w="1667" w:type="dxa"/>
          </w:tcPr>
          <w:p>
            <w:pPr>
              <w:tabs>
                <w:tab w:val="left" w:pos="2535"/>
              </w:tabs>
              <w:rPr>
                <w:rFonts w:ascii="Times New Roman" w:cs="Times New Roman" w:hAnsi="Times New Roman"/>
                <w:b/>
                <w:sz w:val="26"/>
              </w:rPr>
            </w:pPr>
            <w:r>
              <w:rPr>
                <w:rFonts w:ascii="Times New Roman" w:cs="Times New Roman" w:hAnsi="Times New Roman"/>
                <w:b/>
                <w:sz w:val="26"/>
              </w:rPr>
              <w:t xml:space="preserve">Result </w:t>
            </w:r>
          </w:p>
        </w:tc>
        <w:tc>
          <w:tcPr>
            <w:cnfStyle w:val="100000000000"/>
            <w:tcW w:w="1660" w:type="dxa"/>
          </w:tcPr>
          <w:p>
            <w:pPr>
              <w:tabs>
                <w:tab w:val="left" w:pos="2535"/>
              </w:tabs>
              <w:rPr>
                <w:rFonts w:ascii="Times New Roman" w:cs="Times New Roman" w:hAnsi="Times New Roman"/>
                <w:b/>
                <w:sz w:val="26"/>
              </w:rPr>
            </w:pPr>
            <w:r>
              <w:rPr>
                <w:rFonts w:ascii="Times New Roman" w:cs="Times New Roman" w:hAnsi="Times New Roman"/>
                <w:b/>
                <w:sz w:val="26"/>
              </w:rPr>
              <w:t>Passing</w:t>
            </w:r>
          </w:p>
          <w:p>
            <w:pPr>
              <w:tabs>
                <w:tab w:val="left" w:pos="2535"/>
              </w:tabs>
              <w:rPr>
                <w:rFonts w:ascii="Times New Roman" w:cs="Times New Roman" w:hAnsi="Times New Roman"/>
                <w:b/>
                <w:sz w:val="26"/>
              </w:rPr>
            </w:pPr>
            <w:r>
              <w:rPr>
                <w:rFonts w:ascii="Times New Roman" w:cs="Times New Roman" w:hAnsi="Times New Roman"/>
                <w:b/>
                <w:sz w:val="26"/>
              </w:rPr>
              <w:t xml:space="preserve">Year </w:t>
            </w:r>
          </w:p>
        </w:tc>
      </w:tr>
      <w:tr>
        <w:trPr>
          <w:trHeight w:val="746"/>
        </w:trPr>
        <w:tc>
          <w:tcPr>
            <w:cnfStyle w:val="001000100000"/>
            <w:tcW w:w="1774" w:type="dxa"/>
          </w:tcPr>
          <w:p>
            <w:pPr>
              <w:tabs>
                <w:tab w:val="left" w:pos="2535"/>
              </w:tabs>
              <w:rPr>
                <w:rFonts w:ascii="Times New Roman" w:cs="Times New Roman" w:hAnsi="Times New Roman"/>
                <w:b/>
                <w:sz w:val="26"/>
              </w:rPr>
            </w:pPr>
          </w:p>
          <w:p>
            <w:pPr>
              <w:tabs>
                <w:tab w:val="left" w:pos="2535"/>
              </w:tabs>
              <w:rPr>
                <w:rFonts w:ascii="Times New Roman" w:cs="Times New Roman" w:hAnsi="Times New Roman"/>
                <w:b/>
                <w:sz w:val="26"/>
              </w:rPr>
            </w:pPr>
            <w:r>
              <w:rPr>
                <w:rFonts w:ascii="Times New Roman" w:cs="Times New Roman" w:hAnsi="Times New Roman"/>
                <w:b/>
                <w:sz w:val="26"/>
              </w:rPr>
              <w:t xml:space="preserve">   SSC</w:t>
            </w:r>
          </w:p>
        </w:tc>
        <w:tc>
          <w:tcPr>
            <w:cnfStyle w:val="000000100000"/>
            <w:tcW w:w="1941" w:type="dxa"/>
          </w:tcPr>
          <w:p>
            <w:pPr>
              <w:tabs>
                <w:tab w:val="left" w:pos="2535"/>
              </w:tabs>
              <w:rPr>
                <w:rFonts w:ascii="Times New Roman" w:cs="Times New Roman" w:hAnsi="Times New Roman"/>
                <w:sz w:val="26"/>
              </w:rPr>
            </w:pPr>
          </w:p>
          <w:p>
            <w:pPr>
              <w:tabs>
                <w:tab w:val="left" w:pos="2535"/>
              </w:tabs>
              <w:jc w:val="center"/>
              <w:rPr>
                <w:rFonts w:ascii="Times New Roman" w:cs="Times New Roman" w:hAnsi="Times New Roman"/>
                <w:sz w:val="24"/>
                <w:szCs w:val="24"/>
              </w:rPr>
            </w:pPr>
            <w:r>
              <w:rPr>
                <w:rFonts w:ascii="Times New Roman" w:cs="Times New Roman" w:hAnsi="Times New Roman"/>
                <w:sz w:val="24"/>
                <w:szCs w:val="24"/>
              </w:rPr>
              <w:t>Atrs</w:t>
            </w:r>
            <w:r>
              <w:rPr>
                <w:rFonts w:ascii="Times New Roman" w:cs="Times New Roman" w:hAnsi="Times New Roman"/>
                <w:sz w:val="24"/>
                <w:szCs w:val="24"/>
              </w:rPr>
              <w:t>:</w:t>
            </w:r>
          </w:p>
        </w:tc>
        <w:tc>
          <w:tcPr>
            <w:cnfStyle w:val="000000100000"/>
            <w:tcW w:w="1386" w:type="dxa"/>
          </w:tcPr>
          <w:p>
            <w:pPr>
              <w:tabs>
                <w:tab w:val="left" w:pos="2535"/>
              </w:tabs>
              <w:jc w:val="center"/>
              <w:rPr>
                <w:rFonts w:ascii="Times New Roman" w:cs="Times New Roman" w:hAnsi="Times New Roman"/>
                <w:sz w:val="2"/>
                <w:szCs w:val="16"/>
              </w:rPr>
            </w:pPr>
          </w:p>
          <w:p>
            <w:pPr>
              <w:tabs>
                <w:tab w:val="left" w:pos="2535"/>
              </w:tabs>
              <w:jc w:val="center"/>
              <w:rPr>
                <w:rFonts w:ascii="Times New Roman" w:cs="Times New Roman" w:hAnsi="Times New Roman"/>
                <w:sz w:val="2"/>
                <w:szCs w:val="16"/>
              </w:rPr>
            </w:pPr>
          </w:p>
          <w:p>
            <w:pPr>
              <w:tabs>
                <w:tab w:val="left" w:pos="2535"/>
              </w:tabs>
              <w:jc w:val="center"/>
              <w:rPr>
                <w:rFonts w:ascii="Times New Roman" w:cs="Times New Roman" w:hAnsi="Times New Roman"/>
                <w:sz w:val="2"/>
                <w:szCs w:val="16"/>
              </w:rPr>
            </w:pPr>
          </w:p>
          <w:p>
            <w:pPr>
              <w:tabs>
                <w:tab w:val="left" w:pos="2535"/>
              </w:tabs>
              <w:jc w:val="center"/>
              <w:rPr>
                <w:rFonts w:ascii="Times New Roman" w:cs="Times New Roman" w:hAnsi="Times New Roman"/>
                <w:sz w:val="2"/>
                <w:szCs w:val="16"/>
              </w:rPr>
            </w:pPr>
          </w:p>
          <w:p>
            <w:pPr>
              <w:tabs>
                <w:tab w:val="left" w:pos="2535"/>
              </w:tabs>
              <w:jc w:val="center"/>
              <w:rPr>
                <w:rFonts w:ascii="Times New Roman" w:cs="Times New Roman" w:hAnsi="Times New Roman"/>
                <w:szCs w:val="22"/>
              </w:rPr>
            </w:pPr>
            <w:r>
              <w:rPr>
                <w:rFonts w:ascii="Times New Roman" w:cs="Times New Roman" w:hAnsi="Times New Roman"/>
                <w:szCs w:val="22"/>
              </w:rPr>
              <w:t>Open University</w:t>
            </w:r>
          </w:p>
        </w:tc>
        <w:tc>
          <w:tcPr>
            <w:cnfStyle w:val="000000100000"/>
            <w:tcW w:w="1667" w:type="dxa"/>
          </w:tcPr>
          <w:p>
            <w:pPr>
              <w:tabs>
                <w:tab w:val="left" w:pos="2535"/>
              </w:tabs>
              <w:rPr>
                <w:rFonts w:ascii="Times New Roman" w:cs="Times New Roman" w:hAnsi="Times New Roman"/>
                <w:szCs w:val="22"/>
              </w:rPr>
            </w:pPr>
            <w:r>
              <w:rPr>
                <w:rFonts w:ascii="Times New Roman" w:cs="Times New Roman" w:hAnsi="Times New Roman"/>
                <w:szCs w:val="22"/>
              </w:rPr>
              <w:t>GPA 3.30 out of scale GPA 5.00</w:t>
            </w:r>
          </w:p>
        </w:tc>
        <w:tc>
          <w:tcPr>
            <w:cnfStyle w:val="000000100000"/>
            <w:tcW w:w="1660" w:type="dxa"/>
          </w:tcPr>
          <w:p>
            <w:pPr>
              <w:tabs>
                <w:tab w:val="left" w:pos="2535"/>
              </w:tabs>
              <w:rPr>
                <w:rFonts w:ascii="Times New Roman" w:cs="Times New Roman" w:hAnsi="Times New Roman"/>
                <w:b/>
                <w:sz w:val="26"/>
              </w:rPr>
            </w:pPr>
            <w:r>
              <w:rPr>
                <w:rFonts w:ascii="Times New Roman" w:cs="Times New Roman" w:hAnsi="Times New Roman"/>
                <w:sz w:val="26"/>
              </w:rPr>
              <w:t xml:space="preserve">                    2007</w:t>
            </w:r>
          </w:p>
        </w:tc>
      </w:tr>
    </w:tbl>
    <w:p>
      <w:pPr>
        <w:rPr>
          <w:rFonts w:ascii="Times New Roman" w:cs="Times New Roman" w:hAnsi="Times New Roman"/>
          <w:b/>
          <w:color w:val="000000" w:themeColor="text1"/>
          <w:sz w:val="28"/>
          <w:u w:val="single"/>
        </w:rPr>
      </w:pPr>
    </w:p>
    <w:p>
      <w:pPr>
        <w:rPr>
          <w:rFonts w:ascii="Times New Roman" w:cs="Times New Roman" w:hAnsi="Times New Roman"/>
          <w:b/>
          <w:color w:val="000000" w:themeColor="text1"/>
          <w:sz w:val="28"/>
          <w:u w:val="single"/>
        </w:rPr>
      </w:pPr>
      <w:r>
        <w:rPr>
          <w:rFonts w:ascii="Times New Roman" w:cs="Times New Roman" w:hAnsi="Times New Roman"/>
          <w:b/>
          <w:color w:val="000000" w:themeColor="text1"/>
          <w:sz w:val="28"/>
          <w:u w:val="single"/>
        </w:rPr>
        <w:t>EXPER</w:t>
      </w:r>
      <w:r>
        <w:rPr>
          <w:rFonts w:ascii="Times New Roman" w:cs="Times New Roman" w:hAnsi="Times New Roman"/>
          <w:b/>
          <w:color w:val="000000" w:themeColor="text1"/>
          <w:sz w:val="28"/>
          <w:u w:val="single"/>
        </w:rPr>
        <w:t>I</w:t>
      </w:r>
      <w:r>
        <w:rPr>
          <w:rFonts w:ascii="Times New Roman" w:cs="Times New Roman" w:hAnsi="Times New Roman"/>
          <w:b/>
          <w:color w:val="000000" w:themeColor="text1"/>
          <w:sz w:val="28"/>
          <w:u w:val="single"/>
        </w:rPr>
        <w:t>ENCE</w:t>
      </w:r>
    </w:p>
    <w:tbl>
      <w:tblPr>
        <w:tblW w:w="0" w:type="auto"/>
        <w:tblInd w:w="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2050"/>
        <w:gridCol w:w="6344"/>
      </w:tblGrid>
      <w:tr>
        <w:tblPrEx>
          <w:tblCellMar>
            <w:top w:w="0" w:type="dxa"/>
            <w:bottom w:w="0" w:type="dxa"/>
          </w:tblCellMar>
        </w:tblPrEx>
        <w:trPr>
          <w:trHeight w:val="402"/>
        </w:trPr>
        <w:tc>
          <w:tcPr>
            <w:cnfStyle w:val="000010100000"/>
            <w:tcW w:w="2050" w:type="dxa"/>
          </w:tcPr>
          <w:p>
            <w:pPr>
              <w:ind w:left="78"/>
              <w:jc w:val="center"/>
              <w:rPr>
                <w:rFonts w:ascii="Times New Roman" w:cs="Times New Roman" w:hAnsi="Times New Roman"/>
                <w:b/>
                <w:color w:val="000000" w:themeColor="text1"/>
                <w:sz w:val="28"/>
                <w:u w:val="single"/>
              </w:rPr>
            </w:pPr>
            <w:r>
              <w:rPr>
                <w:rFonts w:ascii="Times New Roman" w:cs="Times New Roman" w:hAnsi="Times New Roman"/>
                <w:color w:val="000000" w:themeColor="text1"/>
                <w:sz w:val="28"/>
              </w:rPr>
              <w:t>Computer</w:t>
            </w:r>
          </w:p>
        </w:tc>
        <w:tc>
          <w:tcPr>
            <w:cnfStyle w:val="000001100000"/>
            <w:tcW w:w="6344" w:type="dxa"/>
          </w:tcPr>
          <w:p>
            <w:pPr>
              <w:ind w:left="78"/>
              <w:rPr>
                <w:rFonts w:ascii="Times New Roman" w:cs="Times New Roman" w:hAnsi="Times New Roman"/>
                <w:b/>
                <w:color w:val="000000" w:themeColor="text1"/>
                <w:sz w:val="28"/>
                <w:u w:val="single"/>
              </w:rPr>
            </w:pPr>
            <w:r>
              <w:rPr>
                <w:rFonts w:ascii="Times New Roman" w:cs="Times New Roman" w:hAnsi="Times New Roman"/>
                <w:color w:val="000000" w:themeColor="text1"/>
                <w:sz w:val="28"/>
              </w:rPr>
              <w:t>MS Office 3years , Windows 7&amp;10</w:t>
            </w:r>
          </w:p>
        </w:tc>
      </w:tr>
      <w:tr>
        <w:tblPrEx>
          <w:tblCellMar>
            <w:top w:w="0" w:type="dxa"/>
            <w:bottom w:w="0" w:type="dxa"/>
          </w:tblCellMar>
        </w:tblPrEx>
        <w:trPr>
          <w:trHeight w:val="1083" w:hRule="atLeast"/>
        </w:trPr>
        <w:tc>
          <w:tcPr>
            <w:cnfStyle w:val="000010010000"/>
            <w:tcW w:w="2050" w:type="dxa"/>
          </w:tcPr>
          <w:p>
            <w:pPr>
              <w:spacing w:after="0" w:line="240" w:lineRule="auto"/>
              <w:ind w:left="78"/>
              <w:jc w:val="center"/>
              <w:rPr>
                <w:sz w:val="28"/>
              </w:rPr>
            </w:pPr>
          </w:p>
          <w:p>
            <w:pPr>
              <w:spacing w:after="0" w:line="240" w:lineRule="auto"/>
              <w:ind w:left="78"/>
              <w:jc w:val="center"/>
              <w:rPr>
                <w:rFonts w:ascii="Times New Roman" w:cs="Times New Roman" w:hAnsi="Times New Roman"/>
                <w:b/>
                <w:color w:val="000000" w:themeColor="text1"/>
                <w:sz w:val="28"/>
                <w:u w:val="single"/>
              </w:rPr>
            </w:pPr>
            <w:r>
              <w:rPr>
                <w:sz w:val="28"/>
              </w:rPr>
              <w:t>Electrical</w:t>
            </w:r>
          </w:p>
        </w:tc>
        <w:tc>
          <w:tcPr>
            <w:cnfStyle w:val="000001010000"/>
            <w:tcW w:w="6344" w:type="dxa"/>
          </w:tcPr>
          <w:p>
            <w:pPr>
              <w:spacing w:after="0" w:line="240" w:lineRule="auto"/>
              <w:rPr>
                <w:sz w:val="28"/>
              </w:rPr>
            </w:pPr>
            <w:r>
              <w:rPr>
                <w:sz w:val="28"/>
              </w:rPr>
              <w:t xml:space="preserve">Omega </w:t>
            </w:r>
            <w:r>
              <w:rPr>
                <w:sz w:val="28"/>
              </w:rPr>
              <w:t>Exim</w:t>
            </w:r>
            <w:r>
              <w:rPr>
                <w:sz w:val="28"/>
              </w:rPr>
              <w:t xml:space="preserve"> Ltd 2 Years</w:t>
            </w:r>
          </w:p>
          <w:p>
            <w:pPr>
              <w:spacing w:after="0" w:line="240" w:lineRule="auto"/>
              <w:rPr>
                <w:sz w:val="28"/>
              </w:rPr>
            </w:pPr>
            <w:r>
              <w:rPr>
                <w:sz w:val="28"/>
              </w:rPr>
              <w:t>Pai</w:t>
            </w:r>
            <w:r>
              <w:rPr>
                <w:sz w:val="28"/>
              </w:rPr>
              <w:t xml:space="preserve"> lung machinery mill </w:t>
            </w:r>
            <w:r>
              <w:rPr>
                <w:sz w:val="28"/>
              </w:rPr>
              <w:t>Co..</w:t>
            </w:r>
            <w:r>
              <w:rPr>
                <w:sz w:val="28"/>
              </w:rPr>
              <w:t xml:space="preserve"> Ltd. 2 Years</w:t>
            </w:r>
          </w:p>
          <w:p>
            <w:pPr>
              <w:spacing w:after="0" w:line="240" w:lineRule="auto"/>
              <w:rPr>
                <w:rFonts w:ascii="Times New Roman" w:cs="Times New Roman" w:hAnsi="Times New Roman"/>
                <w:b/>
                <w:color w:val="000000" w:themeColor="text1"/>
                <w:sz w:val="28"/>
                <w:u w:val="single"/>
              </w:rPr>
            </w:pPr>
            <w:r>
              <w:rPr>
                <w:sz w:val="28"/>
              </w:rPr>
              <w:t>Practical experience 2 Years</w:t>
            </w:r>
          </w:p>
        </w:tc>
      </w:tr>
      <w:tr>
        <w:tblPrEx>
          <w:tblCellMar>
            <w:top w:w="0" w:type="dxa"/>
            <w:bottom w:w="0" w:type="dxa"/>
          </w:tblCellMar>
        </w:tblPrEx>
        <w:trPr>
          <w:trHeight w:val="545"/>
        </w:trPr>
        <w:tc>
          <w:tcPr>
            <w:cnfStyle w:val="000010100000"/>
            <w:tcW w:w="2050" w:type="dxa"/>
          </w:tcPr>
          <w:p>
            <w:pPr>
              <w:jc w:val="center"/>
              <w:rPr>
                <w:rFonts w:ascii="Times New Roman" w:cs="Times New Roman" w:hAnsi="Times New Roman"/>
                <w:color w:val="000000" w:themeColor="text1"/>
                <w:sz w:val="28"/>
              </w:rPr>
            </w:pPr>
            <w:r>
              <w:rPr>
                <w:rFonts w:ascii="Times New Roman" w:cs="Times New Roman" w:hAnsi="Times New Roman"/>
                <w:color w:val="000000" w:themeColor="text1"/>
                <w:sz w:val="28"/>
              </w:rPr>
              <w:t>Bike mechanic</w:t>
            </w:r>
          </w:p>
        </w:tc>
        <w:tc>
          <w:tcPr>
            <w:cnfStyle w:val="000001100000"/>
            <w:tcW w:w="6344" w:type="dxa"/>
            <w:tcBorders>
              <w:bottom w:val="single" w:color="auto" w:sz="4" w:space="0"/>
            </w:tcBorders>
          </w:tcPr>
          <w:p>
            <w:pPr>
              <w:spacing w:line="360"/>
              <w:ind w:left="0"/>
              <w:jc w:val="left"/>
              <w:rPr>
                <w:rFonts w:ascii="Times New Roman" w:cs="Times New Roman" w:hAnsi="Times New Roman"/>
                <w:color w:val="000000" w:themeColor="text1"/>
                <w:sz w:val="28"/>
              </w:rPr>
            </w:pPr>
            <w:r>
              <w:rPr>
                <w:sz w:val="28"/>
              </w:rPr>
              <w:t xml:space="preserve"> Practical experience 3 Years</w:t>
            </w:r>
          </w:p>
        </w:tc>
      </w:tr>
    </w:tbl>
    <w:p>
      <w:pPr>
        <w:rPr>
          <w:sz w:val="28"/>
        </w:rPr>
      </w:pPr>
    </w:p>
    <w:p>
      <w:pPr>
        <w:rPr>
          <w:sz w:val="28"/>
        </w:rPr>
      </w:pPr>
    </w:p>
    <w:p>
      <w:pPr>
        <w:rPr>
          <w:rFonts w:ascii="Times New Roman" w:cs="Times New Roman" w:hAnsi="Times New Roman"/>
          <w:b/>
          <w:sz w:val="28"/>
          <w:u w:val="single"/>
        </w:rPr>
      </w:pPr>
    </w:p>
    <w:p>
      <w:pPr>
        <w:rPr>
          <w:rFonts w:ascii="Times New Roman" w:cs="Times New Roman" w:hAnsi="Times New Roman"/>
          <w:b/>
          <w:sz w:val="28"/>
        </w:rPr>
      </w:pPr>
      <w:r>
        <w:rPr>
          <w:rFonts w:ascii="Times New Roman" w:cs="Times New Roman" w:hAnsi="Times New Roman"/>
          <w:b/>
          <w:sz w:val="28"/>
          <w:u w:val="single"/>
        </w:rPr>
        <w:t>PERSONAL INFORMATION</w:t>
      </w:r>
      <w:r>
        <w:rPr>
          <w:rFonts w:ascii="Times New Roman" w:cs="Times New Roman" w:hAnsi="Times New Roman"/>
          <w:b/>
          <w:sz w:val="28"/>
        </w:rPr>
        <w:t>:</w:t>
      </w:r>
    </w:p>
    <w:p>
      <w:pPr>
        <w:spacing w:line="240" w:lineRule="auto"/>
        <w:rPr>
          <w:rFonts w:ascii="Times New Roman" w:cs="Times New Roman" w:hAnsi="Times New Roman"/>
          <w:b/>
          <w:sz w:val="32"/>
        </w:rPr>
      </w:pPr>
      <w:r>
        <w:rPr>
          <w:rFonts w:ascii="Times New Roman" w:cs="Times New Roman" w:hAnsi="Times New Roman"/>
          <w:sz w:val="28"/>
        </w:rPr>
        <w:t>Father’s  name</w:t>
      </w:r>
      <w:r>
        <w:rPr>
          <w:rFonts w:ascii="Times New Roman" w:cs="Times New Roman" w:hAnsi="Times New Roman"/>
          <w:sz w:val="28"/>
        </w:rPr>
        <w:t xml:space="preserve">                          : </w:t>
      </w:r>
      <w:r>
        <w:rPr>
          <w:rFonts w:ascii="Times New Roman" w:cs="Times New Roman" w:hAnsi="Times New Roman"/>
          <w:sz w:val="28"/>
        </w:rPr>
        <w:t>Horolal</w:t>
      </w:r>
      <w:r>
        <w:rPr>
          <w:rFonts w:ascii="Times New Roman" w:cs="Times New Roman" w:hAnsi="Times New Roman"/>
          <w:sz w:val="28"/>
        </w:rPr>
        <w:t xml:space="preserve"> </w:t>
      </w:r>
      <w:r>
        <w:rPr>
          <w:rFonts w:ascii="Times New Roman" w:cs="Times New Roman" w:hAnsi="Times New Roman"/>
          <w:sz w:val="28"/>
        </w:rPr>
        <w:t>debnath</w:t>
      </w:r>
      <w:r>
        <w:rPr>
          <w:rFonts w:ascii="Times New Roman" w:cs="Times New Roman" w:hAnsi="Times New Roman"/>
          <w:sz w:val="28"/>
        </w:rPr>
        <w:t xml:space="preserve"> </w:t>
      </w:r>
    </w:p>
    <w:p>
      <w:pPr>
        <w:spacing w:line="240" w:lineRule="auto"/>
        <w:rPr>
          <w:rFonts w:ascii="Times New Roman" w:cs="Times New Roman" w:hAnsi="Times New Roman"/>
          <w:b/>
          <w:sz w:val="32"/>
        </w:rPr>
      </w:pPr>
      <w:r>
        <w:rPr>
          <w:rFonts w:ascii="Times New Roman" w:cs="Times New Roman" w:hAnsi="Times New Roman"/>
          <w:sz w:val="28"/>
        </w:rPr>
        <w:t xml:space="preserve">Mother’s name                          : Anita </w:t>
      </w:r>
      <w:r>
        <w:rPr>
          <w:rFonts w:ascii="Times New Roman" w:cs="Times New Roman" w:hAnsi="Times New Roman"/>
          <w:sz w:val="28"/>
        </w:rPr>
        <w:t>debnath</w:t>
      </w:r>
    </w:p>
    <w:p>
      <w:pPr>
        <w:spacing w:line="240" w:lineRule="auto"/>
        <w:rPr>
          <w:rFonts w:ascii="Times New Roman" w:cs="Times New Roman" w:hAnsi="Times New Roman"/>
          <w:sz w:val="28"/>
        </w:rPr>
      </w:pPr>
      <w:r>
        <w:rPr>
          <w:rFonts w:ascii="Times New Roman" w:cs="Times New Roman" w:hAnsi="Times New Roman"/>
          <w:sz w:val="28"/>
        </w:rPr>
        <w:t xml:space="preserve">Date of birth                              : 23/12/1987 </w:t>
      </w:r>
    </w:p>
    <w:p>
      <w:pPr>
        <w:spacing w:line="240" w:lineRule="auto"/>
        <w:rPr>
          <w:rFonts w:ascii="Times New Roman" w:cs="Times New Roman" w:hAnsi="Times New Roman"/>
          <w:sz w:val="18"/>
        </w:rPr>
      </w:pPr>
      <w:r>
        <w:rPr>
          <w:rFonts w:ascii="Times New Roman" w:cs="Times New Roman" w:hAnsi="Times New Roman"/>
          <w:sz w:val="28"/>
        </w:rPr>
        <w:t>Permanent address                     : 32</w:t>
      </w:r>
      <w:r>
        <w:rPr>
          <w:rFonts w:ascii="Times New Roman" w:cs="Times New Roman" w:hAnsi="Times New Roman"/>
          <w:sz w:val="28"/>
        </w:rPr>
        <w:t>,newpalli</w:t>
      </w:r>
      <w:r>
        <w:rPr>
          <w:rFonts w:ascii="Times New Roman" w:cs="Times New Roman" w:hAnsi="Times New Roman"/>
          <w:sz w:val="28"/>
        </w:rPr>
        <w:t xml:space="preserve"> , </w:t>
      </w:r>
      <w:r>
        <w:rPr>
          <w:rFonts w:ascii="Times New Roman" w:cs="Times New Roman" w:hAnsi="Times New Roman"/>
          <w:sz w:val="28"/>
        </w:rPr>
        <w:t>kishoreganj</w:t>
      </w:r>
      <w:r>
        <w:rPr>
          <w:rFonts w:ascii="Times New Roman" w:cs="Times New Roman" w:hAnsi="Times New Roman"/>
          <w:sz w:val="28"/>
        </w:rPr>
        <w:t xml:space="preserve"> </w:t>
      </w:r>
      <w:r>
        <w:rPr>
          <w:rFonts w:ascii="Times New Roman" w:cs="Times New Roman" w:hAnsi="Times New Roman"/>
          <w:sz w:val="28"/>
        </w:rPr>
        <w:t>shadar</w:t>
      </w:r>
    </w:p>
    <w:p>
      <w:pPr>
        <w:spacing w:line="240" w:lineRule="auto"/>
        <w:rPr>
          <w:rFonts w:ascii="Times New Roman" w:cs="Times New Roman" w:hAnsi="Times New Roman"/>
          <w:sz w:val="28"/>
        </w:rPr>
      </w:pPr>
      <w:r>
        <w:rPr>
          <w:rFonts w:ascii="Times New Roman" w:cs="Times New Roman" w:hAnsi="Times New Roman"/>
          <w:sz w:val="28"/>
        </w:rPr>
        <w:t xml:space="preserve">Nationality                                : Bangladeshi </w:t>
      </w:r>
    </w:p>
    <w:p>
      <w:pPr>
        <w:spacing w:line="240" w:lineRule="auto"/>
        <w:rPr>
          <w:rFonts w:ascii="Times New Roman" w:cs="Times New Roman" w:hAnsi="Times New Roman"/>
          <w:sz w:val="28"/>
        </w:rPr>
      </w:pPr>
      <w:r>
        <w:rPr>
          <w:rFonts w:ascii="Times New Roman" w:cs="Times New Roman" w:hAnsi="Times New Roman"/>
          <w:sz w:val="28"/>
        </w:rPr>
        <w:t xml:space="preserve">Religion                                    </w:t>
      </w:r>
      <w:r>
        <w:rPr>
          <w:rFonts w:ascii="Times New Roman" w:cs="Times New Roman" w:hAnsi="Times New Roman"/>
          <w:sz w:val="28"/>
        </w:rPr>
        <w:t>:</w:t>
      </w:r>
      <w:r>
        <w:rPr>
          <w:rFonts w:ascii="Times New Roman" w:cs="Times New Roman" w:hAnsi="Times New Roman"/>
          <w:sz w:val="28"/>
        </w:rPr>
        <w:t>Sanatan</w:t>
      </w:r>
      <w:r>
        <w:rPr>
          <w:rFonts w:ascii="Times New Roman" w:cs="Times New Roman" w:hAnsi="Times New Roman"/>
          <w:sz w:val="28"/>
        </w:rPr>
        <w:t xml:space="preserve"> (Hindu)</w:t>
      </w:r>
    </w:p>
    <w:p>
      <w:pPr>
        <w:spacing w:line="240" w:lineRule="auto"/>
        <w:rPr>
          <w:rFonts w:ascii="Times New Roman" w:cs="Times New Roman" w:hAnsi="Times New Roman"/>
          <w:b/>
          <w:sz w:val="28"/>
        </w:rPr>
      </w:pPr>
      <w:r>
        <w:rPr>
          <w:rFonts w:ascii="Times New Roman" w:cs="Times New Roman" w:hAnsi="Times New Roman"/>
          <w:sz w:val="28"/>
        </w:rPr>
        <w:t>sex</w:t>
      </w:r>
      <w:r>
        <w:rPr>
          <w:rFonts w:ascii="Times New Roman" w:cs="Times New Roman" w:hAnsi="Times New Roman"/>
          <w:sz w:val="28"/>
        </w:rPr>
        <w:t xml:space="preserve">                                             : male  </w:t>
      </w:r>
    </w:p>
    <w:p>
      <w:pPr>
        <w:spacing w:line="240" w:lineRule="auto"/>
        <w:rPr>
          <w:rFonts w:ascii="Times New Roman" w:cs="Times New Roman" w:hAnsi="Times New Roman"/>
          <w:sz w:val="28"/>
        </w:rPr>
      </w:pPr>
      <w:r>
        <w:rPr>
          <w:rFonts w:ascii="Times New Roman" w:cs="Times New Roman" w:hAnsi="Times New Roman"/>
          <w:sz w:val="28"/>
        </w:rPr>
        <w:t xml:space="preserve">Blood group                              : o+ </w:t>
      </w:r>
    </w:p>
    <w:p>
      <w:pPr>
        <w:spacing w:line="240" w:lineRule="auto"/>
        <w:rPr>
          <w:rFonts w:ascii="Times New Roman" w:cs="Times New Roman" w:hAnsi="Times New Roman"/>
          <w:sz w:val="28"/>
        </w:rPr>
      </w:pPr>
      <w:r>
        <w:rPr>
          <w:rFonts w:ascii="Times New Roman" w:cs="Times New Roman" w:hAnsi="Times New Roman"/>
          <w:sz w:val="28"/>
        </w:rPr>
        <w:t xml:space="preserve">Marital status                            : Married </w:t>
      </w:r>
    </w:p>
    <w:p>
      <w:pPr>
        <w:rPr>
          <w:rFonts w:ascii="Times New Roman" w:cs="Times New Roman" w:hAnsi="Times New Roman"/>
          <w:sz w:val="28"/>
        </w:rPr>
      </w:pPr>
    </w:p>
    <w:p>
      <w:pPr>
        <w:rPr>
          <w:rFonts w:ascii="Times New Roman" w:cs="Times New Roman" w:hAnsi="Times New Roman"/>
          <w:sz w:val="28"/>
        </w:rPr>
      </w:pPr>
      <w:r>
        <w:rPr>
          <w:rFonts w:ascii="Times New Roman" w:cs="Times New Roman" w:hAnsi="Times New Roman"/>
          <w:b/>
          <w:sz w:val="28"/>
          <w:u w:val="single"/>
        </w:rPr>
        <w:t>LANGUAGES</w:t>
      </w:r>
    </w:p>
    <w:p>
      <w:pPr>
        <w:ind w:firstLine="720"/>
        <w:rPr>
          <w:rFonts w:ascii="Times New Roman" w:cs="Times New Roman" w:hAnsi="Times New Roman"/>
          <w:sz w:val="28"/>
        </w:rPr>
      </w:pPr>
      <w:r>
        <w:rPr>
          <w:rFonts w:ascii="Times New Roman" w:cs="Times New Roman" w:hAnsi="Times New Roman"/>
          <w:sz w:val="28"/>
        </w:rPr>
        <w:t>Bangla</w:t>
      </w:r>
    </w:p>
    <w:p>
      <w:pPr>
        <w:ind w:firstLine="720"/>
        <w:rPr>
          <w:rFonts w:ascii="Times New Roman" w:cs="Times New Roman" w:hAnsi="Times New Roman"/>
          <w:sz w:val="28"/>
        </w:rPr>
      </w:pPr>
      <w:r>
        <w:rPr>
          <w:rFonts w:ascii="Times New Roman" w:cs="Times New Roman" w:hAnsi="Times New Roman"/>
          <w:sz w:val="28"/>
        </w:rPr>
        <w:t>English</w:t>
      </w:r>
    </w:p>
    <w:p>
      <w:pPr>
        <w:rPr>
          <w:rFonts w:ascii="Times New Roman" w:cs="Times New Roman" w:hAnsi="Times New Roman"/>
          <w:b/>
          <w:sz w:val="28"/>
          <w:u w:val="single"/>
        </w:rPr>
      </w:pPr>
      <w:r>
        <w:rPr>
          <w:rFonts w:ascii="Times New Roman" w:cs="Times New Roman" w:hAnsi="Times New Roman"/>
          <w:b/>
          <w:sz w:val="28"/>
          <w:u w:val="single"/>
        </w:rPr>
        <w:t>HOBIES</w:t>
      </w:r>
    </w:p>
    <w:p>
      <w:pPr>
        <w:ind w:firstLine="720"/>
        <w:rPr>
          <w:rFonts w:ascii="Times New Roman" w:cs="Times New Roman" w:hAnsi="Times New Roman"/>
          <w:sz w:val="28"/>
        </w:rPr>
      </w:pPr>
      <w:r>
        <w:rPr>
          <w:rFonts w:ascii="Times New Roman" w:cs="Times New Roman" w:hAnsi="Times New Roman"/>
          <w:sz w:val="28"/>
        </w:rPr>
        <w:t>Traveling</w:t>
      </w:r>
    </w:p>
    <w:p>
      <w:pPr>
        <w:ind w:firstLine="720"/>
        <w:rPr>
          <w:rFonts w:ascii="Times New Roman" w:cs="Times New Roman" w:hAnsi="Times New Roman"/>
          <w:sz w:val="28"/>
        </w:rPr>
      </w:pPr>
      <w:r>
        <w:rPr>
          <w:rFonts w:ascii="Times New Roman" w:cs="Times New Roman" w:hAnsi="Times New Roman"/>
          <w:sz w:val="28"/>
        </w:rPr>
        <w:t>Browsing Internet</w:t>
      </w:r>
    </w:p>
    <w:p>
      <w:pPr>
        <w:ind w:firstLine="720"/>
        <w:rPr>
          <w:rFonts w:ascii="Times New Roman" w:cs="Times New Roman" w:hAnsi="Times New Roman"/>
          <w:sz w:val="28"/>
        </w:rPr>
      </w:pPr>
      <w:r>
        <w:rPr>
          <w:rFonts w:ascii="Times New Roman" w:cs="Times New Roman" w:hAnsi="Times New Roman"/>
          <w:sz w:val="28"/>
        </w:rPr>
        <w:t>Bike Riding</w:t>
      </w:r>
    </w:p>
    <w:p>
      <w:pPr>
        <w:ind w:firstLine="720"/>
        <w:rPr>
          <w:rFonts w:ascii="Times New Roman" w:cs="Times New Roman" w:hAnsi="Times New Roman"/>
          <w:sz w:val="28"/>
        </w:rPr>
      </w:pPr>
      <w:r>
        <w:rPr>
          <w:rFonts w:ascii="Times New Roman" w:cs="Times New Roman" w:hAnsi="Times New Roman"/>
          <w:sz w:val="28"/>
        </w:rPr>
        <w:t>Reading Books</w:t>
      </w:r>
    </w:p>
    <w:p>
      <w:pPr>
        <w:ind w:firstLine="720"/>
        <w:rPr>
          <w:rFonts w:ascii="Times New Roman" w:cs="Times New Roman" w:hAnsi="Times New Roman"/>
          <w:sz w:val="28"/>
        </w:rPr>
      </w:pPr>
    </w:p>
    <w:p>
      <w:pPr>
        <w:rPr>
          <w:rFonts w:ascii="Times New Roman" w:cs="Times New Roman" w:hAnsi="Times New Roman"/>
          <w:sz w:val="28"/>
        </w:rPr>
      </w:pPr>
    </w:p>
    <w:p>
      <w:pPr>
        <w:rPr>
          <w:rFonts w:ascii="Times New Roman" w:cs="Times New Roman" w:hAnsi="Times New Roman"/>
          <w:sz w:val="28"/>
        </w:rPr>
      </w:pPr>
      <w:r>
        <w:rPr>
          <w:rFonts w:ascii="Times New Roman" w:cs="Times New Roman" w:hAnsi="Times New Roman"/>
          <w:sz w:val="28"/>
          <w:lang w:bidi="ar-SA"/>
        </w:rPr>
        <mc:AlternateContent>
          <mc:Choice Requires="wps">
            <w:drawing xmlns:mc="http://schemas.openxmlformats.org/markup-compatibility/2006">
              <wp:anchor allowOverlap="1" behindDoc="0" distT="0" distB="0" distL="118872" distR="118872" layoutInCell="1" locked="0" relativeHeight="251659264" simplePos="0">
                <wp:simplePos x="0" y="0"/>
                <wp:positionH relativeFrom="column">
                  <wp:posOffset>453390</wp:posOffset>
                </wp:positionH>
                <wp:positionV relativeFrom="paragraph">
                  <wp:posOffset>328295</wp:posOffset>
                </wp:positionV>
                <wp:extent cx="716280" cy="0"/>
                <wp:effectExtent l="0" t="0" r="0" b="12700"/>
                <wp:wrapNone/>
                <wp:docPr id="12" name="Shape 9"/>
                <wp:cNvGraphicFramePr>
                  <a:graphicFrameLocks xmlns:a="http://schemas.openxmlformats.org/drawingml/2006/main"/>
                </wp:cNvGraphicFramePr>
                <a:graphic xmlns:a="http://schemas.openxmlformats.org/drawingml/2006/main">
                  <a:graphicData uri="http://schemas.microsoft.com/office/word/2010/wordprocessingShape">
                    <wps:wsp>
                      <wps:cNvPr id="9" name="Shape 9"/>
                      <wps:cNvSpPr>
                        <a:spLocks noGrp="0" noSelect="0" noRot="0" noChangeAspect="0" noMove="0" noResize="0" noAdjustHandles="0" noChangeShapeType="1"/>
                      </wps:cNvSpPr>
                      <wps:spPr>
                        <a:xfrm>
                          <a:off x="0" y="0"/>
                          <a:ext cx="716280" cy="0"/>
                        </a:xfrm>
                        <a:prstGeom prst="straightConnector1">
                          <a:avLst/>
                        </a:prstGeom>
                        <a:ln w="12700">
                          <a:solidFill>
                            <a:srgbClr val="000000"/>
                          </a:solidFill>
                        </a:ln>
                        <a:effectLst/>
                      </wps:spPr>
                      <wps:bodyPr anchor="t"/>
                    </wps:wsp>
                  </a:graphicData>
                </a:graphic>
              </wp:anchor>
            </w:drawing>
          </mc:Choice>
          <mc:Fallback>
            <w:pict>
              <v:shape id="DF7BA960-8D20-76AF-3DA376AE1777" coordsize="21600,21600" style="position:absolute;width:56.4pt;height:0pt;margin-top:25.85pt;margin-left:35.7pt;mso-wrap-distance-left:9.36pt;mso-wrap-distance-right:9.36pt;mso-wrap-distance-top:0pt;mso-wrap-distance-bottom:0pt;rotation:0.000000;z-index:251659264;" strokecolor="#000000" o:spt="32" o:oned="t" path="m0,0 l21600,21600 e">
                <v:stroke color="#000000" filltype="solid" joinstyle="round" linestyle="single" mitterlimit="800000" weight="1pt"/>
                <w10:wrap side="both"/>
                <o:lock/>
              </v:shape>
            </w:pict>
          </mc:Fallback>
        </mc:AlternateContent>
      </w:r>
    </w:p>
    <w:p>
      <w:pPr>
        <w:ind w:firstLine="720"/>
        <w:rPr>
          <w:rFonts w:ascii="Times New Roman" w:cs="Times New Roman" w:hAnsi="Times New Roman"/>
          <w:sz w:val="28"/>
        </w:rPr>
      </w:pPr>
      <w:r>
        <w:rPr>
          <w:rFonts w:ascii="Times New Roman" w:cs="Times New Roman" w:hAnsi="Times New Roman"/>
          <w:sz w:val="28"/>
        </w:rPr>
        <w:t>Signature</w:t>
      </w:r>
    </w:p>
    <w:sect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00000000" w:usb1="4000acff" w:usb2="00000009" w:usb3="00000000" w:csb0="0000019f" w:csb1="00000000"/>
  </w:font>
  <w:font w:name="Times New Roman">
    <w:panose1 w:val="02020603050405020304"/>
    <w:charset w:val="00"/>
    <w:family w:val="roman"/>
    <w:pitch w:val="variable"/>
    <w:sig w:usb0="00000000" w:usb1="00000000" w:usb2="00000009" w:usb3="00000000" w:csb0="000001ff" w:csb1="00000000"/>
  </w:font>
  <w:font w:name="Tahoma">
    <w:panose1 w:val="020b0604030504040204"/>
    <w:charset w:val="00"/>
    <w:family w:val="swiss"/>
    <w:pitch w:val="variable"/>
    <w:sig w:usb0="00000000" w:usb1="00000000" w:usb2="00000029" w:usb3="00000000" w:csb0="000101ff" w:csb1="00000000"/>
  </w:font>
  <w:font w:name="Cambria">
    <w:panose1 w:val="02040503050406030204"/>
    <w:charset w:val="00"/>
    <w:family w:val="roman"/>
    <w:pitch w:val="variable"/>
    <w:sig w:usb0="00000000" w:usb1="4000004b" w:usb2="00000000" w:usb3="00000000" w:csb0="0000019f" w:csb1="00000000"/>
  </w:font>
  <w:font w:name="Arial">
    <w:panose1 w:val="020b0604020202020204"/>
    <w:charset w:val="00"/>
    <w:family w:val="swiss"/>
    <w:pitch w:val="variable"/>
    <w:sig w:usb0="20002a87" w:usb1="00000000" w:usb2="00000008" w:usb3="00000000" w:csb0="000001ff" w:csb1="00000000"/>
  </w:font>
  <w:font w:name="Courier New">
    <w:panose1 w:val="02070309020205020404"/>
    <w:charset w:val="00"/>
    <w:family w:val="modern"/>
    <w:pitch w:val="fixed"/>
    <w:sig w:usb0="00000000" w:usb1="00000000" w:usb2="00000009"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endnotePr/>
  <w:compat/>
  <w:rsids>
    <w:rsidRoot w:val="00D963AB"/>
    <w:rsid w:val="00003F2A"/>
    <w:rsid w:val="00091E6F"/>
    <w:rsid w:val="000D28E8"/>
    <w:rsid w:val="0013738C"/>
    <w:rsid w:val="00176CBE"/>
    <w:rsid w:val="002A4DCE"/>
    <w:rsid w:val="004858E1"/>
    <w:rsid w:val="004A111B"/>
    <w:rsid w:val="00590070"/>
    <w:rsid w:val="00626D50"/>
    <w:rsid w:val="006B7D2D"/>
    <w:rsid w:val="00714FE9"/>
    <w:rsid w:val="00823C53"/>
    <w:rsid w:val="008708D3"/>
    <w:rsid w:val="00881067"/>
    <w:rsid w:val="008A5079"/>
    <w:rsid w:val="009C5D7E"/>
    <w:rsid w:val="009D2F36"/>
    <w:rsid w:val="00A009E0"/>
    <w:rsid w:val="00A96976"/>
    <w:rsid w:val="00B01073"/>
    <w:rsid w:val="00BF2AAA"/>
    <w:rsid w:val="00C24643"/>
    <w:rsid w:val="00C82633"/>
    <w:rsid w:val="00D963AB"/>
    <w:rsid w:val="00F07966"/>
    <w:rsid w:val="00F84694"/>
    <w:rsid w:val="00FA65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lang w:val="en-US" w:bidi="bn-IN" w:eastAsia="en-US"/>
      </w:rPr>
    </w:rPrDefault>
    <w:pPrDefault>
      <w:pPr>
        <w:spacing w:after="200" w:line="276"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character" w:styleId="Hyperlink">
    <w:name w:val="Hyperlink"/>
    <w:basedOn w:val="DefaultParagraphFont"/>
    <w:uiPriority w:val="99"/>
    <w:rPr>
      <w:color w:val="0000ff" w:themeColor="hyperlink"/>
      <w:u w:val="single"/>
    </w:rPr>
  </w:style>
  <w:style w:type="table" w:styleId="TableGrid">
    <w:name w:val="Table Grid"/>
    <w:basedOn w:val="NormalTable"/>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Footnotereference">
    <w:name w:val="Footnote reference"/>
    <w:basedOn w:val="DefaultParagraphFont"/>
    <w:uiPriority w:val="99"/>
    <w:rPr>
      <w:vertAlign w:val="superscript"/>
    </w:rPr>
  </w:style>
  <w:style w:type="character" w:styleId="Endnotereference">
    <w:name w:val="Endnote reference"/>
    <w:basedOn w:val="DefaultParagraphFont"/>
    <w:uiPriority w:val="99"/>
    <w:rPr>
      <w:vertAlign w:val="superscript"/>
    </w:rPr>
  </w:style>
  <w:style w:type="paragraph" w:styleId="BalloonText">
    <w:name w:val="Balloon Text"/>
    <w:basedOn w:val="Normal"/>
    <w:link w:val="BalloonTextChar"/>
    <w:uiPriority w:val="99"/>
    <w:semiHidden w:val="on"/>
    <w:unhideWhenUsed w:val="on"/>
    <w:unhideWhenUsed w:val="on"/>
    <w:pPr>
      <w:spacing w:after="0" w:line="240" w:lineRule="auto"/>
    </w:pPr>
    <w:rPr>
      <w:rFonts w:ascii="Tahoma" w:cs="Tahoma" w:hAnsi="Tahoma"/>
      <w:sz w:val="16"/>
    </w:rPr>
  </w:style>
  <w:style w:type="character" w:customStyle="1" w:styleId="BalloonTextChar">
    <w:name w:val="Balloon Text Char"/>
    <w:basedOn w:val="DefaultParagraphFont"/>
    <w:link w:val="BalloonText"/>
    <w:uiPriority w:val="99"/>
    <w:semiHidden w:val="on"/>
    <w:rPr>
      <w:rFonts w:ascii="Tahoma" w:cs="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2" Type="http://schemas.openxmlformats.org/officeDocument/2006/relationships/image" Target="media/image1.jpeg"/><Relationship Id="rId2" Type="http://schemas.openxmlformats.org/officeDocument/2006/relationships/styles" Target="styles.xml"/><Relationship Id="rId3"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mailto:topudeb71@gmaile.com" TargetMode="External"/><Relationship Id="rId9" Type="http://schemas.microsoft.com/office/2007/relationships/stylesWithEffects" Target="stylesWithEffects.xml"/><Relationship Id="rId10" Type="http://schemas.openxmlformats.org/officeDocument/2006/relationships/image" Target="media/image2.jpeg"/><Relationship Id="rId1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9F0B1-1AE7-463E-A03E-FEDE454E9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arifkamal</dc:creator>
  <cp:lastModifiedBy>unknown</cp:lastModifiedBy>
</cp:coreProperties>
</file>