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98F" w:rsidRPr="00B676CE" w:rsidRDefault="009879B1" w:rsidP="00B2398F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  <w:r w:rsidRPr="00B676CE">
        <w:rPr>
          <w:rFonts w:ascii="Times New Roman" w:hAnsi="Times New Roman" w:cs="Times New Roman"/>
          <w:b/>
          <w:noProof/>
          <w:sz w:val="28"/>
          <w:lang w:bidi="ar-SA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4538645</wp:posOffset>
            </wp:positionH>
            <wp:positionV relativeFrom="paragraph">
              <wp:posOffset>-370840</wp:posOffset>
            </wp:positionV>
            <wp:extent cx="1447440" cy="1647645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440" cy="164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76CE">
        <w:rPr>
          <w:rFonts w:ascii="Times New Roman" w:hAnsi="Times New Roman" w:cs="Times New Roman"/>
          <w:b/>
          <w:sz w:val="28"/>
        </w:rPr>
        <w:t>Robaiya</w:t>
      </w:r>
      <w:r w:rsidR="007F266C" w:rsidRPr="00B676CE">
        <w:rPr>
          <w:rFonts w:ascii="Times New Roman" w:hAnsi="Times New Roman" w:cs="Times New Roman"/>
          <w:b/>
          <w:sz w:val="28"/>
        </w:rPr>
        <w:t xml:space="preserve"> </w:t>
      </w:r>
      <w:r w:rsidR="009E228F" w:rsidRPr="00B676CE">
        <w:rPr>
          <w:rFonts w:ascii="Times New Roman" w:hAnsi="Times New Roman" w:cs="Times New Roman"/>
          <w:b/>
          <w:sz w:val="28"/>
        </w:rPr>
        <w:t>Tasnim Khan</w:t>
      </w:r>
      <w:r w:rsidRPr="00B676CE">
        <w:rPr>
          <w:rFonts w:ascii="Times New Roman" w:hAnsi="Times New Roman" w:cs="Times New Roman"/>
          <w:b/>
          <w:bCs/>
          <w:sz w:val="28"/>
        </w:rPr>
        <w:t>,</w:t>
      </w:r>
    </w:p>
    <w:p w:rsidR="00B2398F" w:rsidRPr="00B676CE" w:rsidRDefault="00F6256A" w:rsidP="009D6933">
      <w:pPr>
        <w:spacing w:line="240" w:lineRule="auto"/>
        <w:rPr>
          <w:rFonts w:ascii="Times New Roman" w:hAnsi="Times New Roman" w:cs="Times New Roman"/>
          <w:sz w:val="28"/>
        </w:rPr>
      </w:pPr>
      <w:r w:rsidRPr="00B676CE">
        <w:rPr>
          <w:rFonts w:ascii="Times New Roman" w:hAnsi="Times New Roman" w:cs="Times New Roman"/>
          <w:sz w:val="28"/>
        </w:rPr>
        <w:t xml:space="preserve">Email: </w:t>
      </w:r>
      <w:hyperlink r:id="rId8" w:history="1">
        <w:r w:rsidRPr="00B676CE">
          <w:rPr>
            <w:rStyle w:val="Hyperlink"/>
            <w:rFonts w:ascii="Times New Roman" w:hAnsi="Times New Roman" w:cs="Times New Roman"/>
            <w:sz w:val="28"/>
          </w:rPr>
          <w:t>tasnim.tonu13@gmail.com</w:t>
        </w:r>
      </w:hyperlink>
      <w:r w:rsidR="008A265D" w:rsidRPr="00B676CE">
        <w:rPr>
          <w:rFonts w:ascii="Times New Roman" w:hAnsi="Times New Roman" w:cs="Times New Roman"/>
          <w:sz w:val="28"/>
        </w:rPr>
        <w:t xml:space="preserve">. </w:t>
      </w:r>
    </w:p>
    <w:p w:rsidR="00B2398F" w:rsidRPr="00B676CE" w:rsidRDefault="008A265D" w:rsidP="00B2398F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B676CE">
        <w:rPr>
          <w:rFonts w:ascii="Times New Roman" w:hAnsi="Times New Roman" w:cs="Times New Roman"/>
          <w:sz w:val="28"/>
        </w:rPr>
        <w:t>Mobile: 01701343074</w:t>
      </w:r>
    </w:p>
    <w:p w:rsidR="00D9238D" w:rsidRPr="00B676CE" w:rsidRDefault="00D9238D" w:rsidP="009879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879B1" w:rsidRPr="00B676CE" w:rsidRDefault="009879B1" w:rsidP="009879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76CE">
        <w:rPr>
          <w:rFonts w:ascii="Times New Roman" w:hAnsi="Times New Roman" w:cs="Times New Roman"/>
          <w:b/>
          <w:bCs/>
          <w:sz w:val="24"/>
          <w:szCs w:val="24"/>
        </w:rPr>
        <w:t>Career objective:</w:t>
      </w:r>
    </w:p>
    <w:p w:rsidR="009879B1" w:rsidRPr="00B676CE" w:rsidRDefault="009879B1" w:rsidP="00C2314C">
      <w:pPr>
        <w:ind w:right="-484"/>
        <w:jc w:val="both"/>
        <w:rPr>
          <w:rFonts w:ascii="Times New Roman" w:hAnsi="Times New Roman" w:cs="Times New Roman"/>
          <w:szCs w:val="22"/>
        </w:rPr>
      </w:pPr>
      <w:r w:rsidRPr="00B676CE">
        <w:rPr>
          <w:rFonts w:ascii="Times New Roman" w:hAnsi="Times New Roman" w:cs="Times New Roman"/>
          <w:szCs w:val="22"/>
        </w:rPr>
        <w:t>An extrovert Human R</w:t>
      </w:r>
      <w:r w:rsidR="00246A3F" w:rsidRPr="00B676CE">
        <w:rPr>
          <w:rFonts w:ascii="Times New Roman" w:hAnsi="Times New Roman" w:cs="Times New Roman"/>
          <w:szCs w:val="22"/>
        </w:rPr>
        <w:t>esource Management graduate having</w:t>
      </w:r>
      <w:r w:rsidRPr="00B676CE">
        <w:rPr>
          <w:rFonts w:ascii="Times New Roman" w:hAnsi="Times New Roman" w:cs="Times New Roman"/>
          <w:szCs w:val="22"/>
        </w:rPr>
        <w:t xml:space="preserve"> a strong ambition of proving</w:t>
      </w:r>
      <w:r w:rsidR="00C2314C" w:rsidRPr="00B676CE">
        <w:rPr>
          <w:rFonts w:ascii="Times New Roman" w:hAnsi="Times New Roman" w:cs="Times New Roman"/>
          <w:szCs w:val="22"/>
        </w:rPr>
        <w:t xml:space="preserve"> </w:t>
      </w:r>
      <w:r w:rsidRPr="00B676CE">
        <w:rPr>
          <w:rFonts w:ascii="Times New Roman" w:hAnsi="Times New Roman" w:cs="Times New Roman"/>
          <w:szCs w:val="22"/>
        </w:rPr>
        <w:t xml:space="preserve">myself in the </w:t>
      </w:r>
      <w:r w:rsidR="00246A3F" w:rsidRPr="00B676CE">
        <w:rPr>
          <w:rFonts w:ascii="Times New Roman" w:hAnsi="Times New Roman" w:cs="Times New Roman"/>
          <w:szCs w:val="22"/>
        </w:rPr>
        <w:t xml:space="preserve">competitive </w:t>
      </w:r>
      <w:r w:rsidRPr="00B676CE">
        <w:rPr>
          <w:rFonts w:ascii="Times New Roman" w:hAnsi="Times New Roman" w:cs="Times New Roman"/>
          <w:szCs w:val="22"/>
        </w:rPr>
        <w:t>corporate field. With the thirst of becoming successful want to work as an employee, help the company grow and interact with different kin</w:t>
      </w:r>
      <w:r w:rsidR="00246A3F" w:rsidRPr="00B676CE">
        <w:rPr>
          <w:rFonts w:ascii="Times New Roman" w:hAnsi="Times New Roman" w:cs="Times New Roman"/>
          <w:szCs w:val="22"/>
        </w:rPr>
        <w:t xml:space="preserve">ds of people. Eger to work in </w:t>
      </w:r>
      <w:r w:rsidR="00F6385B" w:rsidRPr="00B676CE">
        <w:rPr>
          <w:rFonts w:ascii="Times New Roman" w:hAnsi="Times New Roman" w:cs="Times New Roman"/>
          <w:szCs w:val="22"/>
        </w:rPr>
        <w:t>vibrant,</w:t>
      </w:r>
      <w:r w:rsidRPr="00B676CE">
        <w:rPr>
          <w:rFonts w:ascii="Times New Roman" w:hAnsi="Times New Roman" w:cs="Times New Roman"/>
          <w:szCs w:val="22"/>
        </w:rPr>
        <w:t xml:space="preserve"> creative and challenging environment where employees are </w:t>
      </w:r>
      <w:r w:rsidR="00F6385B" w:rsidRPr="00B676CE">
        <w:rPr>
          <w:rFonts w:ascii="Times New Roman" w:hAnsi="Times New Roman" w:cs="Times New Roman"/>
          <w:szCs w:val="22"/>
        </w:rPr>
        <w:t xml:space="preserve">valued. </w:t>
      </w:r>
    </w:p>
    <w:p w:rsidR="009879B1" w:rsidRPr="00B676CE" w:rsidRDefault="009879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76CE">
        <w:rPr>
          <w:rFonts w:ascii="Times New Roman" w:hAnsi="Times New Roman" w:cs="Times New Roman"/>
          <w:b/>
          <w:bCs/>
          <w:sz w:val="24"/>
          <w:szCs w:val="24"/>
        </w:rPr>
        <w:t>Educational Qualification:</w:t>
      </w:r>
    </w:p>
    <w:tbl>
      <w:tblPr>
        <w:tblStyle w:val="TableGrid"/>
        <w:tblW w:w="9842" w:type="dxa"/>
        <w:tblLook w:val="04A0" w:firstRow="1" w:lastRow="0" w:firstColumn="1" w:lastColumn="0" w:noHBand="0" w:noVBand="1"/>
      </w:tblPr>
      <w:tblGrid>
        <w:gridCol w:w="7834"/>
        <w:gridCol w:w="936"/>
        <w:gridCol w:w="1072"/>
      </w:tblGrid>
      <w:tr w:rsidR="009879B1" w:rsidRPr="00B676CE" w:rsidTr="00D51E4D">
        <w:trPr>
          <w:trHeight w:val="274"/>
        </w:trPr>
        <w:tc>
          <w:tcPr>
            <w:tcW w:w="7958" w:type="dxa"/>
          </w:tcPr>
          <w:p w:rsidR="009879B1" w:rsidRPr="00B676CE" w:rsidRDefault="009879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76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Degree Detail</w:t>
            </w:r>
          </w:p>
        </w:tc>
        <w:tc>
          <w:tcPr>
            <w:tcW w:w="940" w:type="dxa"/>
          </w:tcPr>
          <w:p w:rsidR="009879B1" w:rsidRPr="00B676CE" w:rsidRDefault="009879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76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944" w:type="dxa"/>
          </w:tcPr>
          <w:p w:rsidR="009879B1" w:rsidRPr="00B676CE" w:rsidRDefault="009879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76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CGPA</w:t>
            </w:r>
          </w:p>
        </w:tc>
      </w:tr>
      <w:tr w:rsidR="00B676CE" w:rsidRPr="00B676CE" w:rsidTr="00D51E4D">
        <w:trPr>
          <w:trHeight w:val="274"/>
        </w:trPr>
        <w:tc>
          <w:tcPr>
            <w:tcW w:w="7958" w:type="dxa"/>
          </w:tcPr>
          <w:p w:rsidR="00B676CE" w:rsidRPr="00B676CE" w:rsidRDefault="00B676CE" w:rsidP="000562D6">
            <w:pPr>
              <w:jc w:val="both"/>
              <w:rPr>
                <w:rFonts w:ascii="Times New Roman" w:hAnsi="Times New Roman" w:cs="Times New Roman"/>
                <w:szCs w:val="22"/>
              </w:rPr>
            </w:pPr>
            <w:r w:rsidRPr="00B676CE">
              <w:rPr>
                <w:rFonts w:ascii="Times New Roman" w:hAnsi="Times New Roman" w:cs="Times New Roman"/>
                <w:szCs w:val="22"/>
              </w:rPr>
              <w:t>Post Graduation Diploma (PGD), Major in Human Resource Management (HRM), AIUB-BSHRM</w:t>
            </w:r>
          </w:p>
        </w:tc>
        <w:tc>
          <w:tcPr>
            <w:tcW w:w="940" w:type="dxa"/>
          </w:tcPr>
          <w:p w:rsidR="00B676CE" w:rsidRPr="00B676CE" w:rsidRDefault="00B676CE">
            <w:pPr>
              <w:rPr>
                <w:rFonts w:ascii="Times New Roman" w:hAnsi="Times New Roman" w:cs="Times New Roman"/>
                <w:szCs w:val="22"/>
              </w:rPr>
            </w:pPr>
            <w:r w:rsidRPr="00B676CE">
              <w:rPr>
                <w:rFonts w:ascii="Times New Roman" w:hAnsi="Times New Roman" w:cs="Times New Roman"/>
                <w:szCs w:val="22"/>
              </w:rPr>
              <w:t>2020</w:t>
            </w:r>
          </w:p>
        </w:tc>
        <w:tc>
          <w:tcPr>
            <w:tcW w:w="944" w:type="dxa"/>
          </w:tcPr>
          <w:p w:rsidR="00B676CE" w:rsidRPr="00B676CE" w:rsidRDefault="00B676CE">
            <w:pPr>
              <w:rPr>
                <w:rFonts w:ascii="Times New Roman" w:hAnsi="Times New Roman" w:cs="Times New Roman"/>
                <w:szCs w:val="22"/>
              </w:rPr>
            </w:pPr>
            <w:r w:rsidRPr="00B676CE">
              <w:rPr>
                <w:rFonts w:ascii="Times New Roman" w:hAnsi="Times New Roman" w:cs="Times New Roman"/>
                <w:szCs w:val="22"/>
              </w:rPr>
              <w:t>Appeared</w:t>
            </w:r>
          </w:p>
        </w:tc>
      </w:tr>
      <w:tr w:rsidR="009879B1" w:rsidRPr="00B676CE" w:rsidTr="00D51E4D">
        <w:trPr>
          <w:trHeight w:val="274"/>
        </w:trPr>
        <w:tc>
          <w:tcPr>
            <w:tcW w:w="7958" w:type="dxa"/>
          </w:tcPr>
          <w:p w:rsidR="000562D6" w:rsidRPr="00B676CE" w:rsidRDefault="000562D6" w:rsidP="000562D6">
            <w:pPr>
              <w:jc w:val="both"/>
              <w:rPr>
                <w:rFonts w:ascii="Times New Roman" w:hAnsi="Times New Roman" w:cs="Times New Roman"/>
                <w:szCs w:val="22"/>
              </w:rPr>
            </w:pPr>
            <w:r w:rsidRPr="00B676CE">
              <w:rPr>
                <w:rFonts w:ascii="Times New Roman" w:hAnsi="Times New Roman" w:cs="Times New Roman"/>
                <w:szCs w:val="22"/>
              </w:rPr>
              <w:t>Bachelor of Business Administration (BBA), Major in Human Resource Management (HRM), North South University, Bashundhara, Dhaka-1229</w:t>
            </w:r>
          </w:p>
          <w:p w:rsidR="009879B1" w:rsidRPr="00B676CE" w:rsidRDefault="009879B1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940" w:type="dxa"/>
          </w:tcPr>
          <w:p w:rsidR="009879B1" w:rsidRPr="00B676CE" w:rsidRDefault="000562D6">
            <w:pPr>
              <w:rPr>
                <w:rFonts w:ascii="Times New Roman" w:hAnsi="Times New Roman" w:cs="Times New Roman"/>
                <w:szCs w:val="22"/>
              </w:rPr>
            </w:pPr>
            <w:r w:rsidRPr="00B676CE">
              <w:rPr>
                <w:rFonts w:ascii="Times New Roman" w:hAnsi="Times New Roman" w:cs="Times New Roman"/>
                <w:szCs w:val="22"/>
              </w:rPr>
              <w:t>2018</w:t>
            </w:r>
          </w:p>
        </w:tc>
        <w:tc>
          <w:tcPr>
            <w:tcW w:w="944" w:type="dxa"/>
          </w:tcPr>
          <w:p w:rsidR="009879B1" w:rsidRPr="00B676CE" w:rsidRDefault="000562D6">
            <w:pPr>
              <w:rPr>
                <w:rFonts w:ascii="Times New Roman" w:hAnsi="Times New Roman" w:cs="Times New Roman"/>
                <w:szCs w:val="22"/>
              </w:rPr>
            </w:pPr>
            <w:r w:rsidRPr="00B676CE">
              <w:rPr>
                <w:rFonts w:ascii="Times New Roman" w:hAnsi="Times New Roman" w:cs="Times New Roman"/>
                <w:szCs w:val="22"/>
              </w:rPr>
              <w:t>3.24</w:t>
            </w:r>
          </w:p>
        </w:tc>
      </w:tr>
      <w:tr w:rsidR="009879B1" w:rsidRPr="00B676CE" w:rsidTr="00D51E4D">
        <w:trPr>
          <w:trHeight w:val="398"/>
        </w:trPr>
        <w:tc>
          <w:tcPr>
            <w:tcW w:w="7958" w:type="dxa"/>
          </w:tcPr>
          <w:p w:rsidR="009879B1" w:rsidRPr="00B676CE" w:rsidRDefault="000562D6" w:rsidP="000562D6">
            <w:pPr>
              <w:jc w:val="both"/>
              <w:rPr>
                <w:rFonts w:ascii="Times New Roman" w:hAnsi="Times New Roman" w:cs="Times New Roman"/>
                <w:szCs w:val="22"/>
              </w:rPr>
            </w:pPr>
            <w:r w:rsidRPr="00B676CE">
              <w:rPr>
                <w:rFonts w:ascii="Times New Roman" w:hAnsi="Times New Roman" w:cs="Times New Roman"/>
                <w:szCs w:val="22"/>
              </w:rPr>
              <w:t>Higher Secondary Certificate (HSC), Group: Science, Dhaka City College, Dhaka</w:t>
            </w:r>
          </w:p>
        </w:tc>
        <w:tc>
          <w:tcPr>
            <w:tcW w:w="940" w:type="dxa"/>
          </w:tcPr>
          <w:p w:rsidR="009879B1" w:rsidRPr="00B676CE" w:rsidRDefault="000562D6">
            <w:pPr>
              <w:rPr>
                <w:rFonts w:ascii="Times New Roman" w:hAnsi="Times New Roman" w:cs="Times New Roman"/>
                <w:szCs w:val="22"/>
              </w:rPr>
            </w:pPr>
            <w:r w:rsidRPr="00B676CE">
              <w:rPr>
                <w:rFonts w:ascii="Times New Roman" w:hAnsi="Times New Roman" w:cs="Times New Roman"/>
                <w:szCs w:val="22"/>
              </w:rPr>
              <w:t>2013</w:t>
            </w:r>
          </w:p>
        </w:tc>
        <w:tc>
          <w:tcPr>
            <w:tcW w:w="944" w:type="dxa"/>
          </w:tcPr>
          <w:p w:rsidR="009879B1" w:rsidRPr="00B676CE" w:rsidRDefault="000562D6">
            <w:pPr>
              <w:rPr>
                <w:rFonts w:ascii="Times New Roman" w:hAnsi="Times New Roman" w:cs="Times New Roman"/>
                <w:szCs w:val="22"/>
              </w:rPr>
            </w:pPr>
            <w:r w:rsidRPr="00B676CE">
              <w:rPr>
                <w:rFonts w:ascii="Times New Roman" w:hAnsi="Times New Roman" w:cs="Times New Roman"/>
                <w:szCs w:val="22"/>
              </w:rPr>
              <w:t>5.00</w:t>
            </w:r>
          </w:p>
        </w:tc>
      </w:tr>
      <w:tr w:rsidR="009879B1" w:rsidRPr="00B676CE" w:rsidTr="00D51E4D">
        <w:trPr>
          <w:trHeight w:val="274"/>
        </w:trPr>
        <w:tc>
          <w:tcPr>
            <w:tcW w:w="7958" w:type="dxa"/>
          </w:tcPr>
          <w:p w:rsidR="000562D6" w:rsidRPr="00B676CE" w:rsidRDefault="000562D6" w:rsidP="000562D6">
            <w:pPr>
              <w:jc w:val="both"/>
              <w:rPr>
                <w:rFonts w:ascii="Times New Roman" w:hAnsi="Times New Roman" w:cs="Times New Roman"/>
                <w:szCs w:val="22"/>
              </w:rPr>
            </w:pPr>
            <w:r w:rsidRPr="00B676CE">
              <w:rPr>
                <w:rFonts w:ascii="Times New Roman" w:hAnsi="Times New Roman" w:cs="Times New Roman"/>
                <w:szCs w:val="22"/>
              </w:rPr>
              <w:t>Secondary School Certificate (SSC), Group : Science, Mohammadpur Preparatory School, Dhaka</w:t>
            </w:r>
          </w:p>
          <w:p w:rsidR="009879B1" w:rsidRPr="00B676CE" w:rsidRDefault="009879B1" w:rsidP="000562D6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940" w:type="dxa"/>
          </w:tcPr>
          <w:p w:rsidR="009879B1" w:rsidRPr="00B676CE" w:rsidRDefault="000562D6">
            <w:pPr>
              <w:rPr>
                <w:rFonts w:ascii="Times New Roman" w:hAnsi="Times New Roman" w:cs="Times New Roman"/>
                <w:szCs w:val="22"/>
              </w:rPr>
            </w:pPr>
            <w:r w:rsidRPr="00B676CE">
              <w:rPr>
                <w:rFonts w:ascii="Times New Roman" w:hAnsi="Times New Roman" w:cs="Times New Roman"/>
                <w:szCs w:val="22"/>
              </w:rPr>
              <w:t>2011</w:t>
            </w:r>
          </w:p>
        </w:tc>
        <w:tc>
          <w:tcPr>
            <w:tcW w:w="944" w:type="dxa"/>
          </w:tcPr>
          <w:p w:rsidR="009879B1" w:rsidRPr="00B676CE" w:rsidRDefault="000562D6">
            <w:pPr>
              <w:rPr>
                <w:rFonts w:ascii="Times New Roman" w:hAnsi="Times New Roman" w:cs="Times New Roman"/>
                <w:szCs w:val="22"/>
              </w:rPr>
            </w:pPr>
            <w:r w:rsidRPr="00B676CE">
              <w:rPr>
                <w:rFonts w:ascii="Times New Roman" w:hAnsi="Times New Roman" w:cs="Times New Roman"/>
                <w:szCs w:val="22"/>
              </w:rPr>
              <w:t>5.00</w:t>
            </w:r>
          </w:p>
        </w:tc>
      </w:tr>
    </w:tbl>
    <w:p w:rsidR="009879B1" w:rsidRPr="00B676CE" w:rsidRDefault="009879B1">
      <w:pPr>
        <w:rPr>
          <w:rFonts w:ascii="Times New Roman" w:hAnsi="Times New Roman" w:cs="Times New Roman"/>
          <w:sz w:val="24"/>
          <w:szCs w:val="24"/>
        </w:rPr>
      </w:pPr>
    </w:p>
    <w:p w:rsidR="000562D6" w:rsidRPr="00B676CE" w:rsidRDefault="000562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76CE">
        <w:rPr>
          <w:rFonts w:ascii="Times New Roman" w:hAnsi="Times New Roman" w:cs="Times New Roman"/>
          <w:b/>
          <w:bCs/>
          <w:sz w:val="24"/>
          <w:szCs w:val="24"/>
        </w:rPr>
        <w:t xml:space="preserve">Academic Achievements </w:t>
      </w:r>
    </w:p>
    <w:p w:rsidR="000562D6" w:rsidRPr="00B676CE" w:rsidRDefault="000562D6" w:rsidP="004F039C">
      <w:pPr>
        <w:rPr>
          <w:rFonts w:ascii="Times New Roman" w:hAnsi="Times New Roman" w:cs="Times New Roman"/>
          <w:szCs w:val="22"/>
        </w:rPr>
      </w:pPr>
      <w:r w:rsidRPr="00B676CE">
        <w:rPr>
          <w:rFonts w:ascii="Times New Roman" w:hAnsi="Times New Roman" w:cs="Times New Roman"/>
          <w:szCs w:val="22"/>
        </w:rPr>
        <w:t>75% financial aid receiver in North South University</w:t>
      </w:r>
    </w:p>
    <w:p w:rsidR="000562D6" w:rsidRPr="00B676CE" w:rsidRDefault="000562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76CE">
        <w:rPr>
          <w:rFonts w:ascii="Times New Roman" w:hAnsi="Times New Roman" w:cs="Times New Roman"/>
          <w:b/>
          <w:bCs/>
          <w:sz w:val="24"/>
          <w:szCs w:val="24"/>
        </w:rPr>
        <w:t xml:space="preserve">Work Experiences </w:t>
      </w:r>
    </w:p>
    <w:tbl>
      <w:tblPr>
        <w:tblStyle w:val="TableGrid"/>
        <w:tblW w:w="10016" w:type="dxa"/>
        <w:tblLook w:val="04A0" w:firstRow="1" w:lastRow="0" w:firstColumn="1" w:lastColumn="0" w:noHBand="0" w:noVBand="1"/>
      </w:tblPr>
      <w:tblGrid>
        <w:gridCol w:w="1896"/>
        <w:gridCol w:w="2195"/>
        <w:gridCol w:w="1846"/>
        <w:gridCol w:w="2539"/>
        <w:gridCol w:w="1540"/>
      </w:tblGrid>
      <w:tr w:rsidR="000562D6" w:rsidRPr="00B676CE" w:rsidTr="00B676CE">
        <w:trPr>
          <w:trHeight w:val="360"/>
        </w:trPr>
        <w:tc>
          <w:tcPr>
            <w:tcW w:w="1896" w:type="dxa"/>
          </w:tcPr>
          <w:p w:rsidR="000562D6" w:rsidRPr="00B676CE" w:rsidRDefault="000562D6" w:rsidP="007F40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76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Designation</w:t>
            </w:r>
          </w:p>
        </w:tc>
        <w:tc>
          <w:tcPr>
            <w:tcW w:w="2195" w:type="dxa"/>
          </w:tcPr>
          <w:p w:rsidR="000562D6" w:rsidRPr="00B676CE" w:rsidRDefault="000562D6" w:rsidP="007F40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76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Company Name</w:t>
            </w:r>
          </w:p>
        </w:tc>
        <w:tc>
          <w:tcPr>
            <w:tcW w:w="1846" w:type="dxa"/>
          </w:tcPr>
          <w:p w:rsidR="000562D6" w:rsidRPr="00B676CE" w:rsidRDefault="000562D6" w:rsidP="007F40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76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2539" w:type="dxa"/>
          </w:tcPr>
          <w:p w:rsidR="000562D6" w:rsidRPr="00B676CE" w:rsidRDefault="000562D6" w:rsidP="007F40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76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Responsibilities</w:t>
            </w:r>
          </w:p>
        </w:tc>
        <w:tc>
          <w:tcPr>
            <w:tcW w:w="1540" w:type="dxa"/>
          </w:tcPr>
          <w:p w:rsidR="000562D6" w:rsidRPr="00B676CE" w:rsidRDefault="000562D6" w:rsidP="007F40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76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</w:tr>
      <w:tr w:rsidR="000562D6" w:rsidRPr="00B676CE" w:rsidTr="00B676CE">
        <w:trPr>
          <w:trHeight w:val="822"/>
        </w:trPr>
        <w:tc>
          <w:tcPr>
            <w:tcW w:w="1896" w:type="dxa"/>
          </w:tcPr>
          <w:p w:rsidR="000562D6" w:rsidRPr="00B676CE" w:rsidRDefault="008A265D">
            <w:pPr>
              <w:rPr>
                <w:rFonts w:ascii="Times New Roman" w:hAnsi="Times New Roman" w:cs="Times New Roman"/>
                <w:bCs/>
                <w:szCs w:val="22"/>
              </w:rPr>
            </w:pPr>
            <w:r w:rsidRPr="00B676CE">
              <w:rPr>
                <w:rFonts w:ascii="Times New Roman" w:hAnsi="Times New Roman" w:cs="Times New Roman"/>
                <w:bCs/>
                <w:szCs w:val="22"/>
              </w:rPr>
              <w:t>Internship</w:t>
            </w:r>
          </w:p>
        </w:tc>
        <w:tc>
          <w:tcPr>
            <w:tcW w:w="2195" w:type="dxa"/>
          </w:tcPr>
          <w:p w:rsidR="000562D6" w:rsidRPr="00B676CE" w:rsidRDefault="008A265D">
            <w:pPr>
              <w:rPr>
                <w:rFonts w:ascii="Times New Roman" w:hAnsi="Times New Roman" w:cs="Times New Roman"/>
                <w:bCs/>
                <w:szCs w:val="22"/>
              </w:rPr>
            </w:pPr>
            <w:r w:rsidRPr="00B676CE">
              <w:rPr>
                <w:rFonts w:ascii="Times New Roman" w:hAnsi="Times New Roman" w:cs="Times New Roman"/>
                <w:bCs/>
                <w:caps/>
                <w:szCs w:val="22"/>
              </w:rPr>
              <w:t>Square</w:t>
            </w:r>
            <w:r w:rsidRPr="00B676CE">
              <w:rPr>
                <w:rFonts w:ascii="Times New Roman" w:hAnsi="Times New Roman" w:cs="Times New Roman"/>
                <w:bCs/>
                <w:szCs w:val="22"/>
              </w:rPr>
              <w:t xml:space="preserve"> Pharmaceuticals Ltd.</w:t>
            </w:r>
          </w:p>
        </w:tc>
        <w:tc>
          <w:tcPr>
            <w:tcW w:w="1846" w:type="dxa"/>
          </w:tcPr>
          <w:p w:rsidR="000562D6" w:rsidRPr="00B676CE" w:rsidRDefault="008A265D">
            <w:pPr>
              <w:rPr>
                <w:rFonts w:ascii="Times New Roman" w:hAnsi="Times New Roman" w:cs="Times New Roman"/>
                <w:bCs/>
                <w:szCs w:val="22"/>
              </w:rPr>
            </w:pPr>
            <w:r w:rsidRPr="00B676CE">
              <w:rPr>
                <w:rFonts w:ascii="Times New Roman" w:hAnsi="Times New Roman" w:cs="Times New Roman"/>
                <w:bCs/>
                <w:szCs w:val="22"/>
              </w:rPr>
              <w:t>Human Resource Department</w:t>
            </w:r>
          </w:p>
        </w:tc>
        <w:tc>
          <w:tcPr>
            <w:tcW w:w="2539" w:type="dxa"/>
          </w:tcPr>
          <w:p w:rsidR="000562D6" w:rsidRPr="00B676CE" w:rsidRDefault="00951ABD">
            <w:pPr>
              <w:rPr>
                <w:rFonts w:ascii="Times New Roman" w:hAnsi="Times New Roman" w:cs="Times New Roman"/>
                <w:bCs/>
                <w:szCs w:val="22"/>
              </w:rPr>
            </w:pPr>
            <w:r w:rsidRPr="00B676CE">
              <w:rPr>
                <w:rFonts w:ascii="Times New Roman" w:hAnsi="Times New Roman" w:cs="Times New Roman"/>
                <w:bCs/>
                <w:szCs w:val="22"/>
              </w:rPr>
              <w:t>To oversee the recruitment, training, compensation and benefits of  SQUARE P</w:t>
            </w:r>
            <w:r w:rsidR="00E0254A" w:rsidRPr="00B676CE">
              <w:rPr>
                <w:rFonts w:ascii="Times New Roman" w:hAnsi="Times New Roman" w:cs="Times New Roman"/>
                <w:bCs/>
                <w:szCs w:val="22"/>
              </w:rPr>
              <w:t>harmaceuticals Ltd.</w:t>
            </w:r>
          </w:p>
        </w:tc>
        <w:tc>
          <w:tcPr>
            <w:tcW w:w="1540" w:type="dxa"/>
          </w:tcPr>
          <w:p w:rsidR="000562D6" w:rsidRPr="00B676CE" w:rsidRDefault="00440A37">
            <w:pPr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bCs/>
                <w:szCs w:val="22"/>
              </w:rPr>
              <w:t xml:space="preserve">October </w:t>
            </w:r>
            <w:r w:rsidR="008A265D" w:rsidRPr="00B676CE">
              <w:rPr>
                <w:rFonts w:ascii="Times New Roman" w:hAnsi="Times New Roman" w:cs="Times New Roman"/>
                <w:bCs/>
                <w:szCs w:val="22"/>
              </w:rPr>
              <w:t>2018</w:t>
            </w:r>
            <w:r>
              <w:rPr>
                <w:rFonts w:ascii="Times New Roman" w:hAnsi="Times New Roman" w:cs="Times New Roman"/>
                <w:bCs/>
                <w:szCs w:val="22"/>
              </w:rPr>
              <w:t>- December 2018</w:t>
            </w:r>
          </w:p>
        </w:tc>
      </w:tr>
      <w:tr w:rsidR="000562D6" w:rsidRPr="00B676CE" w:rsidTr="00B676CE">
        <w:trPr>
          <w:trHeight w:val="705"/>
        </w:trPr>
        <w:tc>
          <w:tcPr>
            <w:tcW w:w="1896" w:type="dxa"/>
          </w:tcPr>
          <w:p w:rsidR="000562D6" w:rsidRPr="00B676CE" w:rsidRDefault="008A265D">
            <w:pPr>
              <w:rPr>
                <w:rFonts w:ascii="Times New Roman" w:hAnsi="Times New Roman" w:cs="Times New Roman"/>
                <w:bCs/>
                <w:szCs w:val="22"/>
              </w:rPr>
            </w:pPr>
            <w:r w:rsidRPr="00B676CE">
              <w:rPr>
                <w:rFonts w:ascii="Times New Roman" w:hAnsi="Times New Roman" w:cs="Times New Roman"/>
                <w:bCs/>
                <w:szCs w:val="22"/>
              </w:rPr>
              <w:t>Gentle Women Cadet</w:t>
            </w:r>
          </w:p>
        </w:tc>
        <w:tc>
          <w:tcPr>
            <w:tcW w:w="2195" w:type="dxa"/>
          </w:tcPr>
          <w:p w:rsidR="000562D6" w:rsidRPr="00B676CE" w:rsidRDefault="008A265D">
            <w:pPr>
              <w:rPr>
                <w:rFonts w:ascii="Times New Roman" w:hAnsi="Times New Roman" w:cs="Times New Roman"/>
                <w:bCs/>
                <w:szCs w:val="22"/>
              </w:rPr>
            </w:pPr>
            <w:r w:rsidRPr="00B676CE">
              <w:rPr>
                <w:rFonts w:ascii="Times New Roman" w:hAnsi="Times New Roman" w:cs="Times New Roman"/>
                <w:bCs/>
                <w:szCs w:val="22"/>
              </w:rPr>
              <w:t>Bangladesh Army</w:t>
            </w:r>
          </w:p>
        </w:tc>
        <w:tc>
          <w:tcPr>
            <w:tcW w:w="1846" w:type="dxa"/>
          </w:tcPr>
          <w:p w:rsidR="000562D6" w:rsidRPr="00B676CE" w:rsidRDefault="008A265D">
            <w:pPr>
              <w:rPr>
                <w:rFonts w:ascii="Times New Roman" w:hAnsi="Times New Roman" w:cs="Times New Roman"/>
                <w:bCs/>
                <w:szCs w:val="22"/>
              </w:rPr>
            </w:pPr>
            <w:r w:rsidRPr="00B676CE">
              <w:rPr>
                <w:rFonts w:ascii="Times New Roman" w:hAnsi="Times New Roman" w:cs="Times New Roman"/>
                <w:bCs/>
                <w:szCs w:val="22"/>
              </w:rPr>
              <w:t>Bangladesh Military Academy</w:t>
            </w:r>
          </w:p>
        </w:tc>
        <w:tc>
          <w:tcPr>
            <w:tcW w:w="2539" w:type="dxa"/>
          </w:tcPr>
          <w:p w:rsidR="000562D6" w:rsidRPr="00B676CE" w:rsidRDefault="00B2398F">
            <w:pPr>
              <w:rPr>
                <w:rFonts w:ascii="Times New Roman" w:hAnsi="Times New Roman" w:cs="Times New Roman"/>
                <w:bCs/>
                <w:szCs w:val="22"/>
              </w:rPr>
            </w:pPr>
            <w:r w:rsidRPr="00B676CE">
              <w:rPr>
                <w:rFonts w:ascii="Times New Roman" w:hAnsi="Times New Roman" w:cs="Times New Roman"/>
                <w:bCs/>
                <w:szCs w:val="22"/>
              </w:rPr>
              <w:t>To prepare myself as an honest soldier through physical and educational training.</w:t>
            </w:r>
          </w:p>
        </w:tc>
        <w:tc>
          <w:tcPr>
            <w:tcW w:w="1540" w:type="dxa"/>
          </w:tcPr>
          <w:p w:rsidR="000562D6" w:rsidRPr="00B676CE" w:rsidRDefault="00C1525F">
            <w:pPr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bCs/>
                <w:szCs w:val="22"/>
              </w:rPr>
              <w:t xml:space="preserve">July </w:t>
            </w:r>
            <w:r w:rsidR="008A265D" w:rsidRPr="00B676CE">
              <w:rPr>
                <w:rFonts w:ascii="Times New Roman" w:hAnsi="Times New Roman" w:cs="Times New Roman"/>
                <w:bCs/>
                <w:szCs w:val="22"/>
              </w:rPr>
              <w:t>2014</w:t>
            </w:r>
            <w:r>
              <w:rPr>
                <w:rFonts w:ascii="Times New Roman" w:hAnsi="Times New Roman" w:cs="Times New Roman"/>
                <w:bCs/>
                <w:szCs w:val="22"/>
              </w:rPr>
              <w:t>- August 2014</w:t>
            </w:r>
          </w:p>
        </w:tc>
      </w:tr>
      <w:tr w:rsidR="00440A37" w:rsidRPr="00B676CE" w:rsidTr="00B676CE">
        <w:trPr>
          <w:trHeight w:val="705"/>
        </w:trPr>
        <w:tc>
          <w:tcPr>
            <w:tcW w:w="1896" w:type="dxa"/>
          </w:tcPr>
          <w:p w:rsidR="00440A37" w:rsidRPr="00B676CE" w:rsidRDefault="00440A37" w:rsidP="00440A37">
            <w:pPr>
              <w:rPr>
                <w:rFonts w:ascii="Times New Roman" w:hAnsi="Times New Roman" w:cs="Times New Roman"/>
                <w:bCs/>
                <w:szCs w:val="22"/>
              </w:rPr>
            </w:pPr>
            <w:r w:rsidRPr="00B676CE">
              <w:rPr>
                <w:rFonts w:ascii="Times New Roman" w:hAnsi="Times New Roman" w:cs="Times New Roman"/>
                <w:bCs/>
                <w:szCs w:val="22"/>
              </w:rPr>
              <w:t>Guest Worker</w:t>
            </w:r>
          </w:p>
        </w:tc>
        <w:tc>
          <w:tcPr>
            <w:tcW w:w="2195" w:type="dxa"/>
          </w:tcPr>
          <w:p w:rsidR="00440A37" w:rsidRPr="00B676CE" w:rsidRDefault="00440A37" w:rsidP="00440A37">
            <w:pPr>
              <w:rPr>
                <w:rFonts w:ascii="Times New Roman" w:hAnsi="Times New Roman" w:cs="Times New Roman"/>
                <w:bCs/>
                <w:szCs w:val="22"/>
              </w:rPr>
            </w:pPr>
            <w:r w:rsidRPr="00B676CE">
              <w:rPr>
                <w:rFonts w:ascii="Times New Roman" w:hAnsi="Times New Roman" w:cs="Times New Roman"/>
                <w:szCs w:val="22"/>
              </w:rPr>
              <w:t>North South University</w:t>
            </w:r>
          </w:p>
        </w:tc>
        <w:tc>
          <w:tcPr>
            <w:tcW w:w="1846" w:type="dxa"/>
          </w:tcPr>
          <w:p w:rsidR="00440A37" w:rsidRPr="00B676CE" w:rsidRDefault="00440A37" w:rsidP="00440A37">
            <w:pPr>
              <w:rPr>
                <w:rFonts w:ascii="Times New Roman" w:hAnsi="Times New Roman" w:cs="Times New Roman"/>
                <w:bCs/>
                <w:szCs w:val="22"/>
              </w:rPr>
            </w:pPr>
            <w:r w:rsidRPr="00B676CE">
              <w:rPr>
                <w:rFonts w:ascii="Times New Roman" w:hAnsi="Times New Roman" w:cs="Times New Roman"/>
                <w:bCs/>
                <w:szCs w:val="22"/>
              </w:rPr>
              <w:t>Dean Office, School of Business &amp; Economics</w:t>
            </w:r>
          </w:p>
        </w:tc>
        <w:tc>
          <w:tcPr>
            <w:tcW w:w="2539" w:type="dxa"/>
          </w:tcPr>
          <w:p w:rsidR="00440A37" w:rsidRPr="00B676CE" w:rsidRDefault="00440A37" w:rsidP="00440A37">
            <w:pPr>
              <w:rPr>
                <w:rFonts w:ascii="Times New Roman" w:hAnsi="Times New Roman" w:cs="Times New Roman"/>
                <w:bCs/>
                <w:szCs w:val="22"/>
              </w:rPr>
            </w:pPr>
            <w:r w:rsidRPr="00B676CE">
              <w:rPr>
                <w:rFonts w:ascii="Times New Roman" w:hAnsi="Times New Roman" w:cs="Times New Roman"/>
                <w:bCs/>
                <w:szCs w:val="22"/>
              </w:rPr>
              <w:t>Assist the dean in degree review, communicate and coordinate with other department on behalf of dean.</w:t>
            </w:r>
          </w:p>
        </w:tc>
        <w:tc>
          <w:tcPr>
            <w:tcW w:w="1540" w:type="dxa"/>
          </w:tcPr>
          <w:p w:rsidR="00440A37" w:rsidRPr="00B676CE" w:rsidRDefault="00440A37" w:rsidP="00440A37">
            <w:pPr>
              <w:rPr>
                <w:rFonts w:ascii="Times New Roman" w:hAnsi="Times New Roman" w:cs="Times New Roman"/>
                <w:bCs/>
                <w:szCs w:val="22"/>
              </w:rPr>
            </w:pPr>
            <w:r w:rsidRPr="00B676CE">
              <w:rPr>
                <w:rFonts w:ascii="Times New Roman" w:hAnsi="Times New Roman" w:cs="Times New Roman"/>
                <w:bCs/>
                <w:szCs w:val="22"/>
              </w:rPr>
              <w:t xml:space="preserve">September 2019- </w:t>
            </w:r>
            <w:r>
              <w:rPr>
                <w:rFonts w:ascii="Times New Roman" w:hAnsi="Times New Roman" w:cs="Times New Roman"/>
                <w:bCs/>
                <w:szCs w:val="22"/>
              </w:rPr>
              <w:t>February 2020</w:t>
            </w:r>
          </w:p>
        </w:tc>
      </w:tr>
      <w:tr w:rsidR="00440A37" w:rsidRPr="00B676CE" w:rsidTr="00B676CE">
        <w:trPr>
          <w:trHeight w:val="705"/>
        </w:trPr>
        <w:tc>
          <w:tcPr>
            <w:tcW w:w="1896" w:type="dxa"/>
          </w:tcPr>
          <w:p w:rsidR="00440A37" w:rsidRPr="00B676CE" w:rsidRDefault="00440A37" w:rsidP="00440A37">
            <w:pPr>
              <w:rPr>
                <w:rFonts w:ascii="Times New Roman" w:hAnsi="Times New Roman" w:cs="Times New Roman"/>
                <w:bCs/>
                <w:szCs w:val="22"/>
              </w:rPr>
            </w:pPr>
            <w:r w:rsidRPr="00B676CE">
              <w:rPr>
                <w:rFonts w:ascii="Times New Roman" w:hAnsi="Times New Roman" w:cs="Times New Roman"/>
                <w:bCs/>
                <w:szCs w:val="22"/>
              </w:rPr>
              <w:t>Officer</w:t>
            </w:r>
          </w:p>
        </w:tc>
        <w:tc>
          <w:tcPr>
            <w:tcW w:w="2195" w:type="dxa"/>
          </w:tcPr>
          <w:p w:rsidR="00440A37" w:rsidRPr="00B676CE" w:rsidRDefault="00440A37" w:rsidP="00440A37">
            <w:pPr>
              <w:rPr>
                <w:rFonts w:ascii="Times New Roman" w:hAnsi="Times New Roman" w:cs="Times New Roman"/>
                <w:bCs/>
                <w:szCs w:val="22"/>
              </w:rPr>
            </w:pPr>
            <w:r w:rsidRPr="00B676CE">
              <w:rPr>
                <w:rFonts w:ascii="Times New Roman" w:hAnsi="Times New Roman" w:cs="Times New Roman"/>
                <w:bCs/>
                <w:szCs w:val="22"/>
              </w:rPr>
              <w:t>Healthcare Pharmaceuticals Ltd.</w:t>
            </w:r>
          </w:p>
        </w:tc>
        <w:tc>
          <w:tcPr>
            <w:tcW w:w="1846" w:type="dxa"/>
          </w:tcPr>
          <w:p w:rsidR="00440A37" w:rsidRPr="00B676CE" w:rsidRDefault="00440A37" w:rsidP="00440A37">
            <w:pPr>
              <w:rPr>
                <w:rFonts w:ascii="Times New Roman" w:hAnsi="Times New Roman" w:cs="Times New Roman"/>
                <w:bCs/>
                <w:szCs w:val="22"/>
              </w:rPr>
            </w:pPr>
            <w:r w:rsidRPr="00B676CE">
              <w:rPr>
                <w:rFonts w:ascii="Times New Roman" w:hAnsi="Times New Roman" w:cs="Times New Roman"/>
                <w:bCs/>
                <w:szCs w:val="22"/>
              </w:rPr>
              <w:t>Commercial</w:t>
            </w:r>
          </w:p>
        </w:tc>
        <w:tc>
          <w:tcPr>
            <w:tcW w:w="2539" w:type="dxa"/>
          </w:tcPr>
          <w:p w:rsidR="00440A37" w:rsidRPr="00B676CE" w:rsidRDefault="00440A37" w:rsidP="00440A37">
            <w:pPr>
              <w:rPr>
                <w:rFonts w:ascii="Times New Roman" w:hAnsi="Times New Roman" w:cs="Times New Roman"/>
                <w:bCs/>
                <w:szCs w:val="22"/>
              </w:rPr>
            </w:pPr>
            <w:r w:rsidRPr="00B676CE">
              <w:rPr>
                <w:rFonts w:ascii="Times New Roman" w:hAnsi="Times New Roman" w:cs="Times New Roman"/>
                <w:bCs/>
                <w:szCs w:val="22"/>
              </w:rPr>
              <w:t>Conduct the local purchase</w:t>
            </w:r>
          </w:p>
        </w:tc>
        <w:tc>
          <w:tcPr>
            <w:tcW w:w="1540" w:type="dxa"/>
          </w:tcPr>
          <w:p w:rsidR="00440A37" w:rsidRPr="00B676CE" w:rsidRDefault="00C1525F" w:rsidP="00440A37">
            <w:pPr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bCs/>
                <w:szCs w:val="22"/>
              </w:rPr>
              <w:t xml:space="preserve">February </w:t>
            </w:r>
            <w:r w:rsidR="00440A37" w:rsidRPr="00B676CE">
              <w:rPr>
                <w:rFonts w:ascii="Times New Roman" w:hAnsi="Times New Roman" w:cs="Times New Roman"/>
                <w:bCs/>
                <w:szCs w:val="22"/>
              </w:rPr>
              <w:t>2020</w:t>
            </w:r>
            <w:r>
              <w:rPr>
                <w:rFonts w:ascii="Times New Roman" w:hAnsi="Times New Roman" w:cs="Times New Roman"/>
                <w:bCs/>
                <w:szCs w:val="22"/>
              </w:rPr>
              <w:t>- Present</w:t>
            </w:r>
          </w:p>
        </w:tc>
      </w:tr>
    </w:tbl>
    <w:p w:rsidR="00B676CE" w:rsidRPr="00B676CE" w:rsidRDefault="00B676CE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0562D6" w:rsidRPr="00B676CE" w:rsidRDefault="000562D6">
      <w:pPr>
        <w:rPr>
          <w:rFonts w:ascii="Times New Roman" w:hAnsi="Times New Roman" w:cs="Times New Roman"/>
          <w:b/>
          <w:bCs/>
          <w:szCs w:val="22"/>
        </w:rPr>
      </w:pPr>
      <w:r w:rsidRPr="00B676CE">
        <w:rPr>
          <w:rFonts w:ascii="Times New Roman" w:hAnsi="Times New Roman" w:cs="Times New Roman"/>
          <w:b/>
          <w:bCs/>
          <w:sz w:val="24"/>
          <w:szCs w:val="24"/>
        </w:rPr>
        <w:lastRenderedPageBreak/>
        <w:t>Academic Projects</w:t>
      </w:r>
    </w:p>
    <w:tbl>
      <w:tblPr>
        <w:tblStyle w:val="TableGrid"/>
        <w:tblW w:w="10004" w:type="dxa"/>
        <w:tblLook w:val="04A0" w:firstRow="1" w:lastRow="0" w:firstColumn="1" w:lastColumn="0" w:noHBand="0" w:noVBand="1"/>
      </w:tblPr>
      <w:tblGrid>
        <w:gridCol w:w="1891"/>
        <w:gridCol w:w="1795"/>
        <w:gridCol w:w="1795"/>
        <w:gridCol w:w="4523"/>
      </w:tblGrid>
      <w:tr w:rsidR="000562D6" w:rsidRPr="00B676CE" w:rsidTr="00D9238D">
        <w:trPr>
          <w:trHeight w:val="508"/>
        </w:trPr>
        <w:tc>
          <w:tcPr>
            <w:tcW w:w="1891" w:type="dxa"/>
          </w:tcPr>
          <w:p w:rsidR="000562D6" w:rsidRPr="00B676CE" w:rsidRDefault="000562D6" w:rsidP="007F40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76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Name</w:t>
            </w:r>
          </w:p>
        </w:tc>
        <w:tc>
          <w:tcPr>
            <w:tcW w:w="1795" w:type="dxa"/>
          </w:tcPr>
          <w:p w:rsidR="000562D6" w:rsidRPr="00B676CE" w:rsidRDefault="000562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76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Code</w:t>
            </w:r>
          </w:p>
        </w:tc>
        <w:tc>
          <w:tcPr>
            <w:tcW w:w="1795" w:type="dxa"/>
          </w:tcPr>
          <w:p w:rsidR="000562D6" w:rsidRPr="00B676CE" w:rsidRDefault="001F39D6" w:rsidP="007F40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76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Academics</w:t>
            </w:r>
          </w:p>
        </w:tc>
        <w:tc>
          <w:tcPr>
            <w:tcW w:w="4523" w:type="dxa"/>
          </w:tcPr>
          <w:p w:rsidR="000562D6" w:rsidRPr="00B676CE" w:rsidRDefault="001F39D6" w:rsidP="007F40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76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Title &amp; Brief Discussion</w:t>
            </w:r>
          </w:p>
        </w:tc>
      </w:tr>
      <w:tr w:rsidR="000562D6" w:rsidRPr="00B676CE" w:rsidTr="00D9238D">
        <w:trPr>
          <w:trHeight w:val="723"/>
        </w:trPr>
        <w:tc>
          <w:tcPr>
            <w:tcW w:w="1891" w:type="dxa"/>
          </w:tcPr>
          <w:p w:rsidR="000562D6" w:rsidRPr="00B676CE" w:rsidRDefault="000D1EB4" w:rsidP="000D1EB4">
            <w:pPr>
              <w:tabs>
                <w:tab w:val="left" w:pos="1305"/>
              </w:tabs>
              <w:rPr>
                <w:rFonts w:ascii="Times New Roman" w:hAnsi="Times New Roman" w:cs="Times New Roman"/>
                <w:bCs/>
                <w:szCs w:val="22"/>
              </w:rPr>
            </w:pPr>
            <w:r w:rsidRPr="00B676CE">
              <w:rPr>
                <w:rFonts w:ascii="Times New Roman" w:hAnsi="Times New Roman" w:cs="Times New Roman"/>
                <w:bCs/>
                <w:szCs w:val="22"/>
              </w:rPr>
              <w:t>Strategic Human Resource Management</w:t>
            </w:r>
            <w:r w:rsidRPr="00B676CE">
              <w:rPr>
                <w:rFonts w:ascii="Times New Roman" w:hAnsi="Times New Roman" w:cs="Times New Roman"/>
                <w:bCs/>
                <w:szCs w:val="22"/>
              </w:rPr>
              <w:tab/>
            </w:r>
          </w:p>
        </w:tc>
        <w:tc>
          <w:tcPr>
            <w:tcW w:w="1795" w:type="dxa"/>
          </w:tcPr>
          <w:p w:rsidR="000562D6" w:rsidRPr="00B676CE" w:rsidRDefault="000D1EB4" w:rsidP="001D1B21">
            <w:pPr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 w:rsidRPr="00B676CE">
              <w:rPr>
                <w:rFonts w:ascii="Times New Roman" w:hAnsi="Times New Roman" w:cs="Times New Roman"/>
                <w:bCs/>
                <w:szCs w:val="22"/>
              </w:rPr>
              <w:t>HRM480</w:t>
            </w:r>
          </w:p>
        </w:tc>
        <w:tc>
          <w:tcPr>
            <w:tcW w:w="1795" w:type="dxa"/>
          </w:tcPr>
          <w:p w:rsidR="000562D6" w:rsidRPr="00B676CE" w:rsidRDefault="001F39D6" w:rsidP="001F39D6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B676CE">
              <w:rPr>
                <w:rFonts w:ascii="Times New Roman" w:hAnsi="Times New Roman" w:cs="Times New Roman"/>
                <w:szCs w:val="22"/>
              </w:rPr>
              <w:t>BBA</w:t>
            </w:r>
          </w:p>
        </w:tc>
        <w:tc>
          <w:tcPr>
            <w:tcW w:w="4523" w:type="dxa"/>
          </w:tcPr>
          <w:p w:rsidR="001F39D6" w:rsidRPr="00B676CE" w:rsidRDefault="000D1EB4">
            <w:pPr>
              <w:rPr>
                <w:rFonts w:ascii="Times New Roman" w:hAnsi="Times New Roman" w:cs="Times New Roman"/>
                <w:bCs/>
                <w:szCs w:val="22"/>
              </w:rPr>
            </w:pPr>
            <w:r w:rsidRPr="00B676CE">
              <w:rPr>
                <w:rFonts w:ascii="Times New Roman" w:hAnsi="Times New Roman" w:cs="Times New Roman"/>
                <w:bCs/>
                <w:szCs w:val="22"/>
              </w:rPr>
              <w:t>Employee Engagement</w:t>
            </w:r>
            <w:r w:rsidR="00B42D98" w:rsidRPr="00B676CE">
              <w:rPr>
                <w:rFonts w:ascii="Times New Roman" w:hAnsi="Times New Roman" w:cs="Times New Roman"/>
                <w:bCs/>
                <w:szCs w:val="22"/>
              </w:rPr>
              <w:t xml:space="preserve"> in Bangladesh</w:t>
            </w:r>
          </w:p>
          <w:p w:rsidR="00B42D98" w:rsidRPr="00B676CE" w:rsidRDefault="00B42D98">
            <w:pPr>
              <w:rPr>
                <w:rFonts w:ascii="Times New Roman" w:hAnsi="Times New Roman" w:cs="Times New Roman"/>
                <w:bCs/>
                <w:szCs w:val="22"/>
              </w:rPr>
            </w:pPr>
            <w:r w:rsidRPr="00B676CE">
              <w:rPr>
                <w:rFonts w:ascii="Times New Roman" w:hAnsi="Times New Roman" w:cs="Times New Roman"/>
                <w:bCs/>
                <w:szCs w:val="22"/>
              </w:rPr>
              <w:t>Indentifying the relationship between employee engagement and human resource management.</w:t>
            </w:r>
          </w:p>
        </w:tc>
      </w:tr>
      <w:tr w:rsidR="000562D6" w:rsidRPr="00B676CE" w:rsidTr="00D9238D">
        <w:trPr>
          <w:trHeight w:val="431"/>
        </w:trPr>
        <w:tc>
          <w:tcPr>
            <w:tcW w:w="1891" w:type="dxa"/>
          </w:tcPr>
          <w:p w:rsidR="000562D6" w:rsidRPr="00B676CE" w:rsidRDefault="00B42D98">
            <w:pPr>
              <w:rPr>
                <w:rFonts w:ascii="Times New Roman" w:hAnsi="Times New Roman" w:cs="Times New Roman"/>
                <w:bCs/>
                <w:szCs w:val="22"/>
              </w:rPr>
            </w:pPr>
            <w:r w:rsidRPr="00B676CE">
              <w:rPr>
                <w:rFonts w:ascii="Times New Roman" w:hAnsi="Times New Roman" w:cs="Times New Roman"/>
                <w:bCs/>
                <w:szCs w:val="22"/>
              </w:rPr>
              <w:t>Managerial Skill Development</w:t>
            </w:r>
          </w:p>
        </w:tc>
        <w:tc>
          <w:tcPr>
            <w:tcW w:w="1795" w:type="dxa"/>
          </w:tcPr>
          <w:p w:rsidR="000562D6" w:rsidRPr="00B676CE" w:rsidRDefault="00B42D98" w:rsidP="001D1B21">
            <w:pPr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 w:rsidRPr="00B676CE">
              <w:rPr>
                <w:rFonts w:ascii="Times New Roman" w:hAnsi="Times New Roman" w:cs="Times New Roman"/>
                <w:bCs/>
                <w:szCs w:val="22"/>
              </w:rPr>
              <w:t>HRM370</w:t>
            </w:r>
          </w:p>
        </w:tc>
        <w:tc>
          <w:tcPr>
            <w:tcW w:w="1795" w:type="dxa"/>
          </w:tcPr>
          <w:p w:rsidR="000562D6" w:rsidRPr="00B676CE" w:rsidRDefault="001F39D6" w:rsidP="001F39D6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B676CE">
              <w:rPr>
                <w:rFonts w:ascii="Times New Roman" w:hAnsi="Times New Roman" w:cs="Times New Roman"/>
                <w:szCs w:val="22"/>
              </w:rPr>
              <w:t>BBA</w:t>
            </w:r>
          </w:p>
        </w:tc>
        <w:tc>
          <w:tcPr>
            <w:tcW w:w="4523" w:type="dxa"/>
          </w:tcPr>
          <w:p w:rsidR="001F39D6" w:rsidRPr="00B676CE" w:rsidRDefault="00D63DEC">
            <w:pPr>
              <w:rPr>
                <w:rFonts w:ascii="Times New Roman" w:hAnsi="Times New Roman" w:cs="Times New Roman"/>
                <w:bCs/>
                <w:szCs w:val="22"/>
              </w:rPr>
            </w:pPr>
            <w:r w:rsidRPr="00B676CE">
              <w:rPr>
                <w:rFonts w:ascii="Times New Roman" w:hAnsi="Times New Roman" w:cs="Times New Roman"/>
                <w:bCs/>
                <w:szCs w:val="22"/>
              </w:rPr>
              <w:t>Skill Development</w:t>
            </w:r>
          </w:p>
          <w:p w:rsidR="00D63DEC" w:rsidRPr="00B676CE" w:rsidRDefault="00ED045C">
            <w:pPr>
              <w:rPr>
                <w:rFonts w:ascii="Times New Roman" w:hAnsi="Times New Roman" w:cs="Times New Roman"/>
                <w:bCs/>
                <w:szCs w:val="22"/>
              </w:rPr>
            </w:pPr>
            <w:r w:rsidRPr="00B676CE">
              <w:rPr>
                <w:rFonts w:ascii="Times New Roman" w:hAnsi="Times New Roman" w:cs="Times New Roman"/>
                <w:bCs/>
                <w:szCs w:val="22"/>
              </w:rPr>
              <w:t>Developing technological skill like excel, Microsoft word, making presentation on prezi.</w:t>
            </w:r>
          </w:p>
        </w:tc>
      </w:tr>
    </w:tbl>
    <w:p w:rsidR="00D9238D" w:rsidRPr="00B676CE" w:rsidRDefault="00D9238D">
      <w:pPr>
        <w:rPr>
          <w:rFonts w:ascii="Times New Roman" w:hAnsi="Times New Roman" w:cs="Times New Roman"/>
          <w:b/>
          <w:bCs/>
          <w:szCs w:val="22"/>
        </w:rPr>
      </w:pPr>
    </w:p>
    <w:p w:rsidR="001F39D6" w:rsidRPr="00B676CE" w:rsidRDefault="00E527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76CE">
        <w:rPr>
          <w:rFonts w:ascii="Times New Roman" w:hAnsi="Times New Roman" w:cs="Times New Roman"/>
          <w:b/>
          <w:bCs/>
          <w:sz w:val="24"/>
          <w:szCs w:val="24"/>
        </w:rPr>
        <w:t xml:space="preserve">Soft </w:t>
      </w:r>
      <w:r w:rsidR="001F39D6" w:rsidRPr="00B676CE"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tbl>
      <w:tblPr>
        <w:tblStyle w:val="TableGrid"/>
        <w:tblW w:w="9978" w:type="dxa"/>
        <w:tblLook w:val="04A0" w:firstRow="1" w:lastRow="0" w:firstColumn="1" w:lastColumn="0" w:noHBand="0" w:noVBand="1"/>
      </w:tblPr>
      <w:tblGrid>
        <w:gridCol w:w="4968"/>
        <w:gridCol w:w="5010"/>
      </w:tblGrid>
      <w:tr w:rsidR="001F39D6" w:rsidRPr="00B676CE" w:rsidTr="00E5276D">
        <w:trPr>
          <w:trHeight w:val="503"/>
        </w:trPr>
        <w:tc>
          <w:tcPr>
            <w:tcW w:w="4968" w:type="dxa"/>
          </w:tcPr>
          <w:p w:rsidR="001F39D6" w:rsidRPr="00B676CE" w:rsidRDefault="00574A9F" w:rsidP="00E5276D">
            <w:pPr>
              <w:rPr>
                <w:rFonts w:ascii="Times New Roman" w:hAnsi="Times New Roman" w:cs="Times New Roman"/>
                <w:szCs w:val="22"/>
              </w:rPr>
            </w:pPr>
            <w:r w:rsidRPr="00B676CE">
              <w:rPr>
                <w:rFonts w:ascii="Times New Roman" w:hAnsi="Times New Roman" w:cs="Times New Roman"/>
                <w:szCs w:val="22"/>
              </w:rPr>
              <w:t>Good Communication (written &amp; verbal )</w:t>
            </w:r>
          </w:p>
        </w:tc>
        <w:tc>
          <w:tcPr>
            <w:tcW w:w="5010" w:type="dxa"/>
          </w:tcPr>
          <w:p w:rsidR="001F39D6" w:rsidRPr="00B676CE" w:rsidRDefault="00E5276D" w:rsidP="00E5276D">
            <w:pPr>
              <w:rPr>
                <w:rFonts w:ascii="Times New Roman" w:hAnsi="Times New Roman" w:cs="Times New Roman"/>
                <w:szCs w:val="22"/>
              </w:rPr>
            </w:pPr>
            <w:r w:rsidRPr="00B676CE">
              <w:rPr>
                <w:rFonts w:ascii="Times New Roman" w:hAnsi="Times New Roman" w:cs="Times New Roman"/>
                <w:szCs w:val="22"/>
              </w:rPr>
              <w:t xml:space="preserve">Capability of leading a team as leader </w:t>
            </w:r>
          </w:p>
          <w:p w:rsidR="001F39D6" w:rsidRPr="00B676CE" w:rsidRDefault="001F39D6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  <w:tr w:rsidR="001F39D6" w:rsidRPr="00B676CE" w:rsidTr="00E5276D">
        <w:trPr>
          <w:trHeight w:val="440"/>
        </w:trPr>
        <w:tc>
          <w:tcPr>
            <w:tcW w:w="4968" w:type="dxa"/>
          </w:tcPr>
          <w:p w:rsidR="001F39D6" w:rsidRPr="00B676CE" w:rsidRDefault="00E5276D" w:rsidP="00E5276D">
            <w:pPr>
              <w:rPr>
                <w:rFonts w:ascii="Times New Roman" w:hAnsi="Times New Roman" w:cs="Times New Roman"/>
                <w:szCs w:val="22"/>
              </w:rPr>
            </w:pPr>
            <w:r w:rsidRPr="00B676CE">
              <w:rPr>
                <w:rFonts w:ascii="Times New Roman" w:hAnsi="Times New Roman" w:cs="Times New Roman"/>
                <w:szCs w:val="22"/>
              </w:rPr>
              <w:t>Time management skills</w:t>
            </w:r>
          </w:p>
        </w:tc>
        <w:tc>
          <w:tcPr>
            <w:tcW w:w="5010" w:type="dxa"/>
          </w:tcPr>
          <w:p w:rsidR="001F39D6" w:rsidRPr="00B676CE" w:rsidRDefault="00E5276D" w:rsidP="00E5276D">
            <w:pPr>
              <w:rPr>
                <w:rFonts w:ascii="Times New Roman" w:hAnsi="Times New Roman" w:cs="Times New Roman"/>
                <w:szCs w:val="22"/>
              </w:rPr>
            </w:pPr>
            <w:r w:rsidRPr="00B676CE">
              <w:rPr>
                <w:rFonts w:ascii="Times New Roman" w:hAnsi="Times New Roman" w:cs="Times New Roman"/>
                <w:szCs w:val="22"/>
              </w:rPr>
              <w:t>Excellent in independent and team work</w:t>
            </w:r>
          </w:p>
          <w:p w:rsidR="001F39D6" w:rsidRPr="00B676CE" w:rsidRDefault="001F39D6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  <w:tr w:rsidR="001F39D6" w:rsidRPr="00B676CE" w:rsidTr="00E5276D">
        <w:trPr>
          <w:trHeight w:val="440"/>
        </w:trPr>
        <w:tc>
          <w:tcPr>
            <w:tcW w:w="4968" w:type="dxa"/>
          </w:tcPr>
          <w:p w:rsidR="001F39D6" w:rsidRPr="00B676CE" w:rsidRDefault="00E5276D" w:rsidP="00E5276D">
            <w:pPr>
              <w:rPr>
                <w:rFonts w:ascii="Times New Roman" w:hAnsi="Times New Roman" w:cs="Times New Roman"/>
                <w:szCs w:val="22"/>
              </w:rPr>
            </w:pPr>
            <w:r w:rsidRPr="00B676CE">
              <w:rPr>
                <w:rFonts w:ascii="Times New Roman" w:hAnsi="Times New Roman" w:cs="Times New Roman"/>
                <w:szCs w:val="22"/>
              </w:rPr>
              <w:t xml:space="preserve">Strategic planning skills </w:t>
            </w:r>
          </w:p>
        </w:tc>
        <w:tc>
          <w:tcPr>
            <w:tcW w:w="5010" w:type="dxa"/>
          </w:tcPr>
          <w:p w:rsidR="001F39D6" w:rsidRPr="00B676CE" w:rsidRDefault="00E5276D">
            <w:pPr>
              <w:rPr>
                <w:rFonts w:ascii="Times New Roman" w:hAnsi="Times New Roman" w:cs="Times New Roman"/>
                <w:szCs w:val="22"/>
              </w:rPr>
            </w:pPr>
            <w:r w:rsidRPr="00B676CE">
              <w:rPr>
                <w:rFonts w:ascii="Times New Roman" w:hAnsi="Times New Roman" w:cs="Times New Roman"/>
                <w:szCs w:val="22"/>
              </w:rPr>
              <w:t xml:space="preserve">Creative problem solving skills   </w:t>
            </w:r>
          </w:p>
          <w:p w:rsidR="001F39D6" w:rsidRPr="00B676CE" w:rsidRDefault="001F39D6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</w:tbl>
    <w:p w:rsidR="001F39D6" w:rsidRPr="00B676CE" w:rsidRDefault="001F39D6">
      <w:pPr>
        <w:rPr>
          <w:rFonts w:ascii="Times New Roman" w:hAnsi="Times New Roman" w:cs="Times New Roman"/>
          <w:b/>
          <w:bCs/>
          <w:szCs w:val="22"/>
        </w:rPr>
      </w:pPr>
    </w:p>
    <w:tbl>
      <w:tblPr>
        <w:tblStyle w:val="TableGrid"/>
        <w:tblW w:w="9945" w:type="dxa"/>
        <w:tblLook w:val="0480" w:firstRow="0" w:lastRow="0" w:firstColumn="1" w:lastColumn="0" w:noHBand="0" w:noVBand="1"/>
      </w:tblPr>
      <w:tblGrid>
        <w:gridCol w:w="2065"/>
        <w:gridCol w:w="1913"/>
        <w:gridCol w:w="1989"/>
        <w:gridCol w:w="1989"/>
        <w:gridCol w:w="1989"/>
      </w:tblGrid>
      <w:tr w:rsidR="001F39D6" w:rsidRPr="00B676CE" w:rsidTr="004F039C">
        <w:trPr>
          <w:trHeight w:val="309"/>
        </w:trPr>
        <w:tc>
          <w:tcPr>
            <w:tcW w:w="2065" w:type="dxa"/>
          </w:tcPr>
          <w:p w:rsidR="001F39D6" w:rsidRPr="00B676CE" w:rsidRDefault="004F039C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B676CE">
              <w:rPr>
                <w:rFonts w:ascii="Times New Roman" w:hAnsi="Times New Roman" w:cs="Times New Roman"/>
                <w:b/>
                <w:bCs/>
                <w:szCs w:val="22"/>
              </w:rPr>
              <w:t>Technical Skills</w:t>
            </w:r>
          </w:p>
        </w:tc>
        <w:tc>
          <w:tcPr>
            <w:tcW w:w="7880" w:type="dxa"/>
            <w:gridSpan w:val="4"/>
          </w:tcPr>
          <w:p w:rsidR="001F39D6" w:rsidRPr="00B676CE" w:rsidRDefault="004F039C" w:rsidP="007F40FA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B676CE">
              <w:rPr>
                <w:rFonts w:ascii="Times New Roman" w:hAnsi="Times New Roman" w:cs="Times New Roman"/>
                <w:b/>
                <w:bCs/>
                <w:szCs w:val="22"/>
              </w:rPr>
              <w:t>Specification</w:t>
            </w:r>
          </w:p>
        </w:tc>
      </w:tr>
      <w:tr w:rsidR="001F39D6" w:rsidRPr="00B676CE" w:rsidTr="004F039C">
        <w:trPr>
          <w:trHeight w:val="309"/>
        </w:trPr>
        <w:tc>
          <w:tcPr>
            <w:tcW w:w="2065" w:type="dxa"/>
          </w:tcPr>
          <w:p w:rsidR="001F39D6" w:rsidRPr="00B676CE" w:rsidRDefault="004F039C" w:rsidP="007028C9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B676CE">
              <w:rPr>
                <w:rFonts w:ascii="Times New Roman" w:hAnsi="Times New Roman" w:cs="Times New Roman"/>
                <w:b/>
                <w:bCs/>
                <w:szCs w:val="22"/>
              </w:rPr>
              <w:t>Software</w:t>
            </w:r>
          </w:p>
        </w:tc>
        <w:tc>
          <w:tcPr>
            <w:tcW w:w="1913" w:type="dxa"/>
          </w:tcPr>
          <w:p w:rsidR="001F39D6" w:rsidRPr="00B676CE" w:rsidRDefault="004F039C" w:rsidP="007028C9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B676CE">
              <w:rPr>
                <w:rFonts w:ascii="Times New Roman" w:hAnsi="Times New Roman" w:cs="Times New Roman"/>
                <w:b/>
                <w:bCs/>
                <w:szCs w:val="22"/>
              </w:rPr>
              <w:t>Beginner</w:t>
            </w:r>
          </w:p>
        </w:tc>
        <w:tc>
          <w:tcPr>
            <w:tcW w:w="1989" w:type="dxa"/>
          </w:tcPr>
          <w:p w:rsidR="001F39D6" w:rsidRPr="00B676CE" w:rsidRDefault="004F039C" w:rsidP="007028C9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B676CE">
              <w:rPr>
                <w:rFonts w:ascii="Times New Roman" w:hAnsi="Times New Roman" w:cs="Times New Roman"/>
                <w:b/>
                <w:bCs/>
                <w:szCs w:val="22"/>
              </w:rPr>
              <w:t>Moderate</w:t>
            </w:r>
          </w:p>
        </w:tc>
        <w:tc>
          <w:tcPr>
            <w:tcW w:w="1989" w:type="dxa"/>
          </w:tcPr>
          <w:p w:rsidR="001F39D6" w:rsidRPr="00B676CE" w:rsidRDefault="004F039C" w:rsidP="007028C9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B676CE">
              <w:rPr>
                <w:rFonts w:ascii="Times New Roman" w:hAnsi="Times New Roman" w:cs="Times New Roman"/>
                <w:b/>
                <w:bCs/>
                <w:szCs w:val="22"/>
              </w:rPr>
              <w:t>Intermediary</w:t>
            </w:r>
          </w:p>
        </w:tc>
        <w:tc>
          <w:tcPr>
            <w:tcW w:w="1989" w:type="dxa"/>
          </w:tcPr>
          <w:p w:rsidR="001F39D6" w:rsidRPr="00B676CE" w:rsidRDefault="004F039C" w:rsidP="007028C9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B676CE">
              <w:rPr>
                <w:rFonts w:ascii="Times New Roman" w:hAnsi="Times New Roman" w:cs="Times New Roman"/>
                <w:b/>
                <w:bCs/>
                <w:szCs w:val="22"/>
              </w:rPr>
              <w:t>Excellent</w:t>
            </w:r>
          </w:p>
        </w:tc>
      </w:tr>
      <w:tr w:rsidR="001F39D6" w:rsidRPr="00B676CE" w:rsidTr="004F039C">
        <w:trPr>
          <w:trHeight w:val="309"/>
        </w:trPr>
        <w:tc>
          <w:tcPr>
            <w:tcW w:w="2065" w:type="dxa"/>
          </w:tcPr>
          <w:p w:rsidR="001F39D6" w:rsidRPr="00B676CE" w:rsidRDefault="004F039C">
            <w:pPr>
              <w:rPr>
                <w:rFonts w:ascii="Times New Roman" w:hAnsi="Times New Roman" w:cs="Times New Roman"/>
                <w:szCs w:val="22"/>
              </w:rPr>
            </w:pPr>
            <w:r w:rsidRPr="00B676CE">
              <w:rPr>
                <w:rFonts w:ascii="Times New Roman" w:hAnsi="Times New Roman" w:cs="Times New Roman"/>
                <w:szCs w:val="22"/>
              </w:rPr>
              <w:t>MS PowerPoint</w:t>
            </w:r>
          </w:p>
        </w:tc>
        <w:tc>
          <w:tcPr>
            <w:tcW w:w="1913" w:type="dxa"/>
          </w:tcPr>
          <w:p w:rsidR="001F39D6" w:rsidRPr="00B676CE" w:rsidRDefault="001F39D6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1989" w:type="dxa"/>
          </w:tcPr>
          <w:p w:rsidR="001F39D6" w:rsidRPr="00B676CE" w:rsidRDefault="001F39D6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1989" w:type="dxa"/>
          </w:tcPr>
          <w:p w:rsidR="001F39D6" w:rsidRPr="00B676CE" w:rsidRDefault="001F39D6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1989" w:type="dxa"/>
            <w:shd w:val="clear" w:color="auto" w:fill="A6A6A6" w:themeFill="background1" w:themeFillShade="A6"/>
          </w:tcPr>
          <w:p w:rsidR="001F39D6" w:rsidRPr="00B676CE" w:rsidRDefault="001F39D6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</w:tr>
      <w:tr w:rsidR="001F39D6" w:rsidRPr="00B676CE" w:rsidTr="004F039C">
        <w:trPr>
          <w:trHeight w:val="309"/>
        </w:trPr>
        <w:tc>
          <w:tcPr>
            <w:tcW w:w="2065" w:type="dxa"/>
          </w:tcPr>
          <w:p w:rsidR="004F039C" w:rsidRPr="00B676CE" w:rsidRDefault="004F039C">
            <w:pPr>
              <w:rPr>
                <w:rFonts w:ascii="Times New Roman" w:hAnsi="Times New Roman" w:cs="Times New Roman"/>
                <w:szCs w:val="22"/>
              </w:rPr>
            </w:pPr>
            <w:r w:rsidRPr="00B676CE">
              <w:rPr>
                <w:rFonts w:ascii="Times New Roman" w:hAnsi="Times New Roman" w:cs="Times New Roman"/>
                <w:szCs w:val="22"/>
              </w:rPr>
              <w:t>MS Word</w:t>
            </w:r>
          </w:p>
        </w:tc>
        <w:tc>
          <w:tcPr>
            <w:tcW w:w="1913" w:type="dxa"/>
          </w:tcPr>
          <w:p w:rsidR="001F39D6" w:rsidRPr="00B676CE" w:rsidRDefault="001F39D6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1989" w:type="dxa"/>
          </w:tcPr>
          <w:p w:rsidR="001F39D6" w:rsidRPr="00B676CE" w:rsidRDefault="001F39D6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1989" w:type="dxa"/>
          </w:tcPr>
          <w:p w:rsidR="001F39D6" w:rsidRPr="00B676CE" w:rsidRDefault="001F39D6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1989" w:type="dxa"/>
            <w:shd w:val="clear" w:color="auto" w:fill="A6A6A6" w:themeFill="background1" w:themeFillShade="A6"/>
          </w:tcPr>
          <w:p w:rsidR="001F39D6" w:rsidRPr="00B676CE" w:rsidRDefault="001F39D6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</w:tr>
      <w:tr w:rsidR="001F39D6" w:rsidRPr="00B676CE" w:rsidTr="004F039C">
        <w:trPr>
          <w:trHeight w:val="309"/>
        </w:trPr>
        <w:tc>
          <w:tcPr>
            <w:tcW w:w="2065" w:type="dxa"/>
          </w:tcPr>
          <w:p w:rsidR="001F39D6" w:rsidRPr="00B676CE" w:rsidRDefault="004F039C">
            <w:pPr>
              <w:rPr>
                <w:rFonts w:ascii="Times New Roman" w:hAnsi="Times New Roman" w:cs="Times New Roman"/>
                <w:szCs w:val="22"/>
              </w:rPr>
            </w:pPr>
            <w:r w:rsidRPr="00B676CE">
              <w:rPr>
                <w:rFonts w:ascii="Times New Roman" w:hAnsi="Times New Roman" w:cs="Times New Roman"/>
                <w:szCs w:val="22"/>
              </w:rPr>
              <w:t>MS Excel</w:t>
            </w:r>
          </w:p>
        </w:tc>
        <w:tc>
          <w:tcPr>
            <w:tcW w:w="1913" w:type="dxa"/>
            <w:shd w:val="clear" w:color="auto" w:fill="A6A6A6" w:themeFill="background1" w:themeFillShade="A6"/>
          </w:tcPr>
          <w:p w:rsidR="001F39D6" w:rsidRPr="00B676CE" w:rsidRDefault="001F39D6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1989" w:type="dxa"/>
          </w:tcPr>
          <w:p w:rsidR="001F39D6" w:rsidRPr="00B676CE" w:rsidRDefault="001F39D6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1989" w:type="dxa"/>
          </w:tcPr>
          <w:p w:rsidR="001F39D6" w:rsidRPr="00B676CE" w:rsidRDefault="001F39D6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1989" w:type="dxa"/>
          </w:tcPr>
          <w:p w:rsidR="001F39D6" w:rsidRPr="00B676CE" w:rsidRDefault="001F39D6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</w:tr>
    </w:tbl>
    <w:p w:rsidR="004F039C" w:rsidRPr="00B676CE" w:rsidRDefault="004F039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F39D6" w:rsidRPr="00B676CE" w:rsidRDefault="004F03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76CE">
        <w:rPr>
          <w:rFonts w:ascii="Times New Roman" w:hAnsi="Times New Roman" w:cs="Times New Roman"/>
          <w:b/>
          <w:bCs/>
          <w:sz w:val="24"/>
          <w:szCs w:val="24"/>
        </w:rPr>
        <w:t>Language Skills</w:t>
      </w:r>
    </w:p>
    <w:tbl>
      <w:tblPr>
        <w:tblStyle w:val="TableGrid"/>
        <w:tblW w:w="9987" w:type="dxa"/>
        <w:tblLook w:val="04A0" w:firstRow="1" w:lastRow="0" w:firstColumn="1" w:lastColumn="0" w:noHBand="0" w:noVBand="1"/>
      </w:tblPr>
      <w:tblGrid>
        <w:gridCol w:w="2496"/>
        <w:gridCol w:w="2496"/>
        <w:gridCol w:w="2497"/>
        <w:gridCol w:w="2498"/>
      </w:tblGrid>
      <w:tr w:rsidR="004F039C" w:rsidRPr="00B676CE" w:rsidTr="00246A3F">
        <w:trPr>
          <w:trHeight w:val="319"/>
        </w:trPr>
        <w:tc>
          <w:tcPr>
            <w:tcW w:w="2496" w:type="dxa"/>
          </w:tcPr>
          <w:p w:rsidR="004F039C" w:rsidRPr="00B676CE" w:rsidRDefault="004F039C" w:rsidP="007028C9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B676CE">
              <w:rPr>
                <w:rFonts w:ascii="Times New Roman" w:hAnsi="Times New Roman" w:cs="Times New Roman"/>
                <w:b/>
                <w:bCs/>
                <w:szCs w:val="22"/>
              </w:rPr>
              <w:t>Language</w:t>
            </w:r>
          </w:p>
        </w:tc>
        <w:tc>
          <w:tcPr>
            <w:tcW w:w="7491" w:type="dxa"/>
            <w:gridSpan w:val="3"/>
          </w:tcPr>
          <w:p w:rsidR="004F039C" w:rsidRPr="00B676CE" w:rsidRDefault="004F039C" w:rsidP="004F039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B676CE">
              <w:rPr>
                <w:rFonts w:ascii="Times New Roman" w:hAnsi="Times New Roman" w:cs="Times New Roman"/>
                <w:b/>
                <w:bCs/>
                <w:szCs w:val="22"/>
              </w:rPr>
              <w:t>Specification</w:t>
            </w:r>
          </w:p>
        </w:tc>
      </w:tr>
      <w:tr w:rsidR="004F039C" w:rsidRPr="00B676CE" w:rsidTr="00246A3F">
        <w:trPr>
          <w:trHeight w:val="300"/>
        </w:trPr>
        <w:tc>
          <w:tcPr>
            <w:tcW w:w="2496" w:type="dxa"/>
          </w:tcPr>
          <w:p w:rsidR="004F039C" w:rsidRPr="00B676CE" w:rsidRDefault="004F039C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2496" w:type="dxa"/>
          </w:tcPr>
          <w:p w:rsidR="004F039C" w:rsidRPr="00B676CE" w:rsidRDefault="004F039C" w:rsidP="004F039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B676CE">
              <w:rPr>
                <w:rFonts w:ascii="Times New Roman" w:hAnsi="Times New Roman" w:cs="Times New Roman"/>
                <w:b/>
                <w:bCs/>
                <w:szCs w:val="22"/>
              </w:rPr>
              <w:t>Reading</w:t>
            </w:r>
          </w:p>
        </w:tc>
        <w:tc>
          <w:tcPr>
            <w:tcW w:w="2497" w:type="dxa"/>
          </w:tcPr>
          <w:p w:rsidR="004F039C" w:rsidRPr="00B676CE" w:rsidRDefault="004F039C" w:rsidP="004F039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B676CE">
              <w:rPr>
                <w:rFonts w:ascii="Times New Roman" w:hAnsi="Times New Roman" w:cs="Times New Roman"/>
                <w:b/>
                <w:bCs/>
                <w:szCs w:val="22"/>
              </w:rPr>
              <w:t>Writing</w:t>
            </w:r>
          </w:p>
        </w:tc>
        <w:tc>
          <w:tcPr>
            <w:tcW w:w="2498" w:type="dxa"/>
          </w:tcPr>
          <w:p w:rsidR="004F039C" w:rsidRPr="00B676CE" w:rsidRDefault="004F039C" w:rsidP="004F039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B676CE">
              <w:rPr>
                <w:rFonts w:ascii="Times New Roman" w:hAnsi="Times New Roman" w:cs="Times New Roman"/>
                <w:b/>
                <w:bCs/>
                <w:szCs w:val="22"/>
              </w:rPr>
              <w:t>Speaking</w:t>
            </w:r>
          </w:p>
        </w:tc>
      </w:tr>
      <w:tr w:rsidR="004F039C" w:rsidRPr="00B676CE" w:rsidTr="00246A3F">
        <w:trPr>
          <w:trHeight w:val="319"/>
        </w:trPr>
        <w:tc>
          <w:tcPr>
            <w:tcW w:w="2496" w:type="dxa"/>
          </w:tcPr>
          <w:p w:rsidR="004F039C" w:rsidRPr="00B676CE" w:rsidRDefault="004F039C" w:rsidP="004F039C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B676CE">
              <w:rPr>
                <w:rFonts w:ascii="Times New Roman" w:hAnsi="Times New Roman" w:cs="Times New Roman"/>
                <w:b/>
                <w:bCs/>
                <w:szCs w:val="22"/>
              </w:rPr>
              <w:t>English</w:t>
            </w:r>
          </w:p>
        </w:tc>
        <w:tc>
          <w:tcPr>
            <w:tcW w:w="2496" w:type="dxa"/>
          </w:tcPr>
          <w:p w:rsidR="004F039C" w:rsidRPr="00B676CE" w:rsidRDefault="004F039C" w:rsidP="004F039C">
            <w:pPr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 w:rsidRPr="00B676CE">
              <w:rPr>
                <w:rFonts w:ascii="Times New Roman" w:hAnsi="Times New Roman" w:cs="Times New Roman"/>
                <w:bCs/>
                <w:szCs w:val="22"/>
              </w:rPr>
              <w:t>Fluent</w:t>
            </w:r>
          </w:p>
        </w:tc>
        <w:tc>
          <w:tcPr>
            <w:tcW w:w="2497" w:type="dxa"/>
          </w:tcPr>
          <w:p w:rsidR="004F039C" w:rsidRPr="00B676CE" w:rsidRDefault="004F039C" w:rsidP="004F039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B676CE">
              <w:rPr>
                <w:rFonts w:ascii="Times New Roman" w:hAnsi="Times New Roman" w:cs="Times New Roman"/>
                <w:bCs/>
                <w:szCs w:val="22"/>
              </w:rPr>
              <w:t>Fluent</w:t>
            </w:r>
          </w:p>
        </w:tc>
        <w:tc>
          <w:tcPr>
            <w:tcW w:w="2498" w:type="dxa"/>
          </w:tcPr>
          <w:p w:rsidR="004F039C" w:rsidRPr="00B676CE" w:rsidRDefault="004F039C" w:rsidP="004F039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B676CE">
              <w:rPr>
                <w:rFonts w:ascii="Times New Roman" w:hAnsi="Times New Roman" w:cs="Times New Roman"/>
                <w:bCs/>
                <w:szCs w:val="22"/>
              </w:rPr>
              <w:t>Fluent</w:t>
            </w:r>
          </w:p>
        </w:tc>
      </w:tr>
      <w:tr w:rsidR="004F039C" w:rsidRPr="00B676CE" w:rsidTr="00246A3F">
        <w:trPr>
          <w:trHeight w:val="300"/>
        </w:trPr>
        <w:tc>
          <w:tcPr>
            <w:tcW w:w="2496" w:type="dxa"/>
          </w:tcPr>
          <w:p w:rsidR="004F039C" w:rsidRPr="00B676CE" w:rsidRDefault="004F039C" w:rsidP="004F039C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B676CE">
              <w:rPr>
                <w:rFonts w:ascii="Times New Roman" w:hAnsi="Times New Roman" w:cs="Times New Roman"/>
                <w:b/>
                <w:bCs/>
                <w:szCs w:val="22"/>
              </w:rPr>
              <w:t>Bangla</w:t>
            </w:r>
          </w:p>
        </w:tc>
        <w:tc>
          <w:tcPr>
            <w:tcW w:w="2496" w:type="dxa"/>
          </w:tcPr>
          <w:p w:rsidR="004F039C" w:rsidRPr="00B676CE" w:rsidRDefault="004F039C" w:rsidP="004F039C">
            <w:pPr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 w:rsidRPr="00B676CE">
              <w:rPr>
                <w:rFonts w:ascii="Times New Roman" w:hAnsi="Times New Roman" w:cs="Times New Roman"/>
                <w:bCs/>
                <w:szCs w:val="22"/>
              </w:rPr>
              <w:t>Fluent</w:t>
            </w:r>
          </w:p>
        </w:tc>
        <w:tc>
          <w:tcPr>
            <w:tcW w:w="2497" w:type="dxa"/>
          </w:tcPr>
          <w:p w:rsidR="004F039C" w:rsidRPr="00B676CE" w:rsidRDefault="004F039C" w:rsidP="004F039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B676CE">
              <w:rPr>
                <w:rFonts w:ascii="Times New Roman" w:hAnsi="Times New Roman" w:cs="Times New Roman"/>
                <w:bCs/>
                <w:szCs w:val="22"/>
              </w:rPr>
              <w:t>Fluent</w:t>
            </w:r>
          </w:p>
        </w:tc>
        <w:tc>
          <w:tcPr>
            <w:tcW w:w="2498" w:type="dxa"/>
          </w:tcPr>
          <w:p w:rsidR="004F039C" w:rsidRPr="00B676CE" w:rsidRDefault="004F039C" w:rsidP="004F039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B676CE">
              <w:rPr>
                <w:rFonts w:ascii="Times New Roman" w:hAnsi="Times New Roman" w:cs="Times New Roman"/>
                <w:bCs/>
                <w:szCs w:val="22"/>
              </w:rPr>
              <w:t>Fluent</w:t>
            </w:r>
          </w:p>
        </w:tc>
      </w:tr>
    </w:tbl>
    <w:p w:rsidR="004F039C" w:rsidRPr="00B676CE" w:rsidRDefault="004F039C">
      <w:pPr>
        <w:rPr>
          <w:rFonts w:ascii="Times New Roman" w:hAnsi="Times New Roman" w:cs="Times New Roman"/>
          <w:b/>
          <w:bCs/>
          <w:szCs w:val="22"/>
        </w:rPr>
      </w:pPr>
    </w:p>
    <w:p w:rsidR="004F039C" w:rsidRPr="00B676CE" w:rsidRDefault="004F03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76CE">
        <w:rPr>
          <w:rFonts w:ascii="Times New Roman" w:hAnsi="Times New Roman" w:cs="Times New Roman"/>
          <w:b/>
          <w:bCs/>
          <w:sz w:val="24"/>
          <w:szCs w:val="24"/>
        </w:rPr>
        <w:t>Extra-Curricular Actives:</w:t>
      </w:r>
    </w:p>
    <w:p w:rsidR="00716DB2" w:rsidRPr="00B676CE" w:rsidRDefault="00716DB2" w:rsidP="00716D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Cs w:val="22"/>
        </w:rPr>
      </w:pPr>
      <w:r w:rsidRPr="00B676CE">
        <w:rPr>
          <w:rFonts w:ascii="Times New Roman" w:hAnsi="Times New Roman" w:cs="Times New Roman"/>
          <w:bCs/>
          <w:szCs w:val="22"/>
        </w:rPr>
        <w:t>General member of Bangladesh Society for Human Resource Management.</w:t>
      </w:r>
    </w:p>
    <w:p w:rsidR="004F039C" w:rsidRPr="00B676CE" w:rsidRDefault="004F039C" w:rsidP="008A26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2"/>
        </w:rPr>
      </w:pPr>
      <w:r w:rsidRPr="00B676CE">
        <w:rPr>
          <w:rFonts w:ascii="Times New Roman" w:hAnsi="Times New Roman" w:cs="Times New Roman"/>
          <w:szCs w:val="22"/>
        </w:rPr>
        <w:t>Former senior member – NSU HR Club (2016-2017)</w:t>
      </w:r>
    </w:p>
    <w:p w:rsidR="004F039C" w:rsidRPr="00B676CE" w:rsidRDefault="004F039C" w:rsidP="008A26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2"/>
        </w:rPr>
      </w:pPr>
      <w:r w:rsidRPr="00B676CE">
        <w:rPr>
          <w:rFonts w:ascii="Times New Roman" w:hAnsi="Times New Roman" w:cs="Times New Roman"/>
          <w:szCs w:val="22"/>
        </w:rPr>
        <w:t>Got 1</w:t>
      </w:r>
      <w:r w:rsidRPr="00B676CE">
        <w:rPr>
          <w:rFonts w:ascii="Times New Roman" w:hAnsi="Times New Roman" w:cs="Times New Roman"/>
          <w:szCs w:val="22"/>
          <w:vertAlign w:val="superscript"/>
        </w:rPr>
        <w:t>st</w:t>
      </w:r>
      <w:r w:rsidRPr="00B676CE">
        <w:rPr>
          <w:rFonts w:ascii="Times New Roman" w:hAnsi="Times New Roman" w:cs="Times New Roman"/>
          <w:szCs w:val="22"/>
        </w:rPr>
        <w:t xml:space="preserve"> prize on face painting in “Surfexcel</w:t>
      </w:r>
      <w:r w:rsidR="00716DB2" w:rsidRPr="00B676CE">
        <w:rPr>
          <w:rFonts w:ascii="Times New Roman" w:hAnsi="Times New Roman" w:cs="Times New Roman"/>
          <w:szCs w:val="22"/>
        </w:rPr>
        <w:t xml:space="preserve"> </w:t>
      </w:r>
      <w:r w:rsidRPr="00B676CE">
        <w:rPr>
          <w:rFonts w:ascii="Times New Roman" w:hAnsi="Times New Roman" w:cs="Times New Roman"/>
          <w:szCs w:val="22"/>
        </w:rPr>
        <w:t>Protivar</w:t>
      </w:r>
      <w:r w:rsidR="00716DB2" w:rsidRPr="00B676CE">
        <w:rPr>
          <w:rFonts w:ascii="Times New Roman" w:hAnsi="Times New Roman" w:cs="Times New Roman"/>
          <w:szCs w:val="22"/>
        </w:rPr>
        <w:t xml:space="preserve"> </w:t>
      </w:r>
      <w:r w:rsidRPr="00B676CE">
        <w:rPr>
          <w:rFonts w:ascii="Times New Roman" w:hAnsi="Times New Roman" w:cs="Times New Roman"/>
          <w:szCs w:val="22"/>
        </w:rPr>
        <w:t>Lorai</w:t>
      </w:r>
      <w:r w:rsidR="008A265D" w:rsidRPr="00B676CE">
        <w:rPr>
          <w:rFonts w:ascii="Times New Roman" w:hAnsi="Times New Roman" w:cs="Times New Roman"/>
          <w:szCs w:val="22"/>
        </w:rPr>
        <w:t>”</w:t>
      </w:r>
      <w:r w:rsidRPr="00B676CE">
        <w:rPr>
          <w:rFonts w:ascii="Times New Roman" w:hAnsi="Times New Roman" w:cs="Times New Roman"/>
          <w:szCs w:val="22"/>
        </w:rPr>
        <w:t xml:space="preserve"> nationally.</w:t>
      </w:r>
    </w:p>
    <w:p w:rsidR="004F039C" w:rsidRPr="00B676CE" w:rsidRDefault="004F039C" w:rsidP="008A26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2"/>
        </w:rPr>
      </w:pPr>
      <w:r w:rsidRPr="00B676CE">
        <w:rPr>
          <w:rFonts w:ascii="Times New Roman" w:hAnsi="Times New Roman" w:cs="Times New Roman"/>
          <w:szCs w:val="22"/>
        </w:rPr>
        <w:t>Basketball player in Bangladesh Military Academy.</w:t>
      </w:r>
    </w:p>
    <w:p w:rsidR="005C5FC1" w:rsidRPr="00B676CE" w:rsidRDefault="005C5F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F039C" w:rsidRPr="00B676CE" w:rsidRDefault="00CD3F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76CE">
        <w:rPr>
          <w:rFonts w:ascii="Times New Roman" w:hAnsi="Times New Roman" w:cs="Times New Roman"/>
          <w:b/>
          <w:bCs/>
          <w:sz w:val="24"/>
          <w:szCs w:val="24"/>
        </w:rPr>
        <w:pict>
          <v:rect id="Rectangle 27" o:spid="_x0000_s1026" style="position:absolute;margin-left:246pt;margin-top:16.5pt;width:146.45pt;height:75.15pt;z-index:25166233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" filled="f" stroked="f">
            <v:textbox style="mso-fit-shape-to-text:t">
              <w:txbxContent>
                <w:p w:rsidR="008A265D" w:rsidRPr="00716DB2" w:rsidRDefault="00D9238D" w:rsidP="00F6385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b/>
                      <w:color w:val="000000" w:themeColor="text1"/>
                      <w:kern w:val="24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000000" w:themeColor="text1"/>
                      <w:kern w:val="24"/>
                      <w:sz w:val="20"/>
                      <w:szCs w:val="20"/>
                    </w:rPr>
                    <w:t xml:space="preserve">Md. </w:t>
                  </w:r>
                  <w:r w:rsidR="00716DB2" w:rsidRPr="00716DB2">
                    <w:rPr>
                      <w:rFonts w:ascii="Arial" w:hAnsi="Arial" w:cs="Arial"/>
                      <w:b/>
                      <w:color w:val="000000" w:themeColor="text1"/>
                      <w:kern w:val="24"/>
                      <w:sz w:val="20"/>
                      <w:szCs w:val="20"/>
                    </w:rPr>
                    <w:t>Masudul Alam</w:t>
                  </w:r>
                </w:p>
                <w:p w:rsidR="00F6385B" w:rsidRPr="00F6385B" w:rsidRDefault="00716DB2" w:rsidP="00F6385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0"/>
                      <w:szCs w:val="20"/>
                    </w:rPr>
                    <w:t>Senior Manager</w:t>
                  </w:r>
                </w:p>
                <w:p w:rsidR="00716DB2" w:rsidRDefault="00716DB2" w:rsidP="00F6385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 w:themeColor="text1"/>
                      <w:kern w:val="24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0"/>
                      <w:szCs w:val="20"/>
                    </w:rPr>
                    <w:t>SQUARE Pharmaceuticals Ltd.</w:t>
                  </w:r>
                </w:p>
                <w:p w:rsidR="00F6385B" w:rsidRPr="00F6385B" w:rsidRDefault="00F6385B" w:rsidP="00F6385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6385B">
                    <w:rPr>
                      <w:rFonts w:ascii="Arial" w:hAnsi="Arial" w:cs="Arial"/>
                      <w:color w:val="000000" w:themeColor="text1"/>
                      <w:kern w:val="24"/>
                      <w:sz w:val="20"/>
                      <w:szCs w:val="20"/>
                    </w:rPr>
                    <w:t>Mobile: 0173</w:t>
                  </w:r>
                  <w:r w:rsidR="00716DB2">
                    <w:rPr>
                      <w:rFonts w:ascii="Arial" w:hAnsi="Arial" w:cs="Arial"/>
                      <w:color w:val="000000" w:themeColor="text1"/>
                      <w:kern w:val="24"/>
                      <w:sz w:val="20"/>
                      <w:szCs w:val="20"/>
                    </w:rPr>
                    <w:t>243576</w:t>
                  </w:r>
                </w:p>
              </w:txbxContent>
            </v:textbox>
          </v:rect>
        </w:pict>
      </w:r>
      <w:r w:rsidRPr="00B676CE">
        <w:rPr>
          <w:rFonts w:ascii="Times New Roman" w:hAnsi="Times New Roman" w:cs="Times New Roman"/>
          <w:b/>
          <w:bCs/>
          <w:sz w:val="24"/>
          <w:szCs w:val="24"/>
        </w:rPr>
        <w:pict>
          <v:rect id="Rectangle 21" o:spid="_x0000_s1027" style="position:absolute;margin-left:.75pt;margin-top:16.75pt;width:127.85pt;height:92.05pt;z-index:25166028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" filled="f" stroked="f">
            <v:textbox style="mso-fit-shape-to-text:t">
              <w:txbxContent>
                <w:p w:rsidR="004F039C" w:rsidRPr="00716DB2" w:rsidRDefault="00716DB2" w:rsidP="004F039C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20"/>
                      <w:szCs w:val="20"/>
                    </w:rPr>
                  </w:pPr>
                  <w:r w:rsidRPr="00716DB2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20"/>
                      <w:szCs w:val="20"/>
                    </w:rPr>
                    <w:t>Dr. Jashim Uddin Ahmed</w:t>
                  </w:r>
                </w:p>
                <w:p w:rsidR="00716DB2" w:rsidRPr="00716DB2" w:rsidRDefault="00716DB2" w:rsidP="004F039C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color w:val="000000" w:themeColor="text1"/>
                      <w:kern w:val="24"/>
                      <w:sz w:val="20"/>
                      <w:szCs w:val="20"/>
                    </w:rPr>
                    <w:t>Professor &amp; Acting Dean</w:t>
                  </w:r>
                </w:p>
                <w:p w:rsidR="004F039C" w:rsidRPr="00716DB2" w:rsidRDefault="004F039C" w:rsidP="004F039C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 w:themeColor="text1"/>
                      <w:kern w:val="24"/>
                      <w:sz w:val="20"/>
                      <w:szCs w:val="20"/>
                    </w:rPr>
                  </w:pPr>
                  <w:r w:rsidRPr="00716DB2">
                    <w:rPr>
                      <w:rFonts w:ascii="Arial" w:hAnsi="Arial" w:cs="Arial"/>
                      <w:color w:val="000000" w:themeColor="text1"/>
                      <w:kern w:val="24"/>
                      <w:sz w:val="20"/>
                      <w:szCs w:val="20"/>
                    </w:rPr>
                    <w:t>North South University</w:t>
                  </w:r>
                </w:p>
                <w:p w:rsidR="00F6385B" w:rsidRPr="00716DB2" w:rsidRDefault="00F6385B" w:rsidP="004F039C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16DB2">
                    <w:rPr>
                      <w:rFonts w:ascii="Arial" w:hAnsi="Arial" w:cs="Arial"/>
                      <w:sz w:val="20"/>
                      <w:szCs w:val="20"/>
                    </w:rPr>
                    <w:t xml:space="preserve">Mobile: </w:t>
                  </w:r>
                  <w:r w:rsidR="00716DB2">
                    <w:rPr>
                      <w:rFonts w:ascii="Arial" w:hAnsi="Arial" w:cs="Arial"/>
                      <w:sz w:val="20"/>
                      <w:szCs w:val="20"/>
                    </w:rPr>
                    <w:t>01744994488</w:t>
                  </w:r>
                </w:p>
              </w:txbxContent>
            </v:textbox>
          </v:rect>
        </w:pict>
      </w:r>
      <w:r w:rsidR="004F039C" w:rsidRPr="00B676CE"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:rsidR="004F039C" w:rsidRPr="00B676CE" w:rsidRDefault="004F039C" w:rsidP="004F039C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4F039C" w:rsidRPr="00F6385B" w:rsidRDefault="004F039C">
      <w:pPr>
        <w:rPr>
          <w:rFonts w:ascii="Arial" w:hAnsi="Arial" w:cs="Arial"/>
          <w:b/>
          <w:bCs/>
          <w:sz w:val="24"/>
          <w:szCs w:val="24"/>
        </w:rPr>
      </w:pPr>
    </w:p>
    <w:sectPr w:rsidR="004F039C" w:rsidRPr="00F6385B" w:rsidSect="00595B9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FE9" w:rsidRDefault="00CD3FE9" w:rsidP="001F39D6">
      <w:pPr>
        <w:spacing w:after="0" w:line="240" w:lineRule="auto"/>
      </w:pPr>
      <w:r>
        <w:separator/>
      </w:r>
    </w:p>
  </w:endnote>
  <w:endnote w:type="continuationSeparator" w:id="0">
    <w:p w:rsidR="00CD3FE9" w:rsidRDefault="00CD3FE9" w:rsidP="001F3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FE9" w:rsidRDefault="00CD3FE9" w:rsidP="001F39D6">
      <w:pPr>
        <w:spacing w:after="0" w:line="240" w:lineRule="auto"/>
      </w:pPr>
      <w:r>
        <w:separator/>
      </w:r>
    </w:p>
  </w:footnote>
  <w:footnote w:type="continuationSeparator" w:id="0">
    <w:p w:rsidR="00CD3FE9" w:rsidRDefault="00CD3FE9" w:rsidP="001F39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C50C6"/>
    <w:multiLevelType w:val="hybridMultilevel"/>
    <w:tmpl w:val="E9DC20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177667"/>
    <w:multiLevelType w:val="hybridMultilevel"/>
    <w:tmpl w:val="3712FA5C"/>
    <w:lvl w:ilvl="0" w:tplc="647208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6A3C7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C4D9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267B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C0AA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E056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86BD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126D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3234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B1789"/>
    <w:multiLevelType w:val="hybridMultilevel"/>
    <w:tmpl w:val="20825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92C71"/>
    <w:multiLevelType w:val="hybridMultilevel"/>
    <w:tmpl w:val="68ECAD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A5988"/>
    <w:multiLevelType w:val="hybridMultilevel"/>
    <w:tmpl w:val="3DE85D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35E84"/>
    <w:multiLevelType w:val="hybridMultilevel"/>
    <w:tmpl w:val="7A7432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C3B5C"/>
    <w:multiLevelType w:val="hybridMultilevel"/>
    <w:tmpl w:val="B464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79B1"/>
    <w:rsid w:val="00050860"/>
    <w:rsid w:val="000562D6"/>
    <w:rsid w:val="00077612"/>
    <w:rsid w:val="000D1EB4"/>
    <w:rsid w:val="001D1B21"/>
    <w:rsid w:val="001F39D6"/>
    <w:rsid w:val="00246A3F"/>
    <w:rsid w:val="002F3CB0"/>
    <w:rsid w:val="002F6E3D"/>
    <w:rsid w:val="00440A37"/>
    <w:rsid w:val="004E2C12"/>
    <w:rsid w:val="004F039C"/>
    <w:rsid w:val="00574A9F"/>
    <w:rsid w:val="00595B9D"/>
    <w:rsid w:val="005C5FC1"/>
    <w:rsid w:val="007028C9"/>
    <w:rsid w:val="00716DB2"/>
    <w:rsid w:val="007F266C"/>
    <w:rsid w:val="007F40FA"/>
    <w:rsid w:val="00817DDD"/>
    <w:rsid w:val="00885593"/>
    <w:rsid w:val="008A265D"/>
    <w:rsid w:val="00951ABD"/>
    <w:rsid w:val="009879B1"/>
    <w:rsid w:val="009B1999"/>
    <w:rsid w:val="009D6933"/>
    <w:rsid w:val="009E228F"/>
    <w:rsid w:val="00B2398F"/>
    <w:rsid w:val="00B42D98"/>
    <w:rsid w:val="00B676CE"/>
    <w:rsid w:val="00BA6625"/>
    <w:rsid w:val="00C1525F"/>
    <w:rsid w:val="00C2314C"/>
    <w:rsid w:val="00C23E52"/>
    <w:rsid w:val="00C82D0D"/>
    <w:rsid w:val="00C9444D"/>
    <w:rsid w:val="00CD3FE9"/>
    <w:rsid w:val="00D2295E"/>
    <w:rsid w:val="00D51E4D"/>
    <w:rsid w:val="00D63DEC"/>
    <w:rsid w:val="00D9238D"/>
    <w:rsid w:val="00E0254A"/>
    <w:rsid w:val="00E5276D"/>
    <w:rsid w:val="00ED045C"/>
    <w:rsid w:val="00EE42D6"/>
    <w:rsid w:val="00F6256A"/>
    <w:rsid w:val="00F638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A9F6FB4E-98CB-4ABD-BA3F-7115012A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7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3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9D6"/>
  </w:style>
  <w:style w:type="paragraph" w:styleId="Footer">
    <w:name w:val="footer"/>
    <w:basedOn w:val="Normal"/>
    <w:link w:val="FooterChar"/>
    <w:uiPriority w:val="99"/>
    <w:unhideWhenUsed/>
    <w:rsid w:val="001F3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9D6"/>
  </w:style>
  <w:style w:type="paragraph" w:styleId="ListParagraph">
    <w:name w:val="List Paragraph"/>
    <w:basedOn w:val="Normal"/>
    <w:uiPriority w:val="34"/>
    <w:qFormat/>
    <w:rsid w:val="004F03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03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25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3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1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0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58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1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60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snim.tonu13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Azizur Rahman Khan</dc:creator>
  <cp:lastModifiedBy>Administrator</cp:lastModifiedBy>
  <cp:revision>7</cp:revision>
  <cp:lastPrinted>2019-03-02T13:29:00Z</cp:lastPrinted>
  <dcterms:created xsi:type="dcterms:W3CDTF">2019-03-02T13:33:00Z</dcterms:created>
  <dcterms:modified xsi:type="dcterms:W3CDTF">2020-03-04T04:30:00Z</dcterms:modified>
</cp:coreProperties>
</file>