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F8208D" w14:textId="0B2B4497" w:rsidR="00755993" w:rsidRDefault="006B555B">
      <w:pPr>
        <w:pStyle w:val="Heading1"/>
        <w:spacing w:after="2"/>
      </w:pPr>
      <w:r>
        <w:rPr>
          <w:b w:val="0"/>
          <w:noProof/>
        </w:rPr>
        <w:drawing>
          <wp:anchor distT="0" distB="0" distL="114300" distR="114300" simplePos="0" relativeHeight="251658240" behindDoc="1" locked="0" layoutInCell="1" allowOverlap="1" wp14:anchorId="47EA2608" wp14:editId="6EE6788A">
            <wp:simplePos x="0" y="0"/>
            <wp:positionH relativeFrom="column">
              <wp:posOffset>5591175</wp:posOffset>
            </wp:positionH>
            <wp:positionV relativeFrom="paragraph">
              <wp:posOffset>0</wp:posOffset>
            </wp:positionV>
            <wp:extent cx="971550" cy="1103630"/>
            <wp:effectExtent l="0" t="0" r="0" b="1270"/>
            <wp:wrapTight wrapText="bothSides">
              <wp:wrapPolygon edited="0">
                <wp:start x="0" y="0"/>
                <wp:lineTo x="0" y="21252"/>
                <wp:lineTo x="21176" y="21252"/>
                <wp:lineTo x="2117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110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u w:val="none"/>
        </w:rPr>
        <w:t xml:space="preserve">Mohammed </w:t>
      </w:r>
      <w:proofErr w:type="spellStart"/>
      <w:r>
        <w:rPr>
          <w:u w:val="none"/>
        </w:rPr>
        <w:t>Nafis</w:t>
      </w:r>
      <w:proofErr w:type="spellEnd"/>
      <w:r>
        <w:rPr>
          <w:u w:val="none"/>
        </w:rPr>
        <w:t xml:space="preserve"> </w:t>
      </w:r>
      <w:proofErr w:type="spellStart"/>
      <w:r>
        <w:rPr>
          <w:u w:val="none"/>
        </w:rPr>
        <w:t>Marzin</w:t>
      </w:r>
      <w:proofErr w:type="spellEnd"/>
      <w:r>
        <w:rPr>
          <w:u w:val="none"/>
        </w:rPr>
        <w:t xml:space="preserve">                                      </w:t>
      </w:r>
    </w:p>
    <w:p w14:paraId="2605846F" w14:textId="26E5EE05" w:rsidR="00755993" w:rsidRDefault="006B555B">
      <w:r>
        <w:t xml:space="preserve">Address: House-308/A, Road-Sadat </w:t>
      </w:r>
      <w:proofErr w:type="spellStart"/>
      <w:r>
        <w:t>Sobhan</w:t>
      </w:r>
      <w:proofErr w:type="spellEnd"/>
      <w:r>
        <w:t xml:space="preserve"> Tanvir, Block C, Bashundhara R/A. </w:t>
      </w:r>
    </w:p>
    <w:p w14:paraId="5DE8FD39" w14:textId="7115E542" w:rsidR="006B555B" w:rsidRDefault="006B555B">
      <w:r>
        <w:t>Address2: 35Perkins Road, Ilford, Essex, IG27NQ, United Kingdom</w:t>
      </w:r>
    </w:p>
    <w:p w14:paraId="3CB66D8B" w14:textId="77777777" w:rsidR="00755993" w:rsidRDefault="006B555B">
      <w:r>
        <w:t xml:space="preserve">Mobile: +8801765903166,  </w:t>
      </w:r>
    </w:p>
    <w:p w14:paraId="3D953175" w14:textId="77777777" w:rsidR="00755993" w:rsidRDefault="006B555B">
      <w:r>
        <w:t>Email: nashm21@hotmail.com</w:t>
      </w:r>
      <w:r>
        <w:rPr>
          <w:b/>
        </w:rPr>
        <w:t xml:space="preserve">  </w:t>
      </w:r>
    </w:p>
    <w:p w14:paraId="1F9725AE" w14:textId="77777777" w:rsidR="00755993" w:rsidRDefault="006B555B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048D4554" w14:textId="77777777" w:rsidR="00755993" w:rsidRDefault="006B555B" w:rsidP="006B555B">
      <w:pPr>
        <w:pStyle w:val="Heading1"/>
        <w:spacing w:after="159"/>
        <w:ind w:left="0" w:firstLine="0"/>
      </w:pPr>
      <w:bookmarkStart w:id="0" w:name="_GoBack"/>
      <w:bookmarkEnd w:id="0"/>
      <w:r>
        <w:t>Part qualified Chartered Accountant/ MBA/ MSC/PGCR</w:t>
      </w:r>
      <w:r>
        <w:rPr>
          <w:u w:val="none"/>
        </w:rPr>
        <w:t xml:space="preserve"> </w:t>
      </w:r>
    </w:p>
    <w:p w14:paraId="3AA95513" w14:textId="6B4A51FE" w:rsidR="00755993" w:rsidRDefault="006B555B">
      <w:pPr>
        <w:spacing w:after="3" w:line="259" w:lineRule="auto"/>
        <w:ind w:left="-5" w:right="0"/>
        <w:jc w:val="both"/>
      </w:pPr>
      <w:r>
        <w:rPr>
          <w:sz w:val="24"/>
        </w:rPr>
        <w:t>I</w:t>
      </w:r>
      <w:r>
        <w:rPr>
          <w:sz w:val="24"/>
        </w:rPr>
        <w:t xml:space="preserve"> have recently worked at Creams Cafe, as a part of the Franchise Store Development team and thus I have developed few skills which are listed in the following. Moreover, as a part qualified ACCA I have knowledge and experience in a wide range of accountin</w:t>
      </w:r>
      <w:r>
        <w:rPr>
          <w:sz w:val="24"/>
        </w:rPr>
        <w:t xml:space="preserve">g functions, financial statement preparation and report development. </w:t>
      </w:r>
      <w:r>
        <w:rPr>
          <w:b/>
          <w:sz w:val="24"/>
        </w:rPr>
        <w:t xml:space="preserve"> </w:t>
      </w:r>
    </w:p>
    <w:tbl>
      <w:tblPr>
        <w:tblStyle w:val="TableGrid"/>
        <w:tblW w:w="8919" w:type="dxa"/>
        <w:tblInd w:w="108" w:type="dxa"/>
        <w:tblCellMar>
          <w:top w:w="30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8"/>
        <w:gridCol w:w="2103"/>
        <w:gridCol w:w="473"/>
        <w:gridCol w:w="2988"/>
        <w:gridCol w:w="468"/>
        <w:gridCol w:w="2419"/>
      </w:tblGrid>
      <w:tr w:rsidR="00755993" w14:paraId="7012A950" w14:textId="77777777">
        <w:trPr>
          <w:trHeight w:val="294"/>
        </w:trPr>
        <w:tc>
          <w:tcPr>
            <w:tcW w:w="4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0D317E2A" w14:textId="77777777" w:rsidR="00755993" w:rsidRDefault="006B555B">
            <w:pPr>
              <w:spacing w:after="0" w:line="259" w:lineRule="auto"/>
              <w:ind w:left="107" w:right="0" w:firstLine="0"/>
            </w:pPr>
            <w:r>
              <w:rPr>
                <w:sz w:val="24"/>
              </w:rPr>
              <w:t>•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2103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3EC1D6F1" w14:textId="77777777" w:rsidR="00755993" w:rsidRDefault="006B555B">
            <w:pPr>
              <w:spacing w:after="0" w:line="259" w:lineRule="auto"/>
              <w:ind w:left="0" w:right="0" w:firstLine="0"/>
            </w:pPr>
            <w:r>
              <w:rPr>
                <w:sz w:val="24"/>
              </w:rPr>
              <w:t xml:space="preserve">Budgeting </w:t>
            </w:r>
          </w:p>
        </w:tc>
        <w:tc>
          <w:tcPr>
            <w:tcW w:w="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2D5FB28B" w14:textId="77777777" w:rsidR="00755993" w:rsidRDefault="006B555B">
            <w:pPr>
              <w:spacing w:after="0" w:line="259" w:lineRule="auto"/>
              <w:ind w:left="113" w:right="0" w:firstLine="0"/>
            </w:pPr>
            <w:r>
              <w:rPr>
                <w:sz w:val="24"/>
              </w:rPr>
              <w:t>•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298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4B5153EA" w14:textId="77777777" w:rsidR="00755993" w:rsidRDefault="006B555B">
            <w:pPr>
              <w:spacing w:after="0" w:line="259" w:lineRule="auto"/>
              <w:ind w:left="0" w:right="0" w:firstLine="0"/>
            </w:pPr>
            <w:r>
              <w:rPr>
                <w:sz w:val="24"/>
              </w:rPr>
              <w:t xml:space="preserve">Staff Training  </w:t>
            </w:r>
          </w:p>
        </w:tc>
        <w:tc>
          <w:tcPr>
            <w:tcW w:w="4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0A0D148C" w14:textId="77777777" w:rsidR="00755993" w:rsidRDefault="006B555B">
            <w:pPr>
              <w:spacing w:after="0" w:line="259" w:lineRule="auto"/>
              <w:ind w:left="108" w:right="0" w:firstLine="0"/>
            </w:pPr>
            <w:r>
              <w:rPr>
                <w:sz w:val="24"/>
              </w:rPr>
              <w:t>•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2419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32D9FED9" w14:textId="77777777" w:rsidR="00755993" w:rsidRDefault="006B555B">
            <w:pPr>
              <w:spacing w:after="0" w:line="259" w:lineRule="auto"/>
              <w:ind w:left="0" w:right="0" w:firstLine="0"/>
            </w:pPr>
            <w:r>
              <w:rPr>
                <w:sz w:val="24"/>
              </w:rPr>
              <w:t xml:space="preserve">Staff management </w:t>
            </w:r>
          </w:p>
        </w:tc>
      </w:tr>
      <w:tr w:rsidR="00755993" w14:paraId="5C14A4D2" w14:textId="77777777">
        <w:trPr>
          <w:trHeight w:val="291"/>
        </w:trPr>
        <w:tc>
          <w:tcPr>
            <w:tcW w:w="4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6F66424" w14:textId="77777777" w:rsidR="00755993" w:rsidRDefault="006B555B">
            <w:pPr>
              <w:spacing w:after="0" w:line="259" w:lineRule="auto"/>
              <w:ind w:left="107" w:right="0" w:firstLine="0"/>
            </w:pPr>
            <w:r>
              <w:rPr>
                <w:sz w:val="24"/>
              </w:rPr>
              <w:t>•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2103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056C7925" w14:textId="77777777" w:rsidR="00755993" w:rsidRDefault="006B555B">
            <w:pPr>
              <w:spacing w:after="0" w:line="259" w:lineRule="auto"/>
              <w:ind w:left="0" w:right="0" w:firstLine="0"/>
            </w:pPr>
            <w:r>
              <w:rPr>
                <w:sz w:val="24"/>
              </w:rPr>
              <w:t xml:space="preserve">Payroll </w:t>
            </w:r>
          </w:p>
        </w:tc>
        <w:tc>
          <w:tcPr>
            <w:tcW w:w="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2D703F88" w14:textId="77777777" w:rsidR="00755993" w:rsidRDefault="006B555B">
            <w:pPr>
              <w:spacing w:after="0" w:line="259" w:lineRule="auto"/>
              <w:ind w:left="113" w:right="0" w:firstLine="0"/>
            </w:pPr>
            <w:r>
              <w:rPr>
                <w:sz w:val="24"/>
              </w:rPr>
              <w:t>•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298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46421BFF" w14:textId="77777777" w:rsidR="00755993" w:rsidRDefault="006B555B">
            <w:pPr>
              <w:spacing w:after="0" w:line="259" w:lineRule="auto"/>
              <w:ind w:left="0" w:right="0" w:firstLine="0"/>
            </w:pPr>
            <w:r>
              <w:rPr>
                <w:sz w:val="24"/>
              </w:rPr>
              <w:t xml:space="preserve">Management Training </w:t>
            </w:r>
          </w:p>
        </w:tc>
        <w:tc>
          <w:tcPr>
            <w:tcW w:w="4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138EC70" w14:textId="77777777" w:rsidR="00755993" w:rsidRDefault="006B555B">
            <w:pPr>
              <w:spacing w:after="0" w:line="259" w:lineRule="auto"/>
              <w:ind w:left="108" w:right="0" w:firstLine="0"/>
            </w:pPr>
            <w:r>
              <w:rPr>
                <w:sz w:val="24"/>
              </w:rPr>
              <w:t>•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2419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2FD3669F" w14:textId="77777777" w:rsidR="00755993" w:rsidRDefault="006B555B">
            <w:pPr>
              <w:spacing w:after="0" w:line="259" w:lineRule="auto"/>
              <w:ind w:left="0" w:right="0" w:firstLine="0"/>
            </w:pPr>
            <w:r>
              <w:rPr>
                <w:sz w:val="24"/>
              </w:rPr>
              <w:t xml:space="preserve">Financial analysis </w:t>
            </w:r>
          </w:p>
        </w:tc>
      </w:tr>
      <w:tr w:rsidR="00755993" w14:paraId="21F07E3C" w14:textId="77777777">
        <w:trPr>
          <w:trHeight w:val="291"/>
        </w:trPr>
        <w:tc>
          <w:tcPr>
            <w:tcW w:w="4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1F03FBEF" w14:textId="77777777" w:rsidR="00755993" w:rsidRDefault="006B555B">
            <w:pPr>
              <w:spacing w:after="0" w:line="259" w:lineRule="auto"/>
              <w:ind w:left="107" w:right="0" w:firstLine="0"/>
            </w:pPr>
            <w:r>
              <w:rPr>
                <w:sz w:val="24"/>
              </w:rPr>
              <w:t>•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2103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76E4CC06" w14:textId="77777777" w:rsidR="00755993" w:rsidRDefault="006B555B">
            <w:pPr>
              <w:spacing w:after="0" w:line="259" w:lineRule="auto"/>
              <w:ind w:left="0" w:right="0" w:firstLine="0"/>
            </w:pPr>
            <w:r>
              <w:rPr>
                <w:sz w:val="24"/>
              </w:rPr>
              <w:t xml:space="preserve">Marketing </w:t>
            </w:r>
          </w:p>
        </w:tc>
        <w:tc>
          <w:tcPr>
            <w:tcW w:w="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4273F7F8" w14:textId="77777777" w:rsidR="00755993" w:rsidRDefault="006B555B">
            <w:pPr>
              <w:spacing w:after="0" w:line="259" w:lineRule="auto"/>
              <w:ind w:left="113" w:right="0" w:firstLine="0"/>
            </w:pPr>
            <w:r>
              <w:rPr>
                <w:sz w:val="24"/>
              </w:rPr>
              <w:t>•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298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75FCAD3F" w14:textId="77777777" w:rsidR="00755993" w:rsidRDefault="006B555B">
            <w:pPr>
              <w:spacing w:after="0" w:line="259" w:lineRule="auto"/>
              <w:ind w:left="0" w:right="0" w:firstLine="0"/>
            </w:pPr>
            <w:r>
              <w:rPr>
                <w:sz w:val="24"/>
              </w:rPr>
              <w:t xml:space="preserve">Business Development  </w:t>
            </w:r>
          </w:p>
        </w:tc>
        <w:tc>
          <w:tcPr>
            <w:tcW w:w="4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14:paraId="798F4704" w14:textId="77777777" w:rsidR="00755993" w:rsidRDefault="006B555B">
            <w:pPr>
              <w:spacing w:after="0" w:line="259" w:lineRule="auto"/>
              <w:ind w:left="108" w:right="0" w:firstLine="0"/>
            </w:pPr>
            <w:r>
              <w:rPr>
                <w:sz w:val="24"/>
              </w:rPr>
              <w:t>•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</w:tc>
        <w:tc>
          <w:tcPr>
            <w:tcW w:w="2419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FFFFFF"/>
          </w:tcPr>
          <w:p w14:paraId="08A44B7C" w14:textId="77777777" w:rsidR="00755993" w:rsidRDefault="006B555B">
            <w:pPr>
              <w:spacing w:after="0" w:line="259" w:lineRule="auto"/>
              <w:ind w:left="0" w:right="0" w:firstLine="0"/>
            </w:pPr>
            <w:r>
              <w:rPr>
                <w:sz w:val="24"/>
              </w:rPr>
              <w:t xml:space="preserve">Customer service </w:t>
            </w:r>
          </w:p>
        </w:tc>
      </w:tr>
    </w:tbl>
    <w:p w14:paraId="47CA3781" w14:textId="77777777" w:rsidR="006B555B" w:rsidRDefault="006B555B">
      <w:pPr>
        <w:pStyle w:val="Heading1"/>
        <w:spacing w:after="195"/>
        <w:ind w:left="-5"/>
      </w:pPr>
    </w:p>
    <w:p w14:paraId="22278164" w14:textId="77CB27FE" w:rsidR="00755993" w:rsidRDefault="006B555B">
      <w:pPr>
        <w:pStyle w:val="Heading1"/>
        <w:spacing w:after="195"/>
        <w:ind w:left="-5"/>
      </w:pPr>
      <w:r>
        <w:t>PROFESSIONAL EXPERIENCE</w:t>
      </w:r>
      <w:r>
        <w:rPr>
          <w:u w:val="none"/>
        </w:rPr>
        <w:t xml:space="preserve"> </w:t>
      </w:r>
    </w:p>
    <w:p w14:paraId="609B98A4" w14:textId="77777777" w:rsidR="00755993" w:rsidRDefault="006B555B">
      <w:pPr>
        <w:pStyle w:val="Heading2"/>
        <w:ind w:left="356"/>
      </w:pPr>
      <w:r>
        <w:t>1.</w:t>
      </w:r>
      <w:r>
        <w:rPr>
          <w:rFonts w:ascii="Arial" w:eastAsia="Arial" w:hAnsi="Arial" w:cs="Arial"/>
        </w:rPr>
        <w:t xml:space="preserve"> </w:t>
      </w:r>
      <w:r>
        <w:t>Creams Cafe Franchisee Store Development</w:t>
      </w:r>
      <w:r>
        <w:rPr>
          <w:b w:val="0"/>
        </w:rPr>
        <w:t xml:space="preserve"> (Oct 2018 to Dec 2019)  </w:t>
      </w:r>
    </w:p>
    <w:p w14:paraId="4C3BB813" w14:textId="77777777" w:rsidR="00755993" w:rsidRDefault="006B555B">
      <w:pPr>
        <w:spacing w:after="3" w:line="259" w:lineRule="auto"/>
        <w:ind w:left="-5" w:right="0"/>
        <w:jc w:val="both"/>
      </w:pPr>
      <w:r>
        <w:rPr>
          <w:sz w:val="24"/>
        </w:rPr>
        <w:t xml:space="preserve">Creams Cafe is one of the largest dessert franchises in the UK totalling 100 branches. The company specializes in waffles, sundaes, crepes </w:t>
      </w:r>
      <w:r>
        <w:rPr>
          <w:sz w:val="24"/>
        </w:rPr>
        <w:t xml:space="preserve">and has about 250 items in its menu.  </w:t>
      </w:r>
    </w:p>
    <w:p w14:paraId="2A118B58" w14:textId="77777777" w:rsidR="00755993" w:rsidRDefault="006B555B">
      <w:pPr>
        <w:numPr>
          <w:ilvl w:val="0"/>
          <w:numId w:val="1"/>
        </w:numPr>
        <w:ind w:hanging="360"/>
      </w:pPr>
      <w:r>
        <w:t xml:space="preserve">Recruiting and training new staffs  </w:t>
      </w:r>
    </w:p>
    <w:p w14:paraId="7E1B6BA8" w14:textId="77777777" w:rsidR="00755993" w:rsidRDefault="006B555B">
      <w:pPr>
        <w:numPr>
          <w:ilvl w:val="0"/>
          <w:numId w:val="1"/>
        </w:numPr>
        <w:ind w:hanging="360"/>
      </w:pPr>
      <w:r>
        <w:t xml:space="preserve">Training Franchisee in how to run the store  </w:t>
      </w:r>
    </w:p>
    <w:p w14:paraId="7CFE112D" w14:textId="77777777" w:rsidR="00755993" w:rsidRDefault="006B555B">
      <w:pPr>
        <w:numPr>
          <w:ilvl w:val="0"/>
          <w:numId w:val="1"/>
        </w:numPr>
        <w:ind w:hanging="360"/>
      </w:pPr>
      <w:r>
        <w:t xml:space="preserve">Recruiting and training new managers for the store  </w:t>
      </w:r>
    </w:p>
    <w:p w14:paraId="39E5E302" w14:textId="77777777" w:rsidR="00755993" w:rsidRDefault="006B555B">
      <w:pPr>
        <w:numPr>
          <w:ilvl w:val="0"/>
          <w:numId w:val="1"/>
        </w:numPr>
        <w:ind w:hanging="360"/>
      </w:pPr>
      <w:r>
        <w:t>Opening of new stores and making sure it runs self-sufficiently fulfilling all br</w:t>
      </w:r>
      <w:r>
        <w:t xml:space="preserve">and standards  </w:t>
      </w:r>
    </w:p>
    <w:p w14:paraId="4342A0B6" w14:textId="77777777" w:rsidR="00755993" w:rsidRDefault="006B555B">
      <w:pPr>
        <w:numPr>
          <w:ilvl w:val="0"/>
          <w:numId w:val="1"/>
        </w:numPr>
        <w:spacing w:after="36"/>
        <w:ind w:hanging="360"/>
      </w:pPr>
      <w:r>
        <w:t xml:space="preserve">Product developments involving menu changes to suit the customer taste but also efficient in terms of cost effectiveness and labour input. </w:t>
      </w:r>
    </w:p>
    <w:p w14:paraId="6E1C4FEA" w14:textId="77777777" w:rsidR="00755993" w:rsidRDefault="006B555B">
      <w:pPr>
        <w:numPr>
          <w:ilvl w:val="0"/>
          <w:numId w:val="1"/>
        </w:numPr>
        <w:ind w:hanging="360"/>
      </w:pPr>
      <w:r>
        <w:t xml:space="preserve">Customer service handling in terms of complaints, suggestions and improvement. </w:t>
      </w:r>
    </w:p>
    <w:p w14:paraId="4F32B021" w14:textId="77777777" w:rsidR="00755993" w:rsidRDefault="006B555B">
      <w:pPr>
        <w:numPr>
          <w:ilvl w:val="0"/>
          <w:numId w:val="1"/>
        </w:numPr>
        <w:ind w:hanging="360"/>
      </w:pPr>
      <w:r>
        <w:t>Budgeting using fina</w:t>
      </w:r>
      <w:r>
        <w:t xml:space="preserve">ncial software, Marketing and Promotional activities </w:t>
      </w:r>
    </w:p>
    <w:p w14:paraId="669BC005" w14:textId="77777777" w:rsidR="00755993" w:rsidRDefault="006B555B">
      <w:pPr>
        <w:spacing w:after="35" w:line="259" w:lineRule="auto"/>
        <w:ind w:left="0" w:right="0" w:firstLine="0"/>
      </w:pPr>
      <w:r>
        <w:rPr>
          <w:b/>
          <w:sz w:val="24"/>
        </w:rPr>
        <w:t xml:space="preserve"> </w:t>
      </w:r>
    </w:p>
    <w:p w14:paraId="00227E73" w14:textId="77777777" w:rsidR="00755993" w:rsidRDefault="006B555B">
      <w:pPr>
        <w:pStyle w:val="Heading2"/>
        <w:ind w:left="356"/>
      </w:pPr>
      <w:r>
        <w:t>2.</w:t>
      </w:r>
      <w:r>
        <w:rPr>
          <w:rFonts w:ascii="Arial" w:eastAsia="Arial" w:hAnsi="Arial" w:cs="Arial"/>
        </w:rPr>
        <w:t xml:space="preserve"> </w:t>
      </w:r>
      <w:r>
        <w:t xml:space="preserve">VIC (Venice Inspection Company) </w:t>
      </w:r>
    </w:p>
    <w:p w14:paraId="4659B434" w14:textId="77777777" w:rsidR="00755993" w:rsidRDefault="006B555B">
      <w:pPr>
        <w:spacing w:after="3" w:line="259" w:lineRule="auto"/>
        <w:ind w:left="-5" w:right="0"/>
        <w:jc w:val="both"/>
      </w:pPr>
      <w:r>
        <w:rPr>
          <w:b/>
          <w:sz w:val="24"/>
        </w:rPr>
        <w:t xml:space="preserve">Surveyor </w:t>
      </w:r>
      <w:r>
        <w:rPr>
          <w:sz w:val="24"/>
        </w:rPr>
        <w:t xml:space="preserve">(Dec 2015 </w:t>
      </w:r>
      <w:r>
        <w:rPr>
          <w:sz w:val="24"/>
        </w:rPr>
        <w:t>–</w:t>
      </w:r>
      <w:r>
        <w:rPr>
          <w:sz w:val="24"/>
        </w:rPr>
        <w:t xml:space="preserve"> 2018) </w:t>
      </w:r>
    </w:p>
    <w:p w14:paraId="7A631218" w14:textId="77777777" w:rsidR="00755993" w:rsidRDefault="006B555B">
      <w:pPr>
        <w:spacing w:after="188" w:line="259" w:lineRule="auto"/>
        <w:ind w:left="-5" w:right="0"/>
        <w:jc w:val="both"/>
      </w:pPr>
      <w:r>
        <w:rPr>
          <w:sz w:val="24"/>
        </w:rPr>
        <w:t xml:space="preserve">VIC is a part of multinational company called VIC Worldwide, a provider of worldwide marine surveyors which provides cargo inspections, </w:t>
      </w:r>
      <w:r>
        <w:rPr>
          <w:sz w:val="24"/>
        </w:rPr>
        <w:t xml:space="preserve">cargo damage claims and valuations, cargo management services in the United Kingdom and worldwide. </w:t>
      </w:r>
    </w:p>
    <w:p w14:paraId="45BA1DD3" w14:textId="3605CDC5" w:rsidR="00755993" w:rsidRDefault="006B555B">
      <w:pPr>
        <w:numPr>
          <w:ilvl w:val="0"/>
          <w:numId w:val="2"/>
        </w:numPr>
        <w:ind w:hanging="360"/>
      </w:pPr>
      <w:r>
        <w:t>Contacting clients by telephone or email Informing them about cargo problem (300 clients)</w:t>
      </w:r>
      <w:r>
        <w:rPr>
          <w:b/>
        </w:rPr>
        <w:t xml:space="preserve"> </w:t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Report writing regarding cargo,</w:t>
      </w:r>
      <w:r>
        <w:t xml:space="preserve"> Ship Condition, Warehouse insp</w:t>
      </w:r>
      <w:r>
        <w:t>ections &amp; Loading inspection</w:t>
      </w:r>
      <w:r>
        <w:rPr>
          <w:b/>
        </w:rPr>
        <w:t xml:space="preserve"> </w:t>
      </w:r>
    </w:p>
    <w:p w14:paraId="10171247" w14:textId="77777777" w:rsidR="00755993" w:rsidRDefault="006B555B">
      <w:pPr>
        <w:numPr>
          <w:ilvl w:val="0"/>
          <w:numId w:val="2"/>
        </w:numPr>
        <w:ind w:hanging="360"/>
      </w:pPr>
      <w:r>
        <w:t>Project Management of loading and unloading cargo in due time and survey damages.</w:t>
      </w:r>
      <w:r>
        <w:rPr>
          <w:b/>
        </w:rPr>
        <w:t xml:space="preserve"> </w:t>
      </w:r>
    </w:p>
    <w:p w14:paraId="2A483763" w14:textId="77777777" w:rsidR="006B555B" w:rsidRPr="006B555B" w:rsidRDefault="006B555B">
      <w:pPr>
        <w:numPr>
          <w:ilvl w:val="0"/>
          <w:numId w:val="2"/>
        </w:numPr>
        <w:ind w:hanging="360"/>
      </w:pPr>
      <w:r>
        <w:t>Resolving problems regarding ship hold contaminations, cargo planning and lashing of goods.</w:t>
      </w:r>
      <w:r>
        <w:rPr>
          <w:b/>
        </w:rPr>
        <w:t xml:space="preserve"> </w:t>
      </w:r>
      <w:r>
        <w:rPr>
          <w:rFonts w:ascii="Segoe UI Symbol" w:eastAsia="Segoe UI Symbol" w:hAnsi="Segoe UI Symbol" w:cs="Segoe UI Symbol"/>
        </w:rPr>
        <w:t>•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>Damage coils inspections and valuation</w:t>
      </w:r>
      <w:r>
        <w:rPr>
          <w:b/>
        </w:rPr>
        <w:t xml:space="preserve">, </w:t>
      </w:r>
      <w:r>
        <w:t>Claim Ha</w:t>
      </w:r>
      <w:r>
        <w:t>ndling Jobs, Container Inspection</w:t>
      </w:r>
      <w:r>
        <w:rPr>
          <w:b/>
        </w:rPr>
        <w:t xml:space="preserve"> </w:t>
      </w:r>
    </w:p>
    <w:p w14:paraId="6024F37A" w14:textId="3EA30F05" w:rsidR="00755993" w:rsidRDefault="006B555B">
      <w:pPr>
        <w:numPr>
          <w:ilvl w:val="0"/>
          <w:numId w:val="2"/>
        </w:numPr>
        <w:ind w:hanging="360"/>
      </w:pPr>
      <w:r>
        <w:t>Quality controls and sampling of metal coils, scrap metal, Molasses, Wood Chip.</w:t>
      </w:r>
      <w:r>
        <w:rPr>
          <w:b/>
        </w:rPr>
        <w:t xml:space="preserve"> </w:t>
      </w:r>
    </w:p>
    <w:p w14:paraId="049D6651" w14:textId="77777777" w:rsidR="00755993" w:rsidRDefault="006B555B">
      <w:pPr>
        <w:numPr>
          <w:ilvl w:val="0"/>
          <w:numId w:val="2"/>
        </w:numPr>
        <w:ind w:hanging="360"/>
      </w:pPr>
      <w:r>
        <w:t xml:space="preserve">Bunker survey and Draft Survey </w:t>
      </w:r>
      <w:r>
        <w:rPr>
          <w:b/>
        </w:rPr>
        <w:t xml:space="preserve"> </w:t>
      </w:r>
    </w:p>
    <w:p w14:paraId="256AE07C" w14:textId="77777777" w:rsidR="00755993" w:rsidRDefault="006B555B">
      <w:pPr>
        <w:spacing w:after="36" w:line="259" w:lineRule="auto"/>
        <w:ind w:left="361" w:right="0" w:firstLine="0"/>
      </w:pPr>
      <w:r>
        <w:rPr>
          <w:b/>
        </w:rPr>
        <w:t xml:space="preserve"> </w:t>
      </w:r>
    </w:p>
    <w:p w14:paraId="1032AB39" w14:textId="77777777" w:rsidR="00755993" w:rsidRDefault="006B555B">
      <w:pPr>
        <w:pStyle w:val="Heading2"/>
        <w:ind w:left="356"/>
      </w:pPr>
      <w:r>
        <w:t>3.</w:t>
      </w:r>
      <w:r>
        <w:rPr>
          <w:rFonts w:ascii="Arial" w:eastAsia="Arial" w:hAnsi="Arial" w:cs="Arial"/>
        </w:rPr>
        <w:t xml:space="preserve"> </w:t>
      </w:r>
      <w:r>
        <w:t xml:space="preserve">Celerity House Stock Market Analyst </w:t>
      </w:r>
      <w:r>
        <w:rPr>
          <w:b w:val="0"/>
        </w:rPr>
        <w:t>(Feb 2014 – Jan 2015)</w:t>
      </w:r>
      <w:r>
        <w:t xml:space="preserve"> </w:t>
      </w:r>
    </w:p>
    <w:p w14:paraId="02DF69B3" w14:textId="6EFE2532" w:rsidR="00755993" w:rsidRDefault="006B555B">
      <w:pPr>
        <w:spacing w:after="3" w:line="259" w:lineRule="auto"/>
        <w:ind w:left="-5" w:right="0"/>
        <w:jc w:val="both"/>
      </w:pPr>
      <w:r>
        <w:rPr>
          <w:sz w:val="24"/>
        </w:rPr>
        <w:t>A small stock market investment firm specialising in long term and short-term</w:t>
      </w:r>
      <w:r>
        <w:rPr>
          <w:sz w:val="24"/>
        </w:rPr>
        <w:t xml:space="preserve"> investments. They work closely with clients helping to mitigate risks and grasp opportunities</w:t>
      </w:r>
      <w:r>
        <w:rPr>
          <w:b/>
          <w:sz w:val="24"/>
        </w:rPr>
        <w:t xml:space="preserve"> </w:t>
      </w:r>
    </w:p>
    <w:p w14:paraId="4FE6B026" w14:textId="77777777" w:rsidR="00755993" w:rsidRDefault="006B555B">
      <w:pPr>
        <w:numPr>
          <w:ilvl w:val="0"/>
          <w:numId w:val="3"/>
        </w:numPr>
        <w:ind w:hanging="360"/>
      </w:pPr>
      <w:r>
        <w:t xml:space="preserve">Responsible for Analysing stock market trends  </w:t>
      </w:r>
    </w:p>
    <w:p w14:paraId="60007D85" w14:textId="77777777" w:rsidR="00755993" w:rsidRDefault="006B555B">
      <w:pPr>
        <w:numPr>
          <w:ilvl w:val="0"/>
          <w:numId w:val="3"/>
        </w:numPr>
        <w:ind w:hanging="360"/>
      </w:pPr>
      <w:r>
        <w:t xml:space="preserve">Monitoring stock market Prices  </w:t>
      </w:r>
    </w:p>
    <w:p w14:paraId="0DDC2E63" w14:textId="77777777" w:rsidR="00755993" w:rsidRDefault="006B555B">
      <w:pPr>
        <w:numPr>
          <w:ilvl w:val="0"/>
          <w:numId w:val="3"/>
        </w:numPr>
        <w:ind w:hanging="360"/>
      </w:pPr>
      <w:r>
        <w:t>Ma</w:t>
      </w:r>
      <w:r>
        <w:t xml:space="preserve">king decision on buying and selling Shares  </w:t>
      </w:r>
    </w:p>
    <w:p w14:paraId="52EC41FD" w14:textId="77777777" w:rsidR="00755993" w:rsidRDefault="006B555B">
      <w:pPr>
        <w:numPr>
          <w:ilvl w:val="0"/>
          <w:numId w:val="3"/>
        </w:numPr>
        <w:ind w:hanging="360"/>
      </w:pPr>
      <w:r>
        <w:lastRenderedPageBreak/>
        <w:t xml:space="preserve">Portfolio Analysis, Market Speculation  </w:t>
      </w:r>
    </w:p>
    <w:p w14:paraId="4CAC5F53" w14:textId="77777777" w:rsidR="00755993" w:rsidRDefault="006B555B">
      <w:pPr>
        <w:numPr>
          <w:ilvl w:val="0"/>
          <w:numId w:val="3"/>
        </w:numPr>
        <w:ind w:hanging="360"/>
      </w:pPr>
      <w:r>
        <w:t xml:space="preserve">Bank reconciliation to make sure there are enough funds for reinvestments   </w:t>
      </w:r>
    </w:p>
    <w:p w14:paraId="0BD1D9E2" w14:textId="77777777" w:rsidR="00755993" w:rsidRDefault="006B555B">
      <w:pPr>
        <w:numPr>
          <w:ilvl w:val="0"/>
          <w:numId w:val="3"/>
        </w:numPr>
        <w:ind w:hanging="360"/>
      </w:pPr>
      <w:r>
        <w:t xml:space="preserve">Reporting supervisor &amp; manager on issues &amp; inform them of early financial problems </w:t>
      </w:r>
    </w:p>
    <w:p w14:paraId="0CA067B4" w14:textId="77777777" w:rsidR="00755993" w:rsidRDefault="006B555B">
      <w:pPr>
        <w:numPr>
          <w:ilvl w:val="0"/>
          <w:numId w:val="3"/>
        </w:numPr>
        <w:ind w:hanging="360"/>
      </w:pPr>
      <w:r>
        <w:t xml:space="preserve">Keeping up-to-date and detailed knowledge of the market conditions  </w:t>
      </w:r>
    </w:p>
    <w:p w14:paraId="00B72B80" w14:textId="77777777" w:rsidR="00755993" w:rsidRDefault="006B555B">
      <w:pPr>
        <w:numPr>
          <w:ilvl w:val="0"/>
          <w:numId w:val="3"/>
        </w:numPr>
        <w:ind w:hanging="360"/>
      </w:pPr>
      <w:r>
        <w:t xml:space="preserve">Analysing Financial statements of company  </w:t>
      </w:r>
    </w:p>
    <w:p w14:paraId="0E0C8F71" w14:textId="77777777" w:rsidR="00755993" w:rsidRDefault="006B555B">
      <w:pPr>
        <w:spacing w:after="40" w:line="259" w:lineRule="auto"/>
        <w:ind w:left="0" w:right="0" w:firstLine="0"/>
      </w:pPr>
      <w:r>
        <w:rPr>
          <w:b/>
          <w:sz w:val="24"/>
        </w:rPr>
        <w:t xml:space="preserve"> </w:t>
      </w:r>
    </w:p>
    <w:p w14:paraId="12E78F89" w14:textId="77777777" w:rsidR="00755993" w:rsidRDefault="006B555B">
      <w:pPr>
        <w:pStyle w:val="Heading2"/>
        <w:ind w:left="356"/>
      </w:pPr>
      <w:r>
        <w:t>4.</w:t>
      </w:r>
      <w:r>
        <w:rPr>
          <w:rFonts w:ascii="Arial" w:eastAsia="Arial" w:hAnsi="Arial" w:cs="Arial"/>
        </w:rPr>
        <w:t xml:space="preserve"> </w:t>
      </w:r>
      <w:proofErr w:type="spellStart"/>
      <w:r>
        <w:t>Evoice</w:t>
      </w:r>
      <w:proofErr w:type="spellEnd"/>
      <w:r>
        <w:t xml:space="preserve"> </w:t>
      </w:r>
      <w:proofErr w:type="gramStart"/>
      <w:r>
        <w:t>Gadgets  Assistant</w:t>
      </w:r>
      <w:proofErr w:type="gramEnd"/>
      <w:r>
        <w:t xml:space="preserve"> Manager </w:t>
      </w:r>
      <w:r>
        <w:rPr>
          <w:b w:val="0"/>
        </w:rPr>
        <w:t xml:space="preserve">(Oct 12 – Aug 13) </w:t>
      </w:r>
    </w:p>
    <w:p w14:paraId="587A4390" w14:textId="77777777" w:rsidR="00755993" w:rsidRDefault="006B555B">
      <w:pPr>
        <w:spacing w:after="183" w:line="259" w:lineRule="auto"/>
        <w:ind w:left="-5" w:right="0"/>
        <w:jc w:val="both"/>
      </w:pPr>
      <w:r>
        <w:rPr>
          <w:sz w:val="24"/>
        </w:rPr>
        <w:t xml:space="preserve">An electronic Online Shop specialising on tablet pcs, home accessories &amp; gadgets  </w:t>
      </w:r>
    </w:p>
    <w:p w14:paraId="657EC3C3" w14:textId="77777777" w:rsidR="00755993" w:rsidRDefault="006B555B">
      <w:pPr>
        <w:numPr>
          <w:ilvl w:val="0"/>
          <w:numId w:val="4"/>
        </w:numPr>
        <w:ind w:hanging="360"/>
      </w:pPr>
      <w:r>
        <w:t>In</w:t>
      </w:r>
      <w:r>
        <w:t xml:space="preserve"> charge of Web Page Designing and digital marketing </w:t>
      </w:r>
    </w:p>
    <w:p w14:paraId="4B290D45" w14:textId="77777777" w:rsidR="00755993" w:rsidRDefault="006B555B">
      <w:pPr>
        <w:numPr>
          <w:ilvl w:val="0"/>
          <w:numId w:val="4"/>
        </w:numPr>
        <w:ind w:hanging="360"/>
      </w:pPr>
      <w:r>
        <w:t xml:space="preserve">Responsible in analysing Competitors products and pricing  </w:t>
      </w:r>
    </w:p>
    <w:p w14:paraId="00EEEC75" w14:textId="77777777" w:rsidR="00755993" w:rsidRDefault="006B555B">
      <w:pPr>
        <w:numPr>
          <w:ilvl w:val="0"/>
          <w:numId w:val="4"/>
        </w:numPr>
        <w:ind w:hanging="360"/>
      </w:pPr>
      <w:r>
        <w:t xml:space="preserve">Day to day expenses and sales record </w:t>
      </w:r>
    </w:p>
    <w:p w14:paraId="68F1F68E" w14:textId="77777777" w:rsidR="00755993" w:rsidRDefault="006B555B">
      <w:pPr>
        <w:numPr>
          <w:ilvl w:val="0"/>
          <w:numId w:val="4"/>
        </w:numPr>
        <w:ind w:hanging="360"/>
      </w:pPr>
      <w:r>
        <w:t xml:space="preserve">Bank Reconciliation  </w:t>
      </w:r>
    </w:p>
    <w:p w14:paraId="258C8C51" w14:textId="77777777" w:rsidR="00755993" w:rsidRDefault="006B555B">
      <w:pPr>
        <w:numPr>
          <w:ilvl w:val="0"/>
          <w:numId w:val="4"/>
        </w:numPr>
        <w:ind w:hanging="360"/>
      </w:pPr>
      <w:r>
        <w:t xml:space="preserve">Job Delegations to staffs </w:t>
      </w:r>
    </w:p>
    <w:p w14:paraId="1BEFBF7E" w14:textId="77777777" w:rsidR="00755993" w:rsidRDefault="006B555B">
      <w:pPr>
        <w:numPr>
          <w:ilvl w:val="0"/>
          <w:numId w:val="4"/>
        </w:numPr>
        <w:ind w:hanging="360"/>
      </w:pPr>
      <w:r>
        <w:t xml:space="preserve">Liaising with suppliers </w:t>
      </w:r>
    </w:p>
    <w:p w14:paraId="579203DD" w14:textId="77777777" w:rsidR="00755993" w:rsidRDefault="006B555B">
      <w:pPr>
        <w:numPr>
          <w:ilvl w:val="0"/>
          <w:numId w:val="4"/>
        </w:numPr>
        <w:ind w:hanging="360"/>
      </w:pPr>
      <w:r>
        <w:t xml:space="preserve">Preparation of Profit and Loss account  </w:t>
      </w:r>
    </w:p>
    <w:p w14:paraId="17AB0CE1" w14:textId="77777777" w:rsidR="00755993" w:rsidRDefault="006B555B">
      <w:pPr>
        <w:numPr>
          <w:ilvl w:val="0"/>
          <w:numId w:val="4"/>
        </w:numPr>
        <w:ind w:hanging="360"/>
      </w:pPr>
      <w:r>
        <w:t xml:space="preserve">Preparing refunds for returned goods by customers  </w:t>
      </w:r>
    </w:p>
    <w:p w14:paraId="1819D42E" w14:textId="77777777" w:rsidR="00755993" w:rsidRDefault="006B555B">
      <w:pPr>
        <w:numPr>
          <w:ilvl w:val="0"/>
          <w:numId w:val="4"/>
        </w:numPr>
        <w:ind w:hanging="360"/>
      </w:pPr>
      <w:r>
        <w:t xml:space="preserve">Preparing paper works for compensation from companies for lost or damaged products </w:t>
      </w:r>
    </w:p>
    <w:p w14:paraId="31EDA448" w14:textId="77777777" w:rsidR="00755993" w:rsidRDefault="006B555B">
      <w:pPr>
        <w:spacing w:after="15" w:line="259" w:lineRule="auto"/>
        <w:ind w:left="721" w:right="0" w:firstLine="0"/>
      </w:pPr>
      <w:r>
        <w:t xml:space="preserve"> </w:t>
      </w:r>
    </w:p>
    <w:p w14:paraId="04C42125" w14:textId="77777777" w:rsidR="00755993" w:rsidRDefault="006B555B">
      <w:pPr>
        <w:pStyle w:val="Heading2"/>
        <w:ind w:left="356"/>
      </w:pPr>
      <w:r>
        <w:rPr>
          <w:sz w:val="22"/>
        </w:rPr>
        <w:t>5.</w:t>
      </w:r>
      <w:r>
        <w:rPr>
          <w:rFonts w:ascii="Arial" w:eastAsia="Arial" w:hAnsi="Arial" w:cs="Arial"/>
          <w:sz w:val="22"/>
        </w:rPr>
        <w:t xml:space="preserve"> </w:t>
      </w:r>
      <w:proofErr w:type="spellStart"/>
      <w:r>
        <w:t>Harnett</w:t>
      </w:r>
      <w:proofErr w:type="spellEnd"/>
      <w:r>
        <w:t xml:space="preserve"> Accountants </w:t>
      </w:r>
      <w:r>
        <w:rPr>
          <w:b w:val="0"/>
          <w:sz w:val="22"/>
        </w:rPr>
        <w:t xml:space="preserve"> </w:t>
      </w:r>
    </w:p>
    <w:p w14:paraId="73384AC0" w14:textId="77777777" w:rsidR="00755993" w:rsidRDefault="006B555B">
      <w:pPr>
        <w:spacing w:after="3" w:line="259" w:lineRule="auto"/>
        <w:ind w:left="-5" w:right="0"/>
        <w:jc w:val="both"/>
      </w:pPr>
      <w:r>
        <w:rPr>
          <w:b/>
          <w:sz w:val="24"/>
        </w:rPr>
        <w:t>Trainee Accountant</w:t>
      </w:r>
      <w:r>
        <w:rPr>
          <w:sz w:val="24"/>
        </w:rPr>
        <w:t xml:space="preserve"> (Jan 2010 </w:t>
      </w:r>
      <w:r>
        <w:rPr>
          <w:sz w:val="24"/>
        </w:rPr>
        <w:t>–</w:t>
      </w:r>
      <w:r>
        <w:rPr>
          <w:sz w:val="24"/>
        </w:rPr>
        <w:t xml:space="preserve"> Mar 2012) </w:t>
      </w:r>
    </w:p>
    <w:p w14:paraId="51989E70" w14:textId="77777777" w:rsidR="00755993" w:rsidRDefault="006B555B">
      <w:pPr>
        <w:numPr>
          <w:ilvl w:val="0"/>
          <w:numId w:val="5"/>
        </w:numPr>
        <w:ind w:hanging="360"/>
      </w:pPr>
      <w:r>
        <w:t>Sets of ye</w:t>
      </w:r>
      <w:r>
        <w:t xml:space="preserve">ar-end accounts </w:t>
      </w:r>
    </w:p>
    <w:p w14:paraId="6702FDBC" w14:textId="77777777" w:rsidR="00755993" w:rsidRDefault="006B555B">
      <w:pPr>
        <w:numPr>
          <w:ilvl w:val="0"/>
          <w:numId w:val="5"/>
        </w:numPr>
        <w:ind w:hanging="360"/>
      </w:pPr>
      <w:r>
        <w:t xml:space="preserve">Profit &amp; loss account, Cash flow, Balance Sheet via Sage Line 50), Prepare cashbook using Excel </w:t>
      </w:r>
    </w:p>
    <w:p w14:paraId="78CD0756" w14:textId="77777777" w:rsidR="00755993" w:rsidRDefault="006B555B">
      <w:pPr>
        <w:numPr>
          <w:ilvl w:val="0"/>
          <w:numId w:val="5"/>
        </w:numPr>
        <w:ind w:hanging="360"/>
      </w:pPr>
      <w:r>
        <w:t xml:space="preserve">Recorded the Receipt on Spreadsheet, Bank reconciliation, Purchase and Sales Ledger check </w:t>
      </w:r>
    </w:p>
    <w:p w14:paraId="6C9F599D" w14:textId="77777777" w:rsidR="00755993" w:rsidRDefault="006B555B">
      <w:pPr>
        <w:numPr>
          <w:ilvl w:val="0"/>
          <w:numId w:val="5"/>
        </w:numPr>
        <w:ind w:hanging="360"/>
      </w:pPr>
      <w:r>
        <w:t xml:space="preserve">Issue invoices for receivables </w:t>
      </w:r>
    </w:p>
    <w:p w14:paraId="383DC11D" w14:textId="77777777" w:rsidR="00755993" w:rsidRDefault="006B555B">
      <w:pPr>
        <w:numPr>
          <w:ilvl w:val="0"/>
          <w:numId w:val="5"/>
        </w:numPr>
        <w:ind w:hanging="360"/>
      </w:pPr>
      <w:r>
        <w:t>Corporation tax com</w:t>
      </w:r>
      <w:r>
        <w:t xml:space="preserve">putation and Payroll procedure (attended PAYE Course) </w:t>
      </w:r>
    </w:p>
    <w:p w14:paraId="342650B9" w14:textId="77777777" w:rsidR="00755993" w:rsidRDefault="006B555B">
      <w:pPr>
        <w:numPr>
          <w:ilvl w:val="0"/>
          <w:numId w:val="5"/>
        </w:numPr>
        <w:ind w:hanging="360"/>
      </w:pPr>
      <w:r>
        <w:t xml:space="preserve">Nil returns and updating records in Company House </w:t>
      </w:r>
    </w:p>
    <w:p w14:paraId="3CF3A538" w14:textId="77777777" w:rsidR="00755993" w:rsidRDefault="006B555B">
      <w:pPr>
        <w:pStyle w:val="Heading1"/>
        <w:ind w:left="-5"/>
      </w:pPr>
      <w:r>
        <w:t>EDUCATIONAL QUALIFICATIONS</w:t>
      </w:r>
      <w:r>
        <w:rPr>
          <w:b w:val="0"/>
          <w:u w:val="none"/>
        </w:rPr>
        <w:t xml:space="preserve">             </w:t>
      </w:r>
    </w:p>
    <w:tbl>
      <w:tblPr>
        <w:tblStyle w:val="TableGrid"/>
        <w:tblW w:w="9499" w:type="dxa"/>
        <w:tblInd w:w="108" w:type="dxa"/>
        <w:tblCellMar>
          <w:top w:w="38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811"/>
        <w:gridCol w:w="3001"/>
        <w:gridCol w:w="2271"/>
        <w:gridCol w:w="1416"/>
      </w:tblGrid>
      <w:tr w:rsidR="00755993" w14:paraId="48672B45" w14:textId="77777777">
        <w:trPr>
          <w:trHeight w:val="294"/>
        </w:trPr>
        <w:tc>
          <w:tcPr>
            <w:tcW w:w="2811" w:type="dxa"/>
            <w:tcBorders>
              <w:top w:val="single" w:sz="2" w:space="0" w:color="836967"/>
              <w:left w:val="single" w:sz="2" w:space="0" w:color="836967"/>
              <w:bottom w:val="single" w:sz="2" w:space="0" w:color="836967"/>
              <w:right w:val="single" w:sz="2" w:space="0" w:color="836967"/>
            </w:tcBorders>
          </w:tcPr>
          <w:p w14:paraId="6A163147" w14:textId="77777777" w:rsidR="00755993" w:rsidRDefault="006B555B">
            <w:pPr>
              <w:spacing w:after="0" w:line="259" w:lineRule="auto"/>
              <w:ind w:left="104" w:right="0" w:firstLine="0"/>
            </w:pPr>
            <w:r>
              <w:rPr>
                <w:b/>
                <w:sz w:val="24"/>
              </w:rPr>
              <w:t xml:space="preserve">Education Level &amp; Grade </w:t>
            </w:r>
          </w:p>
        </w:tc>
        <w:tc>
          <w:tcPr>
            <w:tcW w:w="3001" w:type="dxa"/>
            <w:tcBorders>
              <w:top w:val="single" w:sz="2" w:space="0" w:color="836967"/>
              <w:left w:val="single" w:sz="2" w:space="0" w:color="836967"/>
              <w:bottom w:val="single" w:sz="2" w:space="0" w:color="836967"/>
              <w:right w:val="single" w:sz="2" w:space="0" w:color="836967"/>
            </w:tcBorders>
          </w:tcPr>
          <w:p w14:paraId="706D6C1F" w14:textId="77777777" w:rsidR="00755993" w:rsidRDefault="006B555B">
            <w:pPr>
              <w:spacing w:after="0" w:line="259" w:lineRule="auto"/>
              <w:ind w:right="0" w:firstLine="0"/>
            </w:pPr>
            <w:r>
              <w:rPr>
                <w:b/>
                <w:sz w:val="24"/>
              </w:rPr>
              <w:t xml:space="preserve"> Institution </w:t>
            </w:r>
          </w:p>
        </w:tc>
        <w:tc>
          <w:tcPr>
            <w:tcW w:w="2271" w:type="dxa"/>
            <w:tcBorders>
              <w:top w:val="single" w:sz="2" w:space="0" w:color="836967"/>
              <w:left w:val="single" w:sz="2" w:space="0" w:color="836967"/>
              <w:bottom w:val="single" w:sz="2" w:space="0" w:color="836967"/>
              <w:right w:val="single" w:sz="2" w:space="0" w:color="836967"/>
            </w:tcBorders>
          </w:tcPr>
          <w:p w14:paraId="30D9E0B7" w14:textId="77777777" w:rsidR="00755993" w:rsidRDefault="006B555B">
            <w:pPr>
              <w:spacing w:after="0" w:line="259" w:lineRule="auto"/>
              <w:ind w:left="110" w:right="0" w:firstLine="0"/>
            </w:pPr>
            <w:r>
              <w:rPr>
                <w:b/>
                <w:sz w:val="24"/>
              </w:rPr>
              <w:t xml:space="preserve">Subject </w:t>
            </w:r>
          </w:p>
        </w:tc>
        <w:tc>
          <w:tcPr>
            <w:tcW w:w="1416" w:type="dxa"/>
            <w:tcBorders>
              <w:top w:val="single" w:sz="2" w:space="0" w:color="836967"/>
              <w:left w:val="single" w:sz="2" w:space="0" w:color="836967"/>
              <w:bottom w:val="single" w:sz="2" w:space="0" w:color="836967"/>
              <w:right w:val="single" w:sz="2" w:space="0" w:color="836967"/>
            </w:tcBorders>
          </w:tcPr>
          <w:p w14:paraId="318EA546" w14:textId="77777777" w:rsidR="00755993" w:rsidRDefault="006B555B">
            <w:pPr>
              <w:spacing w:after="0" w:line="259" w:lineRule="auto"/>
              <w:ind w:left="105" w:right="0" w:firstLine="0"/>
            </w:pPr>
            <w:r>
              <w:rPr>
                <w:b/>
                <w:sz w:val="24"/>
              </w:rPr>
              <w:t xml:space="preserve">Year </w:t>
            </w:r>
          </w:p>
        </w:tc>
      </w:tr>
      <w:tr w:rsidR="00755993" w14:paraId="63D04D1A" w14:textId="77777777">
        <w:trPr>
          <w:trHeight w:val="806"/>
        </w:trPr>
        <w:tc>
          <w:tcPr>
            <w:tcW w:w="2811" w:type="dxa"/>
            <w:tcBorders>
              <w:top w:val="single" w:sz="2" w:space="0" w:color="836967"/>
              <w:left w:val="single" w:sz="2" w:space="0" w:color="836967"/>
              <w:bottom w:val="single" w:sz="2" w:space="0" w:color="836967"/>
              <w:right w:val="single" w:sz="2" w:space="0" w:color="836967"/>
            </w:tcBorders>
            <w:shd w:val="clear" w:color="auto" w:fill="FFFFFF"/>
          </w:tcPr>
          <w:p w14:paraId="38F3E2CA" w14:textId="77777777" w:rsidR="00755993" w:rsidRDefault="006B555B">
            <w:pPr>
              <w:spacing w:after="0" w:line="259" w:lineRule="auto"/>
              <w:ind w:left="104" w:right="0" w:firstLine="0"/>
            </w:pPr>
            <w:r>
              <w:t xml:space="preserve">MPhil  </w:t>
            </w:r>
          </w:p>
          <w:p w14:paraId="7F50285C" w14:textId="77777777" w:rsidR="00755993" w:rsidRDefault="006B555B">
            <w:pPr>
              <w:spacing w:after="0" w:line="259" w:lineRule="auto"/>
              <w:ind w:left="104" w:right="0" w:firstLine="0"/>
            </w:pPr>
            <w:r>
              <w:t xml:space="preserve">(Currently Towards the end) </w:t>
            </w:r>
          </w:p>
        </w:tc>
        <w:tc>
          <w:tcPr>
            <w:tcW w:w="3001" w:type="dxa"/>
            <w:tcBorders>
              <w:top w:val="single" w:sz="2" w:space="0" w:color="836967"/>
              <w:left w:val="single" w:sz="2" w:space="0" w:color="836967"/>
              <w:bottom w:val="single" w:sz="2" w:space="0" w:color="836967"/>
              <w:right w:val="single" w:sz="2" w:space="0" w:color="836967"/>
            </w:tcBorders>
            <w:shd w:val="clear" w:color="auto" w:fill="FFFFFF"/>
          </w:tcPr>
          <w:p w14:paraId="41294E7A" w14:textId="77777777" w:rsidR="00755993" w:rsidRDefault="006B555B">
            <w:pPr>
              <w:spacing w:after="0" w:line="259" w:lineRule="auto"/>
              <w:ind w:right="0" w:firstLine="0"/>
            </w:pPr>
            <w:r>
              <w:t xml:space="preserve">Southampton Solent University  </w:t>
            </w:r>
          </w:p>
          <w:p w14:paraId="68B47E4D" w14:textId="77777777" w:rsidR="00755993" w:rsidRDefault="006B555B">
            <w:pPr>
              <w:spacing w:after="0" w:line="259" w:lineRule="auto"/>
              <w:ind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2271" w:type="dxa"/>
            <w:tcBorders>
              <w:top w:val="single" w:sz="2" w:space="0" w:color="836967"/>
              <w:left w:val="single" w:sz="2" w:space="0" w:color="836967"/>
              <w:bottom w:val="single" w:sz="2" w:space="0" w:color="836967"/>
              <w:right w:val="single" w:sz="2" w:space="0" w:color="836967"/>
            </w:tcBorders>
            <w:shd w:val="clear" w:color="auto" w:fill="FFFFFF"/>
          </w:tcPr>
          <w:p w14:paraId="6F5E43F6" w14:textId="6AEC0F28" w:rsidR="00755993" w:rsidRDefault="006B555B">
            <w:pPr>
              <w:spacing w:after="0" w:line="259" w:lineRule="auto"/>
              <w:ind w:left="110" w:right="110" w:firstLine="0"/>
              <w:jc w:val="both"/>
            </w:pPr>
            <w:r>
              <w:t>Triple Helix Analysis on Microfinance</w:t>
            </w:r>
            <w:r>
              <w:t xml:space="preserve"> Industry in the UK </w:t>
            </w:r>
          </w:p>
        </w:tc>
        <w:tc>
          <w:tcPr>
            <w:tcW w:w="1416" w:type="dxa"/>
            <w:tcBorders>
              <w:top w:val="single" w:sz="2" w:space="0" w:color="836967"/>
              <w:left w:val="single" w:sz="2" w:space="0" w:color="836967"/>
              <w:bottom w:val="single" w:sz="2" w:space="0" w:color="836967"/>
              <w:right w:val="single" w:sz="2" w:space="0" w:color="836967"/>
            </w:tcBorders>
            <w:shd w:val="clear" w:color="auto" w:fill="FFFFFF"/>
          </w:tcPr>
          <w:p w14:paraId="0E62151A" w14:textId="77777777" w:rsidR="00755993" w:rsidRDefault="006B555B">
            <w:pPr>
              <w:spacing w:after="0" w:line="259" w:lineRule="auto"/>
              <w:ind w:left="105" w:right="0" w:firstLine="0"/>
            </w:pPr>
            <w:r>
              <w:t xml:space="preserve">2015 - till </w:t>
            </w:r>
          </w:p>
        </w:tc>
      </w:tr>
      <w:tr w:rsidR="00755993" w14:paraId="6055CC89" w14:textId="77777777">
        <w:trPr>
          <w:trHeight w:val="534"/>
        </w:trPr>
        <w:tc>
          <w:tcPr>
            <w:tcW w:w="2811" w:type="dxa"/>
            <w:tcBorders>
              <w:top w:val="single" w:sz="2" w:space="0" w:color="836967"/>
              <w:left w:val="single" w:sz="2" w:space="0" w:color="836967"/>
              <w:bottom w:val="single" w:sz="2" w:space="0" w:color="836967"/>
              <w:right w:val="single" w:sz="2" w:space="0" w:color="836967"/>
            </w:tcBorders>
            <w:shd w:val="clear" w:color="auto" w:fill="FFFFFF"/>
          </w:tcPr>
          <w:p w14:paraId="492AC34C" w14:textId="77777777" w:rsidR="00755993" w:rsidRDefault="006B555B">
            <w:pPr>
              <w:spacing w:after="0" w:line="259" w:lineRule="auto"/>
              <w:ind w:left="104" w:right="0" w:firstLine="0"/>
              <w:jc w:val="both"/>
            </w:pPr>
            <w:r>
              <w:t>Post Graduate Certificate Research (PGCR)</w:t>
            </w:r>
            <w:r>
              <w:rPr>
                <w:b/>
              </w:rPr>
              <w:t xml:space="preserve">  </w:t>
            </w:r>
          </w:p>
        </w:tc>
        <w:tc>
          <w:tcPr>
            <w:tcW w:w="3001" w:type="dxa"/>
            <w:tcBorders>
              <w:top w:val="single" w:sz="2" w:space="0" w:color="836967"/>
              <w:left w:val="single" w:sz="2" w:space="0" w:color="836967"/>
              <w:bottom w:val="single" w:sz="2" w:space="0" w:color="836967"/>
              <w:right w:val="single" w:sz="2" w:space="0" w:color="836967"/>
            </w:tcBorders>
            <w:shd w:val="clear" w:color="auto" w:fill="FFFFFF"/>
          </w:tcPr>
          <w:p w14:paraId="0893272F" w14:textId="77777777" w:rsidR="00755993" w:rsidRDefault="006B555B">
            <w:pPr>
              <w:spacing w:after="0" w:line="259" w:lineRule="auto"/>
              <w:ind w:right="0" w:firstLine="0"/>
            </w:pPr>
            <w:r>
              <w:t xml:space="preserve">Southampton Solent University </w:t>
            </w:r>
          </w:p>
        </w:tc>
        <w:tc>
          <w:tcPr>
            <w:tcW w:w="2271" w:type="dxa"/>
            <w:tcBorders>
              <w:top w:val="single" w:sz="2" w:space="0" w:color="836967"/>
              <w:left w:val="single" w:sz="2" w:space="0" w:color="836967"/>
              <w:bottom w:val="single" w:sz="2" w:space="0" w:color="836967"/>
              <w:right w:val="single" w:sz="2" w:space="0" w:color="836967"/>
            </w:tcBorders>
            <w:shd w:val="clear" w:color="auto" w:fill="FFFFFF"/>
          </w:tcPr>
          <w:p w14:paraId="1052F11F" w14:textId="77777777" w:rsidR="00755993" w:rsidRDefault="006B555B">
            <w:pPr>
              <w:spacing w:after="0" w:line="259" w:lineRule="auto"/>
              <w:ind w:left="110" w:right="0" w:firstLine="0"/>
            </w:pPr>
            <w:r>
              <w:t xml:space="preserve"> </w:t>
            </w:r>
          </w:p>
        </w:tc>
        <w:tc>
          <w:tcPr>
            <w:tcW w:w="1416" w:type="dxa"/>
            <w:tcBorders>
              <w:top w:val="single" w:sz="2" w:space="0" w:color="836967"/>
              <w:left w:val="single" w:sz="2" w:space="0" w:color="836967"/>
              <w:bottom w:val="single" w:sz="2" w:space="0" w:color="836967"/>
              <w:right w:val="single" w:sz="2" w:space="0" w:color="836967"/>
            </w:tcBorders>
            <w:shd w:val="clear" w:color="auto" w:fill="FFFFFF"/>
          </w:tcPr>
          <w:p w14:paraId="58F8EAD5" w14:textId="77777777" w:rsidR="00755993" w:rsidRDefault="006B555B">
            <w:pPr>
              <w:spacing w:after="0" w:line="259" w:lineRule="auto"/>
              <w:ind w:left="105" w:right="0" w:firstLine="0"/>
            </w:pPr>
            <w:r>
              <w:t xml:space="preserve">2016- 2017 </w:t>
            </w:r>
          </w:p>
        </w:tc>
      </w:tr>
      <w:tr w:rsidR="00755993" w14:paraId="08F0076D" w14:textId="77777777">
        <w:trPr>
          <w:trHeight w:val="536"/>
        </w:trPr>
        <w:tc>
          <w:tcPr>
            <w:tcW w:w="2811" w:type="dxa"/>
            <w:tcBorders>
              <w:top w:val="single" w:sz="2" w:space="0" w:color="836967"/>
              <w:left w:val="single" w:sz="2" w:space="0" w:color="836967"/>
              <w:bottom w:val="single" w:sz="2" w:space="0" w:color="836967"/>
              <w:right w:val="single" w:sz="2" w:space="0" w:color="836967"/>
            </w:tcBorders>
          </w:tcPr>
          <w:p w14:paraId="569497D5" w14:textId="77777777" w:rsidR="00755993" w:rsidRDefault="006B555B">
            <w:pPr>
              <w:spacing w:after="0" w:line="259" w:lineRule="auto"/>
              <w:ind w:left="104" w:right="0" w:firstLine="0"/>
            </w:pPr>
            <w:r>
              <w:t>Master’s in Science (MSc)</w:t>
            </w:r>
            <w:r>
              <w:t xml:space="preserve"> CGPA: 3.6 </w:t>
            </w:r>
          </w:p>
        </w:tc>
        <w:tc>
          <w:tcPr>
            <w:tcW w:w="3001" w:type="dxa"/>
            <w:tcBorders>
              <w:top w:val="single" w:sz="2" w:space="0" w:color="836967"/>
              <w:left w:val="single" w:sz="2" w:space="0" w:color="836967"/>
              <w:bottom w:val="single" w:sz="2" w:space="0" w:color="836967"/>
              <w:right w:val="single" w:sz="2" w:space="0" w:color="836967"/>
            </w:tcBorders>
          </w:tcPr>
          <w:p w14:paraId="1D91AE15" w14:textId="77777777" w:rsidR="00755993" w:rsidRDefault="006B555B">
            <w:pPr>
              <w:spacing w:after="0" w:line="259" w:lineRule="auto"/>
              <w:ind w:right="0" w:firstLine="0"/>
            </w:pPr>
            <w:r>
              <w:t xml:space="preserve">University </w:t>
            </w:r>
            <w:r>
              <w:t xml:space="preserve">of Staffordshire  </w:t>
            </w:r>
          </w:p>
          <w:p w14:paraId="78D01E16" w14:textId="77777777" w:rsidR="00755993" w:rsidRDefault="006B555B">
            <w:pPr>
              <w:spacing w:after="0" w:line="259" w:lineRule="auto"/>
              <w:ind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2271" w:type="dxa"/>
            <w:tcBorders>
              <w:top w:val="single" w:sz="2" w:space="0" w:color="836967"/>
              <w:left w:val="single" w:sz="2" w:space="0" w:color="836967"/>
              <w:bottom w:val="single" w:sz="2" w:space="0" w:color="836967"/>
              <w:right w:val="single" w:sz="2" w:space="0" w:color="836967"/>
            </w:tcBorders>
          </w:tcPr>
          <w:p w14:paraId="631F369D" w14:textId="77777777" w:rsidR="00755993" w:rsidRDefault="006B555B">
            <w:pPr>
              <w:spacing w:after="0" w:line="259" w:lineRule="auto"/>
              <w:ind w:left="110" w:right="0" w:firstLine="0"/>
              <w:jc w:val="both"/>
            </w:pPr>
            <w:r>
              <w:t xml:space="preserve">Strategic Management and leadership  </w:t>
            </w:r>
          </w:p>
        </w:tc>
        <w:tc>
          <w:tcPr>
            <w:tcW w:w="1416" w:type="dxa"/>
            <w:tcBorders>
              <w:top w:val="single" w:sz="2" w:space="0" w:color="836967"/>
              <w:left w:val="single" w:sz="2" w:space="0" w:color="836967"/>
              <w:bottom w:val="single" w:sz="2" w:space="0" w:color="836967"/>
              <w:right w:val="single" w:sz="2" w:space="0" w:color="836967"/>
            </w:tcBorders>
          </w:tcPr>
          <w:p w14:paraId="3F7F125B" w14:textId="77777777" w:rsidR="00755993" w:rsidRDefault="006B555B">
            <w:pPr>
              <w:spacing w:after="0" w:line="259" w:lineRule="auto"/>
              <w:ind w:left="105" w:right="0" w:firstLine="0"/>
            </w:pPr>
            <w:r>
              <w:t xml:space="preserve">2013- 2014 </w:t>
            </w:r>
          </w:p>
        </w:tc>
      </w:tr>
      <w:tr w:rsidR="00755993" w14:paraId="38CEDA76" w14:textId="77777777">
        <w:trPr>
          <w:trHeight w:val="1076"/>
        </w:trPr>
        <w:tc>
          <w:tcPr>
            <w:tcW w:w="2811" w:type="dxa"/>
            <w:tcBorders>
              <w:top w:val="single" w:sz="2" w:space="0" w:color="836967"/>
              <w:left w:val="single" w:sz="2" w:space="0" w:color="836967"/>
              <w:bottom w:val="single" w:sz="2" w:space="0" w:color="836967"/>
              <w:right w:val="single" w:sz="2" w:space="0" w:color="836967"/>
            </w:tcBorders>
            <w:shd w:val="clear" w:color="auto" w:fill="FFFFFF"/>
          </w:tcPr>
          <w:p w14:paraId="7B599651" w14:textId="77777777" w:rsidR="00755993" w:rsidRDefault="006B555B">
            <w:pPr>
              <w:spacing w:after="0" w:line="241" w:lineRule="auto"/>
              <w:ind w:left="104" w:right="584" w:firstLine="0"/>
            </w:pPr>
            <w:r>
              <w:t>Master’s in</w:t>
            </w:r>
            <w:r>
              <w:t xml:space="preserve"> business administration  </w:t>
            </w:r>
          </w:p>
          <w:p w14:paraId="36E8AAB2" w14:textId="77777777" w:rsidR="00755993" w:rsidRDefault="006B555B">
            <w:pPr>
              <w:spacing w:after="0" w:line="259" w:lineRule="auto"/>
              <w:ind w:left="104" w:right="0" w:firstLine="0"/>
            </w:pPr>
            <w:r>
              <w:t xml:space="preserve">(MBA)                                           </w:t>
            </w:r>
          </w:p>
          <w:p w14:paraId="16E93F84" w14:textId="77777777" w:rsidR="00755993" w:rsidRDefault="006B555B">
            <w:pPr>
              <w:spacing w:after="0" w:line="259" w:lineRule="auto"/>
              <w:ind w:left="104" w:right="0" w:firstLine="0"/>
            </w:pPr>
            <w:r>
              <w:t xml:space="preserve">CGPA: 3.6 </w:t>
            </w:r>
          </w:p>
        </w:tc>
        <w:tc>
          <w:tcPr>
            <w:tcW w:w="3001" w:type="dxa"/>
            <w:tcBorders>
              <w:top w:val="single" w:sz="2" w:space="0" w:color="836967"/>
              <w:left w:val="single" w:sz="2" w:space="0" w:color="836967"/>
              <w:bottom w:val="single" w:sz="2" w:space="0" w:color="836967"/>
              <w:right w:val="single" w:sz="2" w:space="0" w:color="836967"/>
            </w:tcBorders>
            <w:shd w:val="clear" w:color="auto" w:fill="FFFFFF"/>
          </w:tcPr>
          <w:p w14:paraId="0D365E0F" w14:textId="77777777" w:rsidR="00755993" w:rsidRDefault="006B555B">
            <w:pPr>
              <w:spacing w:after="0" w:line="259" w:lineRule="auto"/>
              <w:ind w:right="0" w:firstLine="0"/>
            </w:pPr>
            <w:r>
              <w:t xml:space="preserve">University of Essex  </w:t>
            </w:r>
          </w:p>
          <w:p w14:paraId="79C31447" w14:textId="77777777" w:rsidR="00755993" w:rsidRDefault="006B555B">
            <w:pPr>
              <w:spacing w:after="0" w:line="259" w:lineRule="auto"/>
              <w:ind w:right="0" w:firstLine="0"/>
            </w:pPr>
            <w:r>
              <w:rPr>
                <w:b/>
              </w:rPr>
              <w:t xml:space="preserve"> </w:t>
            </w:r>
          </w:p>
          <w:p w14:paraId="4BEDD5CA" w14:textId="77777777" w:rsidR="00755993" w:rsidRDefault="006B555B">
            <w:pPr>
              <w:spacing w:after="0" w:line="259" w:lineRule="auto"/>
              <w:ind w:left="0" w:right="0" w:firstLine="0"/>
            </w:pPr>
            <w:r>
              <w:t xml:space="preserve"> </w:t>
            </w:r>
          </w:p>
        </w:tc>
        <w:tc>
          <w:tcPr>
            <w:tcW w:w="2271" w:type="dxa"/>
            <w:tcBorders>
              <w:top w:val="single" w:sz="2" w:space="0" w:color="836967"/>
              <w:left w:val="single" w:sz="2" w:space="0" w:color="836967"/>
              <w:bottom w:val="single" w:sz="2" w:space="0" w:color="836967"/>
              <w:right w:val="single" w:sz="2" w:space="0" w:color="836967"/>
            </w:tcBorders>
            <w:shd w:val="clear" w:color="auto" w:fill="FFFFFF"/>
          </w:tcPr>
          <w:p w14:paraId="7E2F72BB" w14:textId="77777777" w:rsidR="00755993" w:rsidRDefault="006B555B">
            <w:pPr>
              <w:spacing w:after="0" w:line="259" w:lineRule="auto"/>
              <w:ind w:left="110" w:right="0" w:firstLine="0"/>
            </w:pPr>
            <w:r>
              <w:t xml:space="preserve">Entrepreneurship </w:t>
            </w:r>
          </w:p>
        </w:tc>
        <w:tc>
          <w:tcPr>
            <w:tcW w:w="1416" w:type="dxa"/>
            <w:tcBorders>
              <w:top w:val="single" w:sz="2" w:space="0" w:color="836967"/>
              <w:left w:val="single" w:sz="2" w:space="0" w:color="836967"/>
              <w:bottom w:val="single" w:sz="2" w:space="0" w:color="836967"/>
              <w:right w:val="single" w:sz="2" w:space="0" w:color="836967"/>
            </w:tcBorders>
            <w:shd w:val="clear" w:color="auto" w:fill="FFFFFF"/>
          </w:tcPr>
          <w:p w14:paraId="7D5173A7" w14:textId="77777777" w:rsidR="00755993" w:rsidRDefault="006B555B">
            <w:pPr>
              <w:spacing w:after="0" w:line="259" w:lineRule="auto"/>
              <w:ind w:left="105" w:right="0" w:firstLine="0"/>
            </w:pPr>
            <w:r>
              <w:t xml:space="preserve">2012-2013 </w:t>
            </w:r>
          </w:p>
        </w:tc>
      </w:tr>
      <w:tr w:rsidR="00755993" w14:paraId="18C93DD0" w14:textId="77777777">
        <w:trPr>
          <w:trHeight w:val="1341"/>
        </w:trPr>
        <w:tc>
          <w:tcPr>
            <w:tcW w:w="2811" w:type="dxa"/>
            <w:tcBorders>
              <w:top w:val="single" w:sz="2" w:space="0" w:color="836967"/>
              <w:left w:val="single" w:sz="2" w:space="0" w:color="836967"/>
              <w:bottom w:val="single" w:sz="2" w:space="0" w:color="836967"/>
              <w:right w:val="single" w:sz="2" w:space="0" w:color="836967"/>
            </w:tcBorders>
            <w:shd w:val="clear" w:color="auto" w:fill="FFFFFF"/>
          </w:tcPr>
          <w:p w14:paraId="729FA007" w14:textId="77777777" w:rsidR="00755993" w:rsidRDefault="006B555B">
            <w:pPr>
              <w:spacing w:after="0" w:line="259" w:lineRule="auto"/>
              <w:ind w:left="104" w:right="0" w:firstLine="0"/>
            </w:pPr>
            <w:r>
              <w:t xml:space="preserve">Associates of  </w:t>
            </w:r>
          </w:p>
          <w:p w14:paraId="70CB3177" w14:textId="77777777" w:rsidR="00755993" w:rsidRDefault="006B555B">
            <w:pPr>
              <w:spacing w:after="0" w:line="259" w:lineRule="auto"/>
              <w:ind w:left="104" w:right="0" w:firstLine="0"/>
            </w:pPr>
            <w:r>
              <w:t xml:space="preserve">Certified Charter Accounting  </w:t>
            </w:r>
          </w:p>
          <w:p w14:paraId="3E358510" w14:textId="77777777" w:rsidR="00755993" w:rsidRDefault="006B555B">
            <w:pPr>
              <w:spacing w:after="0" w:line="259" w:lineRule="auto"/>
              <w:ind w:left="104" w:right="0" w:firstLine="0"/>
            </w:pPr>
            <w:r>
              <w:t xml:space="preserve">(ACCA) </w:t>
            </w:r>
          </w:p>
          <w:p w14:paraId="263E80C5" w14:textId="77777777" w:rsidR="00755993" w:rsidRDefault="006B555B">
            <w:pPr>
              <w:spacing w:after="0" w:line="259" w:lineRule="auto"/>
              <w:ind w:left="104" w:right="0" w:firstLine="0"/>
            </w:pPr>
            <w:r>
              <w:t xml:space="preserve">(Partly qualified 9 out of 14 papers) </w:t>
            </w:r>
          </w:p>
        </w:tc>
        <w:tc>
          <w:tcPr>
            <w:tcW w:w="3001" w:type="dxa"/>
            <w:tcBorders>
              <w:top w:val="single" w:sz="2" w:space="0" w:color="836967"/>
              <w:left w:val="single" w:sz="2" w:space="0" w:color="836967"/>
              <w:bottom w:val="single" w:sz="2" w:space="0" w:color="836967"/>
              <w:right w:val="single" w:sz="2" w:space="0" w:color="836967"/>
            </w:tcBorders>
            <w:shd w:val="clear" w:color="auto" w:fill="FFFFFF"/>
          </w:tcPr>
          <w:p w14:paraId="46DEC3C2" w14:textId="77777777" w:rsidR="00755993" w:rsidRDefault="006B555B">
            <w:pPr>
              <w:spacing w:after="0" w:line="259" w:lineRule="auto"/>
              <w:ind w:right="0" w:firstLine="0"/>
            </w:pPr>
            <w:r>
              <w:t>Kaplan Financials</w:t>
            </w:r>
            <w:r>
              <w:rPr>
                <w:b/>
              </w:rPr>
              <w:t xml:space="preserve"> </w:t>
            </w:r>
          </w:p>
        </w:tc>
        <w:tc>
          <w:tcPr>
            <w:tcW w:w="2271" w:type="dxa"/>
            <w:tcBorders>
              <w:top w:val="single" w:sz="2" w:space="0" w:color="836967"/>
              <w:left w:val="single" w:sz="2" w:space="0" w:color="836967"/>
              <w:bottom w:val="single" w:sz="2" w:space="0" w:color="836967"/>
              <w:right w:val="single" w:sz="2" w:space="0" w:color="836967"/>
            </w:tcBorders>
            <w:shd w:val="clear" w:color="auto" w:fill="FFFFFF"/>
          </w:tcPr>
          <w:p w14:paraId="6B08BA2C" w14:textId="77777777" w:rsidR="00755993" w:rsidRDefault="006B555B">
            <w:pPr>
              <w:spacing w:after="0" w:line="259" w:lineRule="auto"/>
              <w:ind w:left="110" w:right="0" w:firstLine="0"/>
            </w:pPr>
            <w:r>
              <w:t xml:space="preserve">Accounting </w:t>
            </w:r>
          </w:p>
        </w:tc>
        <w:tc>
          <w:tcPr>
            <w:tcW w:w="1416" w:type="dxa"/>
            <w:tcBorders>
              <w:top w:val="single" w:sz="2" w:space="0" w:color="836967"/>
              <w:left w:val="single" w:sz="2" w:space="0" w:color="836967"/>
              <w:bottom w:val="single" w:sz="2" w:space="0" w:color="836967"/>
              <w:right w:val="single" w:sz="2" w:space="0" w:color="836967"/>
            </w:tcBorders>
            <w:shd w:val="clear" w:color="auto" w:fill="FFFFFF"/>
          </w:tcPr>
          <w:p w14:paraId="48DB1BE0" w14:textId="77777777" w:rsidR="00755993" w:rsidRDefault="006B555B">
            <w:pPr>
              <w:spacing w:after="0" w:line="259" w:lineRule="auto"/>
              <w:ind w:left="105" w:right="0" w:firstLine="0"/>
            </w:pPr>
            <w:r>
              <w:t xml:space="preserve">2010-2011  </w:t>
            </w:r>
          </w:p>
        </w:tc>
      </w:tr>
      <w:tr w:rsidR="00755993" w14:paraId="4089BF3C" w14:textId="77777777">
        <w:trPr>
          <w:trHeight w:val="530"/>
        </w:trPr>
        <w:tc>
          <w:tcPr>
            <w:tcW w:w="2811" w:type="dxa"/>
            <w:tcBorders>
              <w:top w:val="single" w:sz="2" w:space="0" w:color="836967"/>
              <w:left w:val="single" w:sz="2" w:space="0" w:color="836967"/>
              <w:bottom w:val="single" w:sz="2" w:space="0" w:color="836967"/>
              <w:right w:val="single" w:sz="2" w:space="0" w:color="836967"/>
            </w:tcBorders>
          </w:tcPr>
          <w:p w14:paraId="7B551B71" w14:textId="77777777" w:rsidR="00755993" w:rsidRDefault="006B555B">
            <w:pPr>
              <w:spacing w:after="0" w:line="259" w:lineRule="auto"/>
              <w:ind w:left="108" w:right="0" w:firstLine="0"/>
            </w:pPr>
            <w:r>
              <w:t xml:space="preserve">BA(Honours)                               </w:t>
            </w:r>
          </w:p>
          <w:p w14:paraId="0B0AB7D0" w14:textId="77777777" w:rsidR="00755993" w:rsidRDefault="006B555B">
            <w:pPr>
              <w:spacing w:after="0" w:line="259" w:lineRule="auto"/>
              <w:ind w:left="108" w:right="0" w:firstLine="0"/>
            </w:pPr>
            <w:r>
              <w:t xml:space="preserve">CGPA 3.6     </w:t>
            </w:r>
          </w:p>
        </w:tc>
        <w:tc>
          <w:tcPr>
            <w:tcW w:w="3001" w:type="dxa"/>
            <w:tcBorders>
              <w:top w:val="single" w:sz="2" w:space="0" w:color="836967"/>
              <w:left w:val="single" w:sz="2" w:space="0" w:color="836967"/>
              <w:bottom w:val="single" w:sz="2" w:space="0" w:color="836967"/>
              <w:right w:val="single" w:sz="2" w:space="0" w:color="836967"/>
            </w:tcBorders>
          </w:tcPr>
          <w:p w14:paraId="353A607C" w14:textId="77777777" w:rsidR="00755993" w:rsidRDefault="006B555B">
            <w:pPr>
              <w:spacing w:after="0" w:line="259" w:lineRule="auto"/>
              <w:ind w:left="-16" w:right="0" w:firstLine="0"/>
            </w:pPr>
            <w:r>
              <w:t xml:space="preserve"> Anglia Ruskin University </w:t>
            </w:r>
            <w:r>
              <w:rPr>
                <w:b/>
              </w:rPr>
              <w:t xml:space="preserve"> </w:t>
            </w:r>
          </w:p>
        </w:tc>
        <w:tc>
          <w:tcPr>
            <w:tcW w:w="2271" w:type="dxa"/>
            <w:tcBorders>
              <w:top w:val="single" w:sz="2" w:space="0" w:color="836967"/>
              <w:left w:val="single" w:sz="2" w:space="0" w:color="836967"/>
              <w:bottom w:val="single" w:sz="2" w:space="0" w:color="836967"/>
              <w:right w:val="single" w:sz="2" w:space="0" w:color="836967"/>
            </w:tcBorders>
          </w:tcPr>
          <w:p w14:paraId="1B94382F" w14:textId="77777777" w:rsidR="00755993" w:rsidRDefault="006B555B">
            <w:pPr>
              <w:spacing w:after="0" w:line="259" w:lineRule="auto"/>
              <w:ind w:left="113" w:right="0" w:firstLine="0"/>
            </w:pPr>
            <w:r>
              <w:t xml:space="preserve">Applied Accounting    </w:t>
            </w:r>
          </w:p>
        </w:tc>
        <w:tc>
          <w:tcPr>
            <w:tcW w:w="1416" w:type="dxa"/>
            <w:tcBorders>
              <w:top w:val="single" w:sz="2" w:space="0" w:color="836967"/>
              <w:left w:val="single" w:sz="2" w:space="0" w:color="836967"/>
              <w:bottom w:val="single" w:sz="2" w:space="0" w:color="836967"/>
              <w:right w:val="single" w:sz="2" w:space="0" w:color="836967"/>
            </w:tcBorders>
          </w:tcPr>
          <w:p w14:paraId="203C3353" w14:textId="77777777" w:rsidR="00755993" w:rsidRDefault="006B555B">
            <w:pPr>
              <w:spacing w:after="0" w:line="259" w:lineRule="auto"/>
              <w:ind w:left="108" w:right="0" w:firstLine="0"/>
            </w:pPr>
            <w:r>
              <w:t xml:space="preserve">2008-2010  </w:t>
            </w:r>
          </w:p>
        </w:tc>
      </w:tr>
    </w:tbl>
    <w:p w14:paraId="7F7A3098" w14:textId="77777777" w:rsidR="00755993" w:rsidRDefault="006B555B">
      <w:pPr>
        <w:spacing w:after="4" w:line="259" w:lineRule="auto"/>
        <w:ind w:left="0" w:right="0" w:firstLine="0"/>
      </w:pPr>
      <w:r>
        <w:rPr>
          <w:b/>
          <w:color w:val="806000"/>
          <w:sz w:val="24"/>
        </w:rPr>
        <w:t xml:space="preserve"> </w:t>
      </w:r>
    </w:p>
    <w:p w14:paraId="231D49E6" w14:textId="77777777" w:rsidR="006B555B" w:rsidRDefault="006B555B">
      <w:pPr>
        <w:pStyle w:val="Heading1"/>
        <w:ind w:left="-5"/>
      </w:pPr>
    </w:p>
    <w:p w14:paraId="23D7B02F" w14:textId="77777777" w:rsidR="006B555B" w:rsidRDefault="006B555B">
      <w:pPr>
        <w:pStyle w:val="Heading1"/>
        <w:ind w:left="-5"/>
      </w:pPr>
    </w:p>
    <w:p w14:paraId="0DA72238" w14:textId="35A8B294" w:rsidR="00755993" w:rsidRDefault="006B555B">
      <w:pPr>
        <w:pStyle w:val="Heading1"/>
        <w:ind w:left="-5"/>
      </w:pPr>
      <w:r>
        <w:t>KEY SKILLS</w:t>
      </w:r>
      <w:r>
        <w:rPr>
          <w:b w:val="0"/>
          <w:u w:val="none"/>
        </w:rPr>
        <w:t xml:space="preserve"> </w:t>
      </w:r>
    </w:p>
    <w:p w14:paraId="5FD88081" w14:textId="77777777" w:rsidR="00755993" w:rsidRDefault="006B555B">
      <w:pPr>
        <w:numPr>
          <w:ilvl w:val="0"/>
          <w:numId w:val="6"/>
        </w:numPr>
        <w:ind w:hanging="360"/>
      </w:pPr>
      <w:r>
        <w:t xml:space="preserve">Staff training and management </w:t>
      </w:r>
    </w:p>
    <w:p w14:paraId="0FC6BD9E" w14:textId="77777777" w:rsidR="00755993" w:rsidRDefault="006B555B">
      <w:pPr>
        <w:numPr>
          <w:ilvl w:val="0"/>
          <w:numId w:val="6"/>
        </w:numPr>
        <w:ind w:hanging="360"/>
      </w:pPr>
      <w:r>
        <w:t xml:space="preserve">Financial analysis and budgeting </w:t>
      </w:r>
    </w:p>
    <w:p w14:paraId="56650753" w14:textId="77777777" w:rsidR="00755993" w:rsidRDefault="006B555B">
      <w:pPr>
        <w:numPr>
          <w:ilvl w:val="0"/>
          <w:numId w:val="6"/>
        </w:numPr>
        <w:ind w:hanging="360"/>
      </w:pPr>
      <w:r>
        <w:t xml:space="preserve">Accounting principles and payroll </w:t>
      </w:r>
    </w:p>
    <w:p w14:paraId="7CD6EC71" w14:textId="77777777" w:rsidR="00755993" w:rsidRDefault="006B555B">
      <w:pPr>
        <w:numPr>
          <w:ilvl w:val="0"/>
          <w:numId w:val="6"/>
        </w:numPr>
        <w:ind w:hanging="360"/>
      </w:pPr>
      <w:r>
        <w:t xml:space="preserve">Business Development and Marketing </w:t>
      </w:r>
    </w:p>
    <w:p w14:paraId="5C399D77" w14:textId="77777777" w:rsidR="00755993" w:rsidRDefault="006B555B">
      <w:pPr>
        <w:spacing w:after="0" w:line="259" w:lineRule="auto"/>
        <w:ind w:left="0" w:right="0" w:firstLine="0"/>
      </w:pPr>
      <w:r>
        <w:rPr>
          <w:sz w:val="24"/>
        </w:rPr>
        <w:t xml:space="preserve"> </w:t>
      </w:r>
    </w:p>
    <w:p w14:paraId="295AC628" w14:textId="77777777" w:rsidR="00755993" w:rsidRDefault="006B555B">
      <w:pPr>
        <w:spacing w:after="188" w:line="259" w:lineRule="auto"/>
        <w:ind w:left="-5"/>
      </w:pPr>
      <w:r>
        <w:rPr>
          <w:b/>
          <w:sz w:val="24"/>
          <w:u w:val="single" w:color="000000"/>
        </w:rPr>
        <w:t>EXTRA-CURRICULAR ACTIVITIES</w:t>
      </w:r>
      <w:r>
        <w:rPr>
          <w:b/>
          <w:sz w:val="24"/>
        </w:rPr>
        <w:t xml:space="preserve"> </w:t>
      </w:r>
    </w:p>
    <w:p w14:paraId="1A70C3E6" w14:textId="77777777" w:rsidR="00755993" w:rsidRDefault="006B555B">
      <w:pPr>
        <w:numPr>
          <w:ilvl w:val="0"/>
          <w:numId w:val="6"/>
        </w:numPr>
        <w:ind w:hanging="360"/>
      </w:pPr>
      <w:r>
        <w:t xml:space="preserve">Student representative of Student Affairs in Staffordshire University    </w:t>
      </w:r>
    </w:p>
    <w:p w14:paraId="73182073" w14:textId="77777777" w:rsidR="00755993" w:rsidRDefault="006B555B">
      <w:pPr>
        <w:spacing w:after="0" w:line="259" w:lineRule="auto"/>
        <w:ind w:left="721" w:right="0" w:firstLine="0"/>
      </w:pPr>
      <w:r>
        <w:rPr>
          <w:sz w:val="24"/>
        </w:rPr>
        <w:t xml:space="preserve">        </w:t>
      </w:r>
    </w:p>
    <w:p w14:paraId="7FA1CA11" w14:textId="77777777" w:rsidR="00755993" w:rsidRDefault="006B555B">
      <w:pPr>
        <w:pStyle w:val="Heading1"/>
        <w:ind w:left="-5"/>
      </w:pPr>
      <w:r>
        <w:t>REFERENCES</w:t>
      </w:r>
      <w:r>
        <w:rPr>
          <w:color w:val="806000"/>
          <w:u w:val="none"/>
        </w:rPr>
        <w:t xml:space="preserve"> </w:t>
      </w:r>
    </w:p>
    <w:tbl>
      <w:tblPr>
        <w:tblStyle w:val="TableGrid"/>
        <w:tblW w:w="9019" w:type="dxa"/>
        <w:tblInd w:w="5" w:type="dxa"/>
        <w:tblCellMar>
          <w:top w:w="50" w:type="dxa"/>
          <w:left w:w="110" w:type="dxa"/>
          <w:bottom w:w="0" w:type="dxa"/>
          <w:right w:w="51" w:type="dxa"/>
        </w:tblCellMar>
        <w:tblLook w:val="04A0" w:firstRow="1" w:lastRow="0" w:firstColumn="1" w:lastColumn="0" w:noHBand="0" w:noVBand="1"/>
      </w:tblPr>
      <w:tblGrid>
        <w:gridCol w:w="4537"/>
        <w:gridCol w:w="4482"/>
      </w:tblGrid>
      <w:tr w:rsidR="00755993" w14:paraId="47D79EFD" w14:textId="77777777">
        <w:trPr>
          <w:trHeight w:val="305"/>
        </w:trPr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1FCC3" w14:textId="77777777" w:rsidR="00755993" w:rsidRDefault="006B555B">
            <w:pPr>
              <w:spacing w:after="0" w:line="259" w:lineRule="auto"/>
              <w:ind w:left="0" w:right="0" w:firstLine="0"/>
            </w:pPr>
            <w:r>
              <w:rPr>
                <w:b/>
                <w:sz w:val="24"/>
              </w:rPr>
              <w:t xml:space="preserve">Reference 1 </w:t>
            </w:r>
          </w:p>
        </w:tc>
        <w:tc>
          <w:tcPr>
            <w:tcW w:w="4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AB828" w14:textId="77777777" w:rsidR="00755993" w:rsidRDefault="006B555B">
            <w:pPr>
              <w:spacing w:after="0" w:line="259" w:lineRule="auto"/>
              <w:ind w:left="0" w:right="0" w:firstLine="0"/>
            </w:pPr>
            <w:r>
              <w:rPr>
                <w:b/>
                <w:sz w:val="24"/>
              </w:rPr>
              <w:t xml:space="preserve">Reference 2 </w:t>
            </w:r>
          </w:p>
        </w:tc>
      </w:tr>
      <w:tr w:rsidR="00755993" w14:paraId="1D1D5DAD" w14:textId="77777777">
        <w:trPr>
          <w:trHeight w:val="2060"/>
        </w:trPr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B1C30" w14:textId="77777777" w:rsidR="00755993" w:rsidRDefault="006B555B">
            <w:pPr>
              <w:spacing w:after="0" w:line="259" w:lineRule="auto"/>
              <w:ind w:left="0" w:right="0" w:firstLine="0"/>
            </w:pPr>
            <w:r>
              <w:rPr>
                <w:sz w:val="24"/>
              </w:rPr>
              <w:t xml:space="preserve">Mohammed Chowdhury </w:t>
            </w:r>
          </w:p>
          <w:p w14:paraId="7D7533D4" w14:textId="77777777" w:rsidR="00755993" w:rsidRDefault="006B555B">
            <w:pPr>
              <w:spacing w:after="0" w:line="259" w:lineRule="auto"/>
              <w:ind w:left="0" w:right="0" w:firstLine="0"/>
            </w:pPr>
            <w:r>
              <w:rPr>
                <w:sz w:val="24"/>
              </w:rPr>
              <w:t xml:space="preserve">Director, Creams Café </w:t>
            </w:r>
          </w:p>
          <w:p w14:paraId="1452366B" w14:textId="77777777" w:rsidR="00755993" w:rsidRDefault="006B555B">
            <w:pPr>
              <w:spacing w:after="0" w:line="242" w:lineRule="auto"/>
              <w:ind w:left="0" w:right="0" w:firstLine="0"/>
              <w:jc w:val="both"/>
            </w:pPr>
            <w:r>
              <w:rPr>
                <w:sz w:val="24"/>
              </w:rPr>
              <w:t xml:space="preserve">Unit 14-16, 602, Marlborough Gate, MK93XS Milton Keynes, United Kingdom. </w:t>
            </w:r>
          </w:p>
          <w:p w14:paraId="30FE57A7" w14:textId="77777777" w:rsidR="00755993" w:rsidRDefault="006B555B">
            <w:pPr>
              <w:spacing w:after="0" w:line="259" w:lineRule="auto"/>
              <w:ind w:left="0" w:right="0" w:firstLine="0"/>
            </w:pPr>
            <w:r>
              <w:rPr>
                <w:sz w:val="24"/>
              </w:rPr>
              <w:t xml:space="preserve">Phone: +447711396975 </w:t>
            </w:r>
          </w:p>
          <w:p w14:paraId="28755EA9" w14:textId="77777777" w:rsidR="00755993" w:rsidRDefault="006B555B">
            <w:pPr>
              <w:spacing w:after="0" w:line="259" w:lineRule="auto"/>
              <w:ind w:left="0" w:right="0" w:firstLine="0"/>
            </w:pPr>
            <w:r>
              <w:rPr>
                <w:sz w:val="24"/>
              </w:rPr>
              <w:t xml:space="preserve">Email: </w:t>
            </w:r>
            <w:proofErr w:type="gramStart"/>
            <w:r>
              <w:rPr>
                <w:color w:val="0563C1"/>
                <w:sz w:val="24"/>
                <w:u w:val="single" w:color="0563C1"/>
              </w:rPr>
              <w:t>aziz12345@gmail.com</w:t>
            </w:r>
            <w:r>
              <w:rPr>
                <w:sz w:val="24"/>
              </w:rPr>
              <w:t xml:space="preserve">  and</w:t>
            </w:r>
            <w:proofErr w:type="gramEnd"/>
            <w:r>
              <w:rPr>
                <w:sz w:val="24"/>
              </w:rPr>
              <w:t xml:space="preserve"> </w:t>
            </w:r>
            <w:r>
              <w:rPr>
                <w:color w:val="0563C1"/>
                <w:sz w:val="24"/>
                <w:u w:val="single" w:color="0563C1"/>
              </w:rPr>
              <w:t>miltonkeynes@creamscafe.com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4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BD4DB1" w14:textId="77777777" w:rsidR="00755993" w:rsidRDefault="006B555B">
            <w:pPr>
              <w:spacing w:after="0" w:line="259" w:lineRule="auto"/>
              <w:ind w:left="0" w:right="0" w:firstLine="0"/>
            </w:pPr>
            <w:r>
              <w:rPr>
                <w:sz w:val="24"/>
              </w:rPr>
              <w:t xml:space="preserve">Ashraf Ahmed </w:t>
            </w:r>
          </w:p>
          <w:p w14:paraId="2E5A400A" w14:textId="77777777" w:rsidR="00755993" w:rsidRDefault="006B555B">
            <w:pPr>
              <w:spacing w:after="0" w:line="259" w:lineRule="auto"/>
              <w:ind w:left="0" w:right="0" w:firstLine="0"/>
            </w:pPr>
            <w:r>
              <w:rPr>
                <w:sz w:val="24"/>
              </w:rPr>
              <w:t>Man</w:t>
            </w:r>
            <w:r>
              <w:rPr>
                <w:sz w:val="24"/>
              </w:rPr>
              <w:t xml:space="preserve">aging Director, VIC Global </w:t>
            </w:r>
          </w:p>
          <w:p w14:paraId="57579713" w14:textId="77777777" w:rsidR="00755993" w:rsidRDefault="006B555B">
            <w:pPr>
              <w:spacing w:after="0" w:line="259" w:lineRule="auto"/>
              <w:ind w:left="0" w:right="0" w:firstLine="0"/>
            </w:pPr>
            <w:r>
              <w:rPr>
                <w:sz w:val="24"/>
              </w:rPr>
              <w:t>Unit 203, 2</w:t>
            </w:r>
            <w:r>
              <w:rPr>
                <w:sz w:val="24"/>
                <w:vertAlign w:val="superscript"/>
              </w:rPr>
              <w:t>nd</w:t>
            </w:r>
            <w:r>
              <w:rPr>
                <w:sz w:val="24"/>
              </w:rPr>
              <w:t xml:space="preserve"> floor, China house, </w:t>
            </w:r>
          </w:p>
          <w:p w14:paraId="564B8CC4" w14:textId="12B992A7" w:rsidR="00755993" w:rsidRDefault="006B555B">
            <w:pPr>
              <w:spacing w:after="0" w:line="242" w:lineRule="auto"/>
              <w:ind w:left="0" w:right="1431" w:firstLine="0"/>
            </w:pPr>
            <w:r>
              <w:rPr>
                <w:sz w:val="24"/>
              </w:rPr>
              <w:t>401 Edgeware Road, London</w:t>
            </w:r>
            <w:r>
              <w:rPr>
                <w:sz w:val="24"/>
              </w:rPr>
              <w:t xml:space="preserve">, United Kingdom. </w:t>
            </w:r>
          </w:p>
          <w:p w14:paraId="2B642561" w14:textId="77777777" w:rsidR="00755993" w:rsidRDefault="006B555B">
            <w:pPr>
              <w:spacing w:after="0" w:line="259" w:lineRule="auto"/>
              <w:ind w:left="0" w:right="0" w:firstLine="0"/>
            </w:pPr>
            <w:r>
              <w:rPr>
                <w:sz w:val="24"/>
              </w:rPr>
              <w:t xml:space="preserve">Phone: +447575695956 </w:t>
            </w:r>
          </w:p>
          <w:p w14:paraId="3BFABC7A" w14:textId="77777777" w:rsidR="00755993" w:rsidRDefault="006B555B">
            <w:pPr>
              <w:spacing w:after="0" w:line="259" w:lineRule="auto"/>
              <w:ind w:left="0" w:right="0" w:firstLine="0"/>
            </w:pPr>
            <w:r>
              <w:rPr>
                <w:sz w:val="24"/>
              </w:rPr>
              <w:t xml:space="preserve">Email: ashraf.rajib@gmail.com </w:t>
            </w:r>
          </w:p>
        </w:tc>
      </w:tr>
    </w:tbl>
    <w:p w14:paraId="0A9F8906" w14:textId="77777777" w:rsidR="00755993" w:rsidRDefault="006B555B">
      <w:pPr>
        <w:spacing w:after="159" w:line="259" w:lineRule="auto"/>
        <w:ind w:left="0" w:right="0" w:firstLine="0"/>
      </w:pPr>
      <w:r>
        <w:rPr>
          <w:sz w:val="24"/>
        </w:rPr>
        <w:t xml:space="preserve"> </w:t>
      </w:r>
    </w:p>
    <w:p w14:paraId="2558501F" w14:textId="77777777" w:rsidR="00755993" w:rsidRDefault="006B555B">
      <w:pPr>
        <w:spacing w:after="0" w:line="259" w:lineRule="auto"/>
        <w:ind w:left="0" w:right="0" w:firstLine="0"/>
      </w:pPr>
      <w:r>
        <w:rPr>
          <w:sz w:val="24"/>
        </w:rPr>
        <w:t xml:space="preserve"> </w:t>
      </w:r>
    </w:p>
    <w:sectPr w:rsidR="00755993" w:rsidSect="006B555B">
      <w:pgSz w:w="11905" w:h="16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B776C"/>
    <w:multiLevelType w:val="hybridMultilevel"/>
    <w:tmpl w:val="8572F69C"/>
    <w:lvl w:ilvl="0" w:tplc="71FAE95A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0EEFEEE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80E7728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DE20FF8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1028190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02843BA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7D2551C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83C2B84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3B8E5DA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A52718A"/>
    <w:multiLevelType w:val="hybridMultilevel"/>
    <w:tmpl w:val="0DC47430"/>
    <w:lvl w:ilvl="0" w:tplc="BD8E7DDC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6A2BA04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4640BD6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A00D9CE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D1E4A0C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EE08D10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A58E69A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A50A6B2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870CCD6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DB45284"/>
    <w:multiLevelType w:val="hybridMultilevel"/>
    <w:tmpl w:val="CD141C84"/>
    <w:lvl w:ilvl="0" w:tplc="6956A84E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1905A96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D822266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C406156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3DC83C8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9A86380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B0C3C8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308EF0C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4920FD8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FB35EBD"/>
    <w:multiLevelType w:val="hybridMultilevel"/>
    <w:tmpl w:val="7EB09A74"/>
    <w:lvl w:ilvl="0" w:tplc="FAB48FE6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3A24E56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55094E0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7005B52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CE88550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7602508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CAE86EC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3CC5FB8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0B032D2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64A85A94"/>
    <w:multiLevelType w:val="hybridMultilevel"/>
    <w:tmpl w:val="64C8C8D4"/>
    <w:lvl w:ilvl="0" w:tplc="EA2AE80C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F2C7310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81C2FD4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4629B66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F5A51E4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C7415E8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24A585C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884AB3C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0E29A5A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ADA4483"/>
    <w:multiLevelType w:val="hybridMultilevel"/>
    <w:tmpl w:val="0E74B74A"/>
    <w:lvl w:ilvl="0" w:tplc="4ABC71F6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3563630">
      <w:start w:val="1"/>
      <w:numFmt w:val="bullet"/>
      <w:lvlText w:val="o"/>
      <w:lvlJc w:val="left"/>
      <w:pPr>
        <w:ind w:left="14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FB0D378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1F60E70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01E677A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FE46F1C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0DE80F6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E2E8932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C7412CA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5993"/>
    <w:rsid w:val="006B555B"/>
    <w:rsid w:val="00755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BF846"/>
  <w15:docId w15:val="{88D81C7D-B848-4FBE-9125-95771DBC3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9" w:line="250" w:lineRule="auto"/>
      <w:ind w:left="10" w:right="8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right="8" w:hanging="10"/>
      <w:outlineLvl w:val="0"/>
    </w:pPr>
    <w:rPr>
      <w:rFonts w:ascii="Calibri" w:eastAsia="Calibri" w:hAnsi="Calibri" w:cs="Calibri"/>
      <w:b/>
      <w:color w:val="000000"/>
      <w:sz w:val="24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"/>
      <w:ind w:left="10" w:right="8" w:hanging="10"/>
      <w:outlineLvl w:val="1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  <w:u w:val="single" w:color="000000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849</Words>
  <Characters>4841</Characters>
  <Application>Microsoft Office Word</Application>
  <DocSecurity>0</DocSecurity>
  <Lines>40</Lines>
  <Paragraphs>11</Paragraphs>
  <ScaleCrop>false</ScaleCrop>
  <Company/>
  <LinksUpToDate>false</LinksUpToDate>
  <CharactersWithSpaces>5679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chowdhury</dc:creator>
  <cp:keywords/>
  <cp:lastModifiedBy>mohammed chowdhury</cp:lastModifiedBy>
  <cp:revision>2</cp:revision>
  <dcterms:created xsi:type="dcterms:W3CDTF">2020-03-02T08:31:00Z</dcterms:created>
  <dcterms:modified xsi:type="dcterms:W3CDTF">2020-03-02T08:31:00Z</dcterms:modified>
</cp:coreProperties>
</file>