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 Case Study</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4 Tutorial Activities </w:t>
      </w:r>
    </w:p>
    <w:p w:rsidR="00000000" w:rsidDel="00000000" w:rsidP="00000000" w:rsidRDefault="00000000" w:rsidRPr="00000000" w14:paraId="00000003">
      <w:pPr>
        <w:pStyle w:val="Title"/>
        <w:jc w:val="center"/>
        <w:rPr/>
      </w:pPr>
      <w:r w:rsidDel="00000000" w:rsidR="00000000" w:rsidRPr="00000000">
        <w:rPr>
          <w:rtl w:val="0"/>
        </w:rPr>
        <w:t xml:space="preserve">Object-Oriented Design Decisions</w:t>
      </w:r>
    </w:p>
    <w:p w:rsidR="00000000" w:rsidDel="00000000" w:rsidP="00000000" w:rsidRDefault="00000000" w:rsidRPr="00000000" w14:paraId="00000004">
      <w:pPr>
        <w:jc w:val="center"/>
        <w:rPr/>
      </w:pPr>
      <w:r w:rsidDel="00000000" w:rsidR="00000000" w:rsidRPr="00000000">
        <w:rPr>
          <w:rtl w:val="0"/>
        </w:rPr>
        <w:t xml:space="preserve">Week 7 | 60 minutes</w:t>
      </w:r>
    </w:p>
    <w:p w:rsidR="00000000" w:rsidDel="00000000" w:rsidP="00000000" w:rsidRDefault="00000000" w:rsidRPr="00000000" w14:paraId="00000005">
      <w:pPr>
        <w:pStyle w:val="Heading1"/>
        <w:rPr/>
      </w:pPr>
      <w:r w:rsidDel="00000000" w:rsidR="00000000" w:rsidRPr="00000000">
        <w:rPr>
          <w:rtl w:val="0"/>
        </w:rPr>
        <w:t xml:space="preserve">Activity 1 - Encapsulation Review</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Class</w:t>
            </w:r>
          </w:p>
        </w:tc>
        <w:tc>
          <w:tcPr/>
          <w:p w:rsidR="00000000" w:rsidDel="00000000" w:rsidP="00000000" w:rsidRDefault="00000000" w:rsidRPr="00000000" w14:paraId="00000007">
            <w:pPr>
              <w:rPr/>
            </w:pPr>
            <w:r w:rsidDel="00000000" w:rsidR="00000000" w:rsidRPr="00000000">
              <w:rPr>
                <w:rtl w:val="0"/>
              </w:rPr>
              <w:t xml:space="preserve">Protected state / invariant</w:t>
            </w:r>
          </w:p>
        </w:tc>
        <w:tc>
          <w:tcPr/>
          <w:p w:rsidR="00000000" w:rsidDel="00000000" w:rsidP="00000000" w:rsidRDefault="00000000" w:rsidRPr="00000000" w14:paraId="00000008">
            <w:pPr>
              <w:rPr/>
            </w:pPr>
            <w:r w:rsidDel="00000000" w:rsidR="00000000" w:rsidRPr="00000000">
              <w:rPr>
                <w:rtl w:val="0"/>
              </w:rPr>
              <w:t xml:space="preserve">Public operations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Patient</w:t>
            </w:r>
          </w:p>
        </w:tc>
        <w:tc>
          <w:tcPr/>
          <w:p w:rsidR="00000000" w:rsidDel="00000000" w:rsidP="00000000" w:rsidRDefault="00000000" w:rsidRPr="00000000" w14:paraId="0000000A">
            <w:pPr>
              <w:rPr/>
            </w:pPr>
            <w:r w:rsidDel="00000000" w:rsidR="00000000" w:rsidRPr="00000000">
              <w:rPr>
                <w:rtl w:val="0"/>
              </w:rPr>
              <w:t xml:space="preserve">_id, _name, _email. Id must be greater than 0. Name must not be empty. Valid emails must have ‘@’ and ‘.’ (basic validation).</w:t>
              <w:br w:type="textWrapping"/>
              <w:t xml:space="preserve">_medical_history[] is stored too in state, but no validation check on it for now, since I have kept it flexible list of strings.</w:t>
            </w:r>
          </w:p>
        </w:tc>
        <w:tc>
          <w:tcPr/>
          <w:p w:rsidR="00000000" w:rsidDel="00000000" w:rsidP="00000000" w:rsidRDefault="00000000" w:rsidRPr="00000000" w14:paraId="0000000B">
            <w:pPr>
              <w:rPr/>
            </w:pPr>
            <w:r w:rsidDel="00000000" w:rsidR="00000000" w:rsidRPr="00000000">
              <w:rPr>
                <w:rtl w:val="0"/>
              </w:rPr>
              <w:t xml:space="preserve">get_patient_details(), update_patient_details(), get_medical_history(), validate_details()</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Practitioner</w:t>
            </w:r>
          </w:p>
        </w:tc>
        <w:tc>
          <w:tcPr/>
          <w:p w:rsidR="00000000" w:rsidDel="00000000" w:rsidP="00000000" w:rsidRDefault="00000000" w:rsidRPr="00000000" w14:paraId="0000000D">
            <w:pPr>
              <w:rPr/>
            </w:pPr>
            <w:r w:rsidDel="00000000" w:rsidR="00000000" w:rsidRPr="00000000">
              <w:rPr>
                <w:rtl w:val="0"/>
              </w:rPr>
              <w:t xml:space="preserve">_id, _name, _speciality. Name must not be empty and id greater than 0. Speciality is stored but not checked (just like medical history in patient)</w:t>
            </w:r>
          </w:p>
        </w:tc>
        <w:tc>
          <w:tcPr/>
          <w:p w:rsidR="00000000" w:rsidDel="00000000" w:rsidP="00000000" w:rsidRDefault="00000000" w:rsidRPr="00000000" w14:paraId="0000000E">
            <w:pPr>
              <w:rPr/>
            </w:pPr>
            <w:r w:rsidDel="00000000" w:rsidR="00000000" w:rsidRPr="00000000">
              <w:rPr>
                <w:rtl w:val="0"/>
              </w:rPr>
              <w:t xml:space="preserve">get_practitioner_details(), set_practitioner_details()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Appointment</w:t>
            </w:r>
          </w:p>
        </w:tc>
        <w:tc>
          <w:tcPr/>
          <w:p w:rsidR="00000000" w:rsidDel="00000000" w:rsidP="00000000" w:rsidRDefault="00000000" w:rsidRPr="00000000" w14:paraId="00000010">
            <w:pPr>
              <w:rPr/>
            </w:pPr>
            <w:r w:rsidDel="00000000" w:rsidR="00000000" w:rsidRPr="00000000">
              <w:rPr>
                <w:rtl w:val="0"/>
              </w:rPr>
              <w:t xml:space="preserve">_id, _patient_id, _practitioner_id, _time_slot, _status. All three ids must be greater than 0. Time slot must be in the future. Only SCHEDULED status can change (to either of the other status). COMPLETED and CANCELLED stay as they are. Strict invariant to transition from 1 valid legal status to another.</w:t>
            </w:r>
          </w:p>
        </w:tc>
        <w:tc>
          <w:tcPr/>
          <w:p w:rsidR="00000000" w:rsidDel="00000000" w:rsidP="00000000" w:rsidRDefault="00000000" w:rsidRPr="00000000" w14:paraId="00000011">
            <w:pPr>
              <w:rPr/>
            </w:pPr>
            <w:r w:rsidDel="00000000" w:rsidR="00000000" w:rsidRPr="00000000">
              <w:rPr>
                <w:rtl w:val="0"/>
              </w:rPr>
              <w:t xml:space="preserve">get_appointment_details(), update_appointment(), cancel_appointment(), complete_appointment(), get_status(), </w:t>
            </w:r>
          </w:p>
          <w:p w:rsidR="00000000" w:rsidDel="00000000" w:rsidP="00000000" w:rsidRDefault="00000000" w:rsidRPr="00000000" w14:paraId="00000012">
            <w:pPr>
              <w:rPr/>
            </w:pPr>
            <w:r w:rsidDel="00000000" w:rsidR="00000000" w:rsidRPr="00000000">
              <w:rPr>
                <w:rtl w:val="0"/>
              </w:rPr>
              <w:t xml:space="preserve">validate_details()</w:t>
            </w:r>
          </w:p>
        </w:tc>
      </w:tr>
    </w:tbl>
    <w:p w:rsidR="00000000" w:rsidDel="00000000" w:rsidP="00000000" w:rsidRDefault="00000000" w:rsidRPr="00000000" w14:paraId="00000013">
      <w:pPr>
        <w:pStyle w:val="Heading1"/>
        <w:rPr/>
      </w:pPr>
      <w:r w:rsidDel="00000000" w:rsidR="00000000" w:rsidRPr="00000000">
        <w:rPr>
          <w:rtl w:val="0"/>
        </w:rPr>
        <w:t xml:space="preserve">Activity 2 - Composition or Inheritance?</w:t>
      </w:r>
    </w:p>
    <w:p w:rsidR="00000000" w:rsidDel="00000000" w:rsidP="00000000" w:rsidRDefault="00000000" w:rsidRPr="00000000" w14:paraId="00000014">
      <w:pPr>
        <w:rPr/>
      </w:pPr>
      <w:r w:rsidDel="00000000" w:rsidR="00000000" w:rsidRPr="00000000">
        <w:rPr>
          <w:rtl w:val="0"/>
        </w:rPr>
        <w:t xml:space="preserve">Appointment and Patient -&gt; ☑ Composition/association  □ Inheritance  </w:t>
      </w:r>
    </w:p>
    <w:p w:rsidR="00000000" w:rsidDel="00000000" w:rsidP="00000000" w:rsidRDefault="00000000" w:rsidRPr="00000000" w14:paraId="00000015">
      <w:pPr>
        <w:rPr/>
      </w:pPr>
      <w:r w:rsidDel="00000000" w:rsidR="00000000" w:rsidRPr="00000000">
        <w:rPr>
          <w:rtl w:val="0"/>
        </w:rPr>
        <w:t xml:space="preserve">Reason: </w:t>
      </w:r>
      <w:r w:rsidDel="00000000" w:rsidR="00000000" w:rsidRPr="00000000">
        <w:rPr>
          <w:b w:val="1"/>
          <w:bCs w:val="1"/>
          <w:rtl w:val="0"/>
        </w:rPr>
        <w:t xml:space="preserve">Association</w:t>
      </w:r>
      <w:r w:rsidDel="00000000" w:rsidR="00000000" w:rsidRPr="00000000">
        <w:rPr>
          <w:rtl w:val="0"/>
        </w:rPr>
        <w:t xml:space="preserve">: because, patient uses (books/has-an) appointment, neither is extended from each other nor any is part of each other.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Appointment and Practitioner -&gt; ☑ Composition/association  □ Inheritance  </w:t>
      </w:r>
    </w:p>
    <w:p w:rsidR="00000000" w:rsidDel="00000000" w:rsidP="00000000" w:rsidRDefault="00000000" w:rsidRPr="00000000" w14:paraId="00000018">
      <w:pPr>
        <w:rPr/>
      </w:pPr>
      <w:r w:rsidDel="00000000" w:rsidR="00000000" w:rsidRPr="00000000">
        <w:rPr>
          <w:rtl w:val="0"/>
        </w:rPr>
        <w:t xml:space="preserve">Reason: </w:t>
      </w:r>
      <w:r w:rsidDel="00000000" w:rsidR="00000000" w:rsidRPr="00000000">
        <w:rPr>
          <w:b w:val="1"/>
          <w:bCs w:val="1"/>
          <w:rtl w:val="0"/>
        </w:rPr>
        <w:t xml:space="preserve">Association</w:t>
      </w:r>
      <w:r w:rsidDel="00000000" w:rsidR="00000000" w:rsidRPr="00000000">
        <w:rPr>
          <w:rtl w:val="0"/>
        </w:rPr>
        <w:t xml:space="preserve">: because, practitioner uses/interacts with ( is booked by / has-an) appointment, neither is extended from each other nor is part of each other.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Doctor and Practitioner (hypothetical) -&gt; □ Composition/association  ☑ Inheritance  </w:t>
      </w:r>
    </w:p>
    <w:p w:rsidR="00000000" w:rsidDel="00000000" w:rsidP="00000000" w:rsidRDefault="00000000" w:rsidRPr="00000000" w14:paraId="0000001C">
      <w:pPr>
        <w:rPr/>
      </w:pPr>
      <w:r w:rsidDel="00000000" w:rsidR="00000000" w:rsidRPr="00000000">
        <w:rPr>
          <w:rtl w:val="0"/>
        </w:rPr>
        <w:t xml:space="preserve">Reason: Inheritance, because practitioner are also general practitioners (based on license, diploma, training) in my assumption, so doctor are only specialized with degree. Hence we can see clearly, that Practitioner is a general class, and that doctor extends upon it. Every doctor is-a practitioner but not every practitioner is a doctor. Meaning, we can assume that doctor has some speciality training extended on top of basic qualities fo prac, which prac doesn't have.</w:t>
      </w:r>
    </w:p>
    <w:p w:rsidR="00000000" w:rsidDel="00000000" w:rsidP="00000000" w:rsidRDefault="00000000" w:rsidRPr="00000000" w14:paraId="0000001D">
      <w:pPr>
        <w:rPr/>
      </w:pPr>
      <w:r w:rsidDel="00000000" w:rsidR="00000000" w:rsidRPr="00000000">
        <w:rPr>
          <w:rtl w:val="0"/>
        </w:rPr>
        <w:t xml:space="preserve">Clinic and Appointment -&gt; ☑ Composition/association  □ Inheritance  </w:t>
      </w:r>
    </w:p>
    <w:p w:rsidR="00000000" w:rsidDel="00000000" w:rsidP="00000000" w:rsidRDefault="00000000" w:rsidRPr="00000000" w14:paraId="0000001E">
      <w:pPr>
        <w:rPr/>
      </w:pPr>
      <w:r w:rsidDel="00000000" w:rsidR="00000000" w:rsidRPr="00000000">
        <w:rPr>
          <w:rtl w:val="0"/>
        </w:rPr>
        <w:t xml:space="preserve">Reason: Composition, because every appointment is part of that particular clinic, we can assume it is a sort of service provided by the clinic, so if a Clinic is gone, than so are all the appointments.</w:t>
      </w:r>
    </w:p>
    <w:p w:rsidR="00000000" w:rsidDel="00000000" w:rsidP="00000000" w:rsidRDefault="00000000" w:rsidRPr="00000000" w14:paraId="0000001F">
      <w:pPr>
        <w:pStyle w:val="Heading1"/>
        <w:rPr/>
      </w:pPr>
      <w:r w:rsidDel="00000000" w:rsidR="00000000" w:rsidRPr="00000000">
        <w:rPr>
          <w:rtl w:val="0"/>
        </w:rPr>
        <w:t xml:space="preserve">Activity 3 - Responsibility Allocation</w:t>
      </w:r>
    </w:p>
    <w:p w:rsidR="00000000" w:rsidDel="00000000" w:rsidP="00000000" w:rsidRDefault="00000000" w:rsidRPr="00000000" w14:paraId="00000020">
      <w:pPr>
        <w:rPr/>
      </w:pPr>
      <w:r w:rsidDel="00000000" w:rsidR="00000000" w:rsidRPr="00000000">
        <w:rPr>
          <w:rtl w:val="0"/>
        </w:rPr>
        <w:t xml:space="preserve">Who decides whether SCHEDULED can become CANCELLED?</w:t>
      </w:r>
    </w:p>
    <w:p w:rsidR="00000000" w:rsidDel="00000000" w:rsidP="00000000" w:rsidRDefault="00000000" w:rsidRPr="00000000" w14:paraId="00000021">
      <w:pPr>
        <w:rPr/>
      </w:pPr>
      <w:r w:rsidDel="00000000" w:rsidR="00000000" w:rsidRPr="00000000">
        <w:rPr>
          <w:b w:val="1"/>
          <w:bCs w:val="1"/>
          <w:rtl w:val="0"/>
        </w:rPr>
        <w:t xml:space="preserve">Answer: </w:t>
      </w:r>
      <w:r w:rsidDel="00000000" w:rsidR="00000000" w:rsidRPr="00000000">
        <w:rPr>
          <w:rtl w:val="0"/>
        </w:rPr>
        <w:t xml:space="preserve">In real world, receptionist, or any other staff with access authority should initiate this action, but since for the moment of transition the Appointment class becomes invalid, this is a strong invariant of Appointment class. And this rule should be protected by class itself encapsulated within its own function, so the Appointment class in code decides and processes this transition. (Done by cancel_appointment() and validate_details())</w:t>
      </w:r>
    </w:p>
    <w:p w:rsidR="00000000" w:rsidDel="00000000" w:rsidP="00000000" w:rsidRDefault="00000000" w:rsidRPr="00000000" w14:paraId="00000022">
      <w:pPr>
        <w:rPr/>
      </w:pPr>
      <w:r w:rsidDel="00000000" w:rsidR="00000000" w:rsidRPr="00000000">
        <w:rPr>
          <w:rtl w:val="0"/>
        </w:rPr>
        <w:t xml:space="preserve">Who validates a patient name?</w:t>
      </w:r>
    </w:p>
    <w:p w:rsidR="00000000" w:rsidDel="00000000" w:rsidP="00000000" w:rsidRDefault="00000000" w:rsidRPr="00000000" w14:paraId="00000023">
      <w:pPr>
        <w:rPr/>
      </w:pPr>
      <w:r w:rsidDel="00000000" w:rsidR="00000000" w:rsidRPr="00000000">
        <w:rPr>
          <w:b w:val="1"/>
          <w:bCs w:val="1"/>
          <w:rtl w:val="0"/>
        </w:rPr>
        <w:t xml:space="preserve">Answer</w:t>
      </w:r>
      <w:r w:rsidDel="00000000" w:rsidR="00000000" w:rsidRPr="00000000">
        <w:rPr>
          <w:rtl w:val="0"/>
        </w:rPr>
        <w:t xml:space="preserve">: Same as above, patient’s name is also an invariant for Patient class, and should stay correct and concrete, when updating anywhere. So this rule is defended and encapsulated within the patient class itself. (validate_details())</w:t>
      </w:r>
    </w:p>
    <w:p w:rsidR="00000000" w:rsidDel="00000000" w:rsidP="00000000" w:rsidRDefault="00000000" w:rsidRPr="00000000" w14:paraId="00000024">
      <w:pPr>
        <w:rPr/>
      </w:pPr>
      <w:r w:rsidDel="00000000" w:rsidR="00000000" w:rsidRPr="00000000">
        <w:rPr>
          <w:rtl w:val="0"/>
        </w:rPr>
        <w:t xml:space="preserve">Should Appointment execute SQL? Why?</w:t>
      </w:r>
    </w:p>
    <w:p w:rsidR="00000000" w:rsidDel="00000000" w:rsidP="00000000" w:rsidRDefault="00000000" w:rsidRPr="00000000" w14:paraId="00000025">
      <w:pPr>
        <w:rPr/>
      </w:pPr>
      <w:r w:rsidDel="00000000" w:rsidR="00000000" w:rsidRPr="00000000">
        <w:rPr>
          <w:b w:val="1"/>
          <w:bCs w:val="1"/>
          <w:rtl w:val="0"/>
        </w:rPr>
        <w:t xml:space="preserve">Answer: </w:t>
      </w:r>
      <w:r w:rsidDel="00000000" w:rsidR="00000000" w:rsidRPr="00000000">
        <w:rPr>
          <w:rtl w:val="0"/>
        </w:rPr>
        <w:t xml:space="preserve">No, not at all, in no case Appointment class should execute that. It should only maintain the model state, executing state usually belongs in a repository layer / data layer. </w:t>
      </w:r>
    </w:p>
    <w:p w:rsidR="00000000" w:rsidDel="00000000" w:rsidP="00000000" w:rsidRDefault="00000000" w:rsidRPr="00000000" w14:paraId="00000026">
      <w:pPr>
        <w:rPr/>
      </w:pPr>
      <w:r w:rsidDel="00000000" w:rsidR="00000000" w:rsidRPr="00000000">
        <w:rPr>
          <w:rtl w:val="0"/>
        </w:rPr>
        <w:t xml:space="preserve">Should the UI decide whether a status transition is legal?</w:t>
      </w:r>
    </w:p>
    <w:p w:rsidR="00000000" w:rsidDel="00000000" w:rsidP="00000000" w:rsidRDefault="00000000" w:rsidRPr="00000000" w14:paraId="00000027">
      <w:pPr>
        <w:rPr/>
      </w:pPr>
      <w:r w:rsidDel="00000000" w:rsidR="00000000" w:rsidRPr="00000000">
        <w:rPr>
          <w:b w:val="1"/>
          <w:bCs w:val="1"/>
          <w:rtl w:val="0"/>
        </w:rPr>
        <w:t xml:space="preserve">Answer: </w:t>
      </w:r>
      <w:r w:rsidDel="00000000" w:rsidR="00000000" w:rsidRPr="00000000">
        <w:rPr>
          <w:rtl w:val="0"/>
        </w:rPr>
        <w:t xml:space="preserve">Again, no, not at all. UI is an interface between human and computer,  its only function is to translate human actions and forward it to code, the status transition and its validity is owned by Appointment class who owns the rule and attribute too. Noone else has authority (nor human) nor other piece of code nor UI to bypass it.</w:t>
      </w:r>
    </w:p>
    <w:p w:rsidR="00000000" w:rsidDel="00000000" w:rsidP="00000000" w:rsidRDefault="00000000" w:rsidRPr="00000000" w14:paraId="00000028">
      <w:pPr>
        <w:pStyle w:val="Heading1"/>
        <w:rPr/>
      </w:pPr>
      <w:r w:rsidDel="00000000" w:rsidR="00000000" w:rsidRPr="00000000">
        <w:rPr>
          <w:rtl w:val="0"/>
        </w:rPr>
        <w:t xml:space="preserve">Activity 4 - AI Code Critique</w:t>
      </w:r>
    </w:p>
    <w:p w:rsidR="00000000" w:rsidDel="00000000" w:rsidP="00000000" w:rsidRDefault="00000000" w:rsidRPr="00000000" w14:paraId="00000029">
      <w:pPr>
        <w:rPr/>
      </w:pPr>
      <w:r w:rsidDel="00000000" w:rsidR="00000000" w:rsidRPr="00000000">
        <w:rPr>
          <w:rtl w:val="0"/>
        </w:rPr>
        <w:t xml:space="preserve">AI generates an Appointment class with public status mutation, SQL inside cancel(), a NotificationManager dependency and inheritance from PatientRecord. Identify at least five design problems and corrections.</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Status can be changed from outside, so the status trace, consistency, and legality is lost. Role based access is needed as well as status being a private variable with class based mutation that means only Appointment class should have definitive functions and conditions to check and validate changes.</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SQL belongs in a separate repo layer not a function, the function should not be responsible to change the state as well as update the persistent data. Func should only change the state, sql should be in data repo layer.</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This dependency means there is tight coupling, which is a bad practice, because this dependency with notification manager makes no sense at all, still couples the two things together changing one may impact the other and vice versa. Dependencies, should belong in their own set of paths (for eg notification class). And there should be loose coupling (only where needed), this makes code more modular.Appointment should have no context or be responsible for sending notifications, this should be done by a separate class.</w:t>
      </w:r>
    </w:p>
    <w:p w:rsidR="00000000" w:rsidDel="00000000" w:rsidP="00000000" w:rsidRDefault="00000000" w:rsidRPr="00000000" w14:paraId="0000002D">
      <w:pPr>
        <w:numPr>
          <w:ilvl w:val="0"/>
          <w:numId w:val="1"/>
        </w:numPr>
        <w:spacing w:after="0" w:afterAutospacing="0"/>
        <w:ind w:left="720" w:hanging="360"/>
        <w:rPr>
          <w:u w:val="none"/>
        </w:rPr>
      </w:pPr>
      <w:r w:rsidDel="00000000" w:rsidR="00000000" w:rsidRPr="00000000">
        <w:rPr>
          <w:rtl w:val="0"/>
        </w:rPr>
        <w:t xml:space="preserve">The inheritance makes no sense, appointment does not share an is-a relationship with patient record, so it does not built on top of it or extend that class, it can not be substituted for its parent class, or vice versa. This also sets up low cohesion which incorrect/wrong, a class should focus on its own concerned domain and tasks, there should be separation of concerns, this inheritance should be removed and replaced with a simple association relationship if needed.</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The design/class generated is not modular nor clean, it currently has db roles (sql), dependencies, inheritance fallacies, invariants as public attributes etc. This class should be cleaned up and made a highly cohesive class which works on one thing only, that is just managing appointments and statuses, without the concern of persistitng data, or sending notifications etc. And a tighter encapsulation (private status) is also needed.</w:t>
      </w:r>
    </w:p>
    <w:p w:rsidR="00000000" w:rsidDel="00000000" w:rsidP="00000000" w:rsidRDefault="00000000" w:rsidRPr="00000000" w14:paraId="0000002F">
      <w:pPr>
        <w:pStyle w:val="Heading1"/>
        <w:rPr/>
      </w:pPr>
      <w:r w:rsidDel="00000000" w:rsidR="00000000" w:rsidRPr="00000000">
        <w:rPr>
          <w:rtl w:val="0"/>
        </w:rPr>
        <w:t xml:space="preserve">Exit question</w:t>
      </w:r>
    </w:p>
    <w:p w:rsidR="00000000" w:rsidDel="00000000" w:rsidP="00000000" w:rsidRDefault="00000000" w:rsidRPr="00000000" w14:paraId="00000030">
      <w:pPr>
        <w:rPr/>
      </w:pPr>
      <w:r w:rsidDel="00000000" w:rsidR="00000000" w:rsidRPr="00000000">
        <w:rPr>
          <w:rtl w:val="0"/>
        </w:rPr>
        <w:t xml:space="preserve">Why can code be object-oriented syntactically but still have poor object-oriented design?</w:t>
      </w:r>
    </w:p>
    <w:p w:rsidR="00000000" w:rsidDel="00000000" w:rsidP="00000000" w:rsidRDefault="00000000" w:rsidRPr="00000000" w14:paraId="00000031">
      <w:pPr>
        <w:rPr/>
      </w:pPr>
      <w:r w:rsidDel="00000000" w:rsidR="00000000" w:rsidRPr="00000000">
        <w:rPr>
          <w:rtl w:val="0"/>
        </w:rPr>
        <w:t xml:space="preserve">Syntatically correct means that code uses correct keywords and methods (like classes, attributes, methods etc). However, the OOP design consists of more than just code, you can make highly sensitive attributes public, that would still be part of OOP code, but it will be poor OOD(design). In OOD, we need to consider alot of things, like separation of concerns, high cohesion, low coupling, private/protected/public attrs and behaviors remain that where needed, modular code, simple design no extra dependencies, or diamond problems or God classes etc.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