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E30D5" w14:textId="24FF2724" w:rsidR="009E2D22" w:rsidRDefault="00D44DF3">
      <w:r>
        <w:t xml:space="preserve">1-Performance </w:t>
      </w:r>
      <w:r>
        <w:br/>
        <w:t xml:space="preserve">header line moves it above backup success rate </w:t>
      </w:r>
    </w:p>
    <w:p w14:paraId="47ABB04C" w14:textId="5D674532" w:rsidR="00D44DF3" w:rsidRDefault="00D44DF3">
      <w:r>
        <w:rPr>
          <w:noProof/>
        </w:rPr>
        <w:drawing>
          <wp:inline distT="0" distB="0" distL="0" distR="0" wp14:anchorId="5DD66FD2" wp14:editId="146BFE19">
            <wp:extent cx="5943600" cy="4147185"/>
            <wp:effectExtent l="0" t="0" r="0" b="5715"/>
            <wp:docPr id="92091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15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3503" w14:textId="112C672E" w:rsidR="00D44DF3" w:rsidRDefault="00D44DF3">
      <w:r>
        <w:t xml:space="preserve">2-cyber status by platform/ severity </w:t>
      </w:r>
    </w:p>
    <w:p w14:paraId="751A8C15" w14:textId="048ABD32" w:rsidR="00D44DF3" w:rsidRDefault="00D44DF3">
      <w:r>
        <w:t>Increase its header line as per other widgets</w:t>
      </w:r>
    </w:p>
    <w:p w14:paraId="4AA99318" w14:textId="4CC949A5" w:rsidR="00D44DF3" w:rsidRDefault="00D44DF3">
      <w:r>
        <w:rPr>
          <w:noProof/>
        </w:rPr>
        <w:drawing>
          <wp:inline distT="0" distB="0" distL="0" distR="0" wp14:anchorId="611B0EAA" wp14:editId="0C9A6F2B">
            <wp:extent cx="5943600" cy="2442845"/>
            <wp:effectExtent l="0" t="0" r="0" b="0"/>
            <wp:docPr id="31205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5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5A26" w14:textId="08B0778C" w:rsidR="00D44DF3" w:rsidRDefault="00D44DF3">
      <w:r>
        <w:t xml:space="preserve">3- Add margins from right and from left horizontal </w:t>
      </w:r>
    </w:p>
    <w:p w14:paraId="292D5AE0" w14:textId="73D42485" w:rsidR="00D44DF3" w:rsidRDefault="00D44DF3">
      <w:r>
        <w:rPr>
          <w:noProof/>
        </w:rPr>
        <w:lastRenderedPageBreak/>
        <w:drawing>
          <wp:inline distT="0" distB="0" distL="0" distR="0" wp14:anchorId="2C89F1BC" wp14:editId="45B3BDD4">
            <wp:extent cx="5943600" cy="3354705"/>
            <wp:effectExtent l="0" t="0" r="0" b="0"/>
            <wp:docPr id="95663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4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9D39" w14:textId="77777777" w:rsidR="00F648B6" w:rsidRDefault="00F648B6"/>
    <w:p w14:paraId="178B9C6D" w14:textId="2384F291" w:rsidR="00F648B6" w:rsidRDefault="00F648B6">
      <w:r>
        <w:t xml:space="preserve">In app </w:t>
      </w:r>
    </w:p>
    <w:p w14:paraId="2D3C2797" w14:textId="1230EF23" w:rsidR="00F648B6" w:rsidRDefault="00F648B6">
      <w:r>
        <w:rPr>
          <w:noProof/>
        </w:rPr>
        <w:lastRenderedPageBreak/>
        <w:drawing>
          <wp:inline distT="0" distB="0" distL="0" distR="0" wp14:anchorId="7A52CC3B" wp14:editId="10ED1764">
            <wp:extent cx="5943600" cy="4442460"/>
            <wp:effectExtent l="0" t="0" r="0" b="0"/>
            <wp:docPr id="193376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6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C47" w14:textId="23A33234" w:rsidR="00D44DF3" w:rsidRDefault="00D44DF3">
      <w:r>
        <w:lastRenderedPageBreak/>
        <w:t>4-</w:t>
      </w:r>
      <w:r w:rsidR="00F648B6">
        <w:t xml:space="preserve"> increase right padding on the title to ,match the PPT.</w:t>
      </w:r>
      <w:r w:rsidR="00F648B6">
        <w:rPr>
          <w:noProof/>
        </w:rPr>
        <w:drawing>
          <wp:inline distT="0" distB="0" distL="0" distR="0" wp14:anchorId="346B3858" wp14:editId="6E06DCA4">
            <wp:extent cx="5943600" cy="4796790"/>
            <wp:effectExtent l="0" t="0" r="0" b="3810"/>
            <wp:docPr id="109436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66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A114" w14:textId="77777777" w:rsidR="00F648B6" w:rsidRDefault="00F648B6"/>
    <w:p w14:paraId="691CAC8D" w14:textId="4FB7EC7B" w:rsidR="00F648B6" w:rsidRDefault="00F648B6">
      <w:r>
        <w:t>5-update its tile as per PPT.</w:t>
      </w:r>
      <w:r>
        <w:rPr>
          <w:noProof/>
        </w:rPr>
        <w:drawing>
          <wp:inline distT="0" distB="0" distL="0" distR="0" wp14:anchorId="675BEA94" wp14:editId="3613006C">
            <wp:extent cx="5943600" cy="1130300"/>
            <wp:effectExtent l="0" t="0" r="0" b="0"/>
            <wp:docPr id="6726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58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1BF" w14:textId="0CCD49D2" w:rsidR="00F648B6" w:rsidRDefault="00F648B6">
      <w:r>
        <w:lastRenderedPageBreak/>
        <w:t>6-</w:t>
      </w:r>
      <w:r w:rsidR="00BA4DAF">
        <w:t>in these 5 tiles match font size and weight with PPT like below SS.</w:t>
      </w:r>
      <w:r w:rsidR="00BA4DAF">
        <w:rPr>
          <w:noProof/>
        </w:rPr>
        <w:drawing>
          <wp:inline distT="0" distB="0" distL="0" distR="0" wp14:anchorId="004FE5B1" wp14:editId="1E83E396">
            <wp:extent cx="5943600" cy="3637915"/>
            <wp:effectExtent l="0" t="0" r="0" b="635"/>
            <wp:docPr id="8825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30A" w14:textId="76775B31" w:rsidR="00BA4DAF" w:rsidRDefault="00BA4DAF">
      <w:r>
        <w:rPr>
          <w:noProof/>
        </w:rPr>
        <w:drawing>
          <wp:inline distT="0" distB="0" distL="0" distR="0" wp14:anchorId="5BF254B8" wp14:editId="6350976C">
            <wp:extent cx="5943600" cy="3224530"/>
            <wp:effectExtent l="0" t="0" r="0" b="0"/>
            <wp:docPr id="214591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DF3"/>
    <w:rsid w:val="00304D84"/>
    <w:rsid w:val="009E2D22"/>
    <w:rsid w:val="00BA4DAF"/>
    <w:rsid w:val="00D44DF3"/>
    <w:rsid w:val="00F6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C3713"/>
  <w15:chartTrackingRefBased/>
  <w15:docId w15:val="{CF24E932-4F85-4698-86B9-2D1616C52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Badar Mahmood</dc:creator>
  <cp:keywords/>
  <dc:description/>
  <cp:lastModifiedBy>Badar Mahmood</cp:lastModifiedBy>
  <cp:revision>4</cp:revision>
  <dcterms:created xsi:type="dcterms:W3CDTF">2024-02-28T10:27:00Z</dcterms:created>
  <dcterms:modified xsi:type="dcterms:W3CDTF">2024-02-28T10:43:00Z</dcterms:modified>
</cp:coreProperties>
</file>