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2E2142" w:rsidP="00A17C3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Lab Report –</w:t>
      </w:r>
      <w:r w:rsidR="008F0025">
        <w:rPr>
          <w:rFonts w:asciiTheme="majorBidi" w:hAnsiTheme="majorBidi" w:cstheme="majorBidi"/>
          <w:b/>
          <w:bCs/>
          <w:sz w:val="36"/>
          <w:szCs w:val="36"/>
          <w:u w:val="single"/>
        </w:rPr>
        <w:t>KNN1</w:t>
      </w:r>
    </w:p>
    <w:p w:rsidR="002E2142" w:rsidRPr="00622E80" w:rsidRDefault="002E2142" w:rsidP="00A17C37">
      <w:pPr>
        <w:spacing w:line="360" w:lineRule="auto"/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8F0025" w:rsidRDefault="008F0025" w:rsidP="008F002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F0025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B731704" wp14:editId="4E984B92">
            <wp:extent cx="4595258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5" w:rsidRDefault="008F0025" w:rsidP="008F0025">
      <w:pPr>
        <w:rPr>
          <w:rFonts w:asciiTheme="majorBidi" w:hAnsiTheme="majorBidi" w:cstheme="majorBidi"/>
          <w:sz w:val="24"/>
          <w:szCs w:val="24"/>
        </w:rPr>
      </w:pPr>
    </w:p>
    <w:p w:rsidR="00F3711C" w:rsidRDefault="008F0025" w:rsidP="008F0025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b/>
          <w:bCs/>
          <w:sz w:val="24"/>
          <w:szCs w:val="24"/>
        </w:rPr>
        <w:t>Imports</w:t>
      </w:r>
      <w:r w:rsidRPr="008F0025">
        <w:rPr>
          <w:rFonts w:asciiTheme="majorBidi" w:hAnsiTheme="majorBidi" w:cstheme="majorBidi"/>
          <w:sz w:val="24"/>
          <w:szCs w:val="24"/>
        </w:rPr>
        <w:t xml:space="preserve">: This section imports necessary libraries for data manipulation (pandas and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), splitting data (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), and scaling data (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StandardScaler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) for feature scaling.</w:t>
      </w:r>
    </w:p>
    <w:p w:rsidR="008F0025" w:rsidRDefault="008F0025" w:rsidP="008F0025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tabs>
          <w:tab w:val="left" w:pos="102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6E8A38F" wp14:editId="3B358E5E">
            <wp:extent cx="4915326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5" w:rsidRDefault="008F0025" w:rsidP="008F002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F0025" w:rsidRDefault="008F0025" w:rsidP="008F0025">
      <w:pPr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b/>
          <w:bCs/>
          <w:sz w:val="24"/>
          <w:szCs w:val="24"/>
        </w:rPr>
        <w:t>Loading Data:</w:t>
      </w:r>
      <w:r w:rsidRPr="008F0025">
        <w:rPr>
          <w:rFonts w:asciiTheme="majorBidi" w:hAnsiTheme="majorBidi" w:cstheme="majorBidi"/>
          <w:sz w:val="24"/>
          <w:szCs w:val="24"/>
        </w:rPr>
        <w:t xml:space="preserve"> It reads a CSV file named 'iris.csv' using Pandas'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read_csv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 xml:space="preserve"> function from the specified file path and displays the first few rows of the dataset using head().</w:t>
      </w:r>
    </w:p>
    <w:p w:rsidR="008F0025" w:rsidRDefault="008F0025" w:rsidP="008F0025">
      <w:pPr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jc w:val="center"/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A3CDB08" wp14:editId="078B7073">
            <wp:extent cx="4138019" cy="10821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5" w:rsidRDefault="008F0025" w:rsidP="008F0025">
      <w:pPr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b/>
          <w:bCs/>
          <w:sz w:val="24"/>
          <w:szCs w:val="24"/>
        </w:rPr>
        <w:t>Defining Features and Target:</w:t>
      </w:r>
      <w:r w:rsidRPr="008F0025">
        <w:rPr>
          <w:rFonts w:asciiTheme="majorBidi" w:hAnsiTheme="majorBidi" w:cstheme="majorBidi"/>
          <w:sz w:val="24"/>
          <w:szCs w:val="24"/>
        </w:rPr>
        <w:t xml:space="preserve"> It separates the features (x) and the target variable (y) from the dataset. </w:t>
      </w:r>
      <w:proofErr w:type="gramStart"/>
      <w:r w:rsidRPr="008F0025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8F0025">
        <w:rPr>
          <w:rFonts w:asciiTheme="majorBidi" w:hAnsiTheme="majorBidi" w:cstheme="majorBidi"/>
          <w:sz w:val="24"/>
          <w:szCs w:val="24"/>
        </w:rPr>
        <w:t xml:space="preserve"> contains all columns except the 'species' column, and y contains only the 'species' column.</w:t>
      </w:r>
    </w:p>
    <w:p w:rsidR="008F0025" w:rsidRDefault="008F0025" w:rsidP="008F0025">
      <w:pPr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8F0025">
      <w:pPr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8F0025">
      <w:pPr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jc w:val="center"/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88B3068" wp14:editId="66EA8EA4">
            <wp:extent cx="5715495" cy="838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5" w:rsidRDefault="00B160FC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4088130</wp:posOffset>
                </wp:positionV>
                <wp:extent cx="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021DA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5pt,321.9pt" to="196.2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K0sA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b/>
          <w:bCs/>
          <w:sz w:val="24"/>
          <w:szCs w:val="24"/>
        </w:rPr>
        <w:t>Train-Test Split:</w:t>
      </w:r>
      <w:r w:rsidRPr="008F0025">
        <w:rPr>
          <w:rFonts w:asciiTheme="majorBidi" w:hAnsiTheme="majorBidi" w:cstheme="majorBidi"/>
          <w:sz w:val="24"/>
          <w:szCs w:val="24"/>
        </w:rPr>
        <w:t xml:space="preserve"> Splits the dataset into training and testing sets using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. 80% of the data is used for training (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y_train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), and 20% for testing (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x_test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y_test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).</w:t>
      </w: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tabs>
          <w:tab w:val="left" w:pos="1332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F974F2C" wp14:editId="243D6D54">
            <wp:extent cx="4214225" cy="15393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b/>
          <w:bCs/>
          <w:sz w:val="24"/>
          <w:szCs w:val="24"/>
        </w:rPr>
        <w:t>Feature Scaling:</w:t>
      </w:r>
      <w:r w:rsidRPr="008F0025">
        <w:rPr>
          <w:rFonts w:asciiTheme="majorBidi" w:hAnsiTheme="majorBidi" w:cstheme="majorBidi"/>
          <w:sz w:val="24"/>
          <w:szCs w:val="24"/>
        </w:rPr>
        <w:t xml:space="preserve"> Initializes a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StandardScaler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 xml:space="preserve"> and fits it on the training data (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). Then it transforms both the training and testing sets to have zero mean and unit variance using the fitted scaler.</w:t>
      </w: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tabs>
          <w:tab w:val="left" w:pos="1332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F002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D5295AB" wp14:editId="0907A960">
            <wp:extent cx="4610500" cy="126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</w:p>
    <w:p w:rsidR="008F0025" w:rsidRDefault="008F0025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  <w:r w:rsidRPr="00B160FC">
        <w:rPr>
          <w:rFonts w:asciiTheme="majorBidi" w:hAnsiTheme="majorBidi" w:cstheme="majorBidi"/>
          <w:b/>
          <w:bCs/>
          <w:sz w:val="24"/>
          <w:szCs w:val="24"/>
        </w:rPr>
        <w:t>K-Nearest Neighbors Classifier:</w:t>
      </w:r>
      <w:r w:rsidRPr="008F0025">
        <w:rPr>
          <w:rFonts w:asciiTheme="majorBidi" w:hAnsiTheme="majorBidi" w:cstheme="majorBidi"/>
          <w:sz w:val="24"/>
          <w:szCs w:val="24"/>
        </w:rPr>
        <w:t xml:space="preserve"> Imports the K-Nearest Neighbors classifier from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sklearn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 xml:space="preserve">, initializes it with </w:t>
      </w:r>
      <w:proofErr w:type="spellStart"/>
      <w:r w:rsidRPr="008F0025">
        <w:rPr>
          <w:rFonts w:asciiTheme="majorBidi" w:hAnsiTheme="majorBidi" w:cstheme="majorBidi"/>
          <w:sz w:val="24"/>
          <w:szCs w:val="24"/>
        </w:rPr>
        <w:t>n_neighbors</w:t>
      </w:r>
      <w:proofErr w:type="spellEnd"/>
      <w:r w:rsidRPr="008F0025">
        <w:rPr>
          <w:rFonts w:asciiTheme="majorBidi" w:hAnsiTheme="majorBidi" w:cstheme="majorBidi"/>
          <w:sz w:val="24"/>
          <w:szCs w:val="24"/>
        </w:rPr>
        <w:t>=3, and fits it to the scaled training data and corresponding target labels.</w:t>
      </w:r>
    </w:p>
    <w:p w:rsidR="00B160FC" w:rsidRDefault="00B160FC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8F0025">
      <w:pPr>
        <w:tabs>
          <w:tab w:val="left" w:pos="1332"/>
        </w:tabs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B160FC">
      <w:pPr>
        <w:tabs>
          <w:tab w:val="left" w:pos="1332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B160FC">
      <w:pPr>
        <w:tabs>
          <w:tab w:val="left" w:pos="1332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B160FC">
      <w:pPr>
        <w:tabs>
          <w:tab w:val="left" w:pos="1332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B160FC">
      <w:pPr>
        <w:tabs>
          <w:tab w:val="left" w:pos="1332"/>
        </w:tabs>
        <w:jc w:val="center"/>
        <w:rPr>
          <w:rFonts w:asciiTheme="majorBidi" w:hAnsiTheme="majorBidi" w:cstheme="majorBidi"/>
          <w:sz w:val="24"/>
          <w:szCs w:val="24"/>
        </w:rPr>
      </w:pPr>
      <w:r w:rsidRPr="00B160F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B247FAE" wp14:editId="6566C78F">
            <wp:extent cx="4092295" cy="85351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FC" w:rsidRDefault="00B160FC" w:rsidP="00B160FC">
      <w:pPr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B160FC">
      <w:pPr>
        <w:rPr>
          <w:rFonts w:asciiTheme="majorBidi" w:hAnsiTheme="majorBidi" w:cstheme="majorBidi"/>
          <w:sz w:val="24"/>
          <w:szCs w:val="24"/>
        </w:rPr>
      </w:pPr>
      <w:r w:rsidRPr="00B160FC">
        <w:rPr>
          <w:rFonts w:asciiTheme="majorBidi" w:hAnsiTheme="majorBidi" w:cstheme="majorBidi"/>
          <w:b/>
          <w:bCs/>
          <w:sz w:val="24"/>
          <w:szCs w:val="24"/>
        </w:rPr>
        <w:t>Prediction:</w:t>
      </w:r>
      <w:r w:rsidRPr="00B160FC">
        <w:rPr>
          <w:rFonts w:asciiTheme="majorBidi" w:hAnsiTheme="majorBidi" w:cstheme="majorBidi"/>
          <w:sz w:val="24"/>
          <w:szCs w:val="24"/>
        </w:rPr>
        <w:t xml:space="preserve"> Uses the trained classifier to predict the target labels (species) for the test dataset (</w:t>
      </w:r>
      <w:proofErr w:type="spellStart"/>
      <w:r w:rsidRPr="00B160FC">
        <w:rPr>
          <w:rFonts w:asciiTheme="majorBidi" w:hAnsiTheme="majorBidi" w:cstheme="majorBidi"/>
          <w:sz w:val="24"/>
          <w:szCs w:val="24"/>
        </w:rPr>
        <w:t>x_test</w:t>
      </w:r>
      <w:proofErr w:type="spellEnd"/>
      <w:r w:rsidRPr="00B160FC">
        <w:rPr>
          <w:rFonts w:asciiTheme="majorBidi" w:hAnsiTheme="majorBidi" w:cstheme="majorBidi"/>
          <w:sz w:val="24"/>
          <w:szCs w:val="24"/>
        </w:rPr>
        <w:t>).</w:t>
      </w:r>
    </w:p>
    <w:p w:rsidR="00B160FC" w:rsidRDefault="00B160FC" w:rsidP="00B160FC">
      <w:pPr>
        <w:rPr>
          <w:rFonts w:asciiTheme="majorBidi" w:hAnsiTheme="majorBidi" w:cstheme="majorBidi"/>
          <w:sz w:val="24"/>
          <w:szCs w:val="24"/>
        </w:rPr>
      </w:pPr>
    </w:p>
    <w:p w:rsidR="00B160FC" w:rsidRDefault="00B160FC" w:rsidP="00B160FC">
      <w:pPr>
        <w:jc w:val="center"/>
        <w:rPr>
          <w:rFonts w:asciiTheme="majorBidi" w:hAnsiTheme="majorBidi" w:cstheme="majorBidi"/>
          <w:sz w:val="24"/>
          <w:szCs w:val="24"/>
        </w:rPr>
      </w:pPr>
      <w:r w:rsidRPr="00B160F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6CA96A2" wp14:editId="662F8C24">
            <wp:extent cx="5829805" cy="1280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FC" w:rsidRDefault="00B160FC" w:rsidP="00B160FC">
      <w:pPr>
        <w:rPr>
          <w:rFonts w:asciiTheme="majorBidi" w:hAnsiTheme="majorBidi" w:cstheme="majorBidi"/>
          <w:sz w:val="24"/>
          <w:szCs w:val="24"/>
        </w:rPr>
      </w:pPr>
    </w:p>
    <w:p w:rsidR="00B160FC" w:rsidRPr="00B160FC" w:rsidRDefault="00B160FC" w:rsidP="00B160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954405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28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4.25pt;margin-top:75.1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1594485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00E2" id="Straight Arrow Connector 10" o:spid="_x0000_s1026" type="#_x0000_t32" style="position:absolute;margin-left:138.65pt;margin-top:125.5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160FC">
        <w:rPr>
          <w:rFonts w:asciiTheme="majorBidi" w:hAnsiTheme="majorBidi" w:cstheme="majorBidi"/>
          <w:b/>
          <w:bCs/>
          <w:sz w:val="24"/>
          <w:szCs w:val="24"/>
        </w:rPr>
        <w:t>Model Evaluation:</w:t>
      </w:r>
      <w:r w:rsidRPr="00B160FC">
        <w:rPr>
          <w:rFonts w:asciiTheme="majorBidi" w:hAnsiTheme="majorBidi" w:cstheme="majorBidi"/>
          <w:sz w:val="24"/>
          <w:szCs w:val="24"/>
        </w:rPr>
        <w:t xml:space="preserve"> Generates a classification report and a confusion matrix by comparing the predicted results (res</w:t>
      </w:r>
      <w:bookmarkStart w:id="0" w:name="_GoBack"/>
      <w:bookmarkEnd w:id="0"/>
      <w:r w:rsidRPr="00B160FC">
        <w:rPr>
          <w:rFonts w:asciiTheme="majorBidi" w:hAnsiTheme="majorBidi" w:cstheme="majorBidi"/>
          <w:sz w:val="24"/>
          <w:szCs w:val="24"/>
        </w:rPr>
        <w:t>ult) against the actual target labels (</w:t>
      </w:r>
      <w:proofErr w:type="spellStart"/>
      <w:r w:rsidRPr="00B160FC">
        <w:rPr>
          <w:rFonts w:asciiTheme="majorBidi" w:hAnsiTheme="majorBidi" w:cstheme="majorBidi"/>
          <w:sz w:val="24"/>
          <w:szCs w:val="24"/>
        </w:rPr>
        <w:t>y_test</w:t>
      </w:r>
      <w:proofErr w:type="spellEnd"/>
      <w:r w:rsidRPr="00B160FC">
        <w:rPr>
          <w:rFonts w:asciiTheme="majorBidi" w:hAnsiTheme="majorBidi" w:cstheme="majorBidi"/>
          <w:sz w:val="24"/>
          <w:szCs w:val="24"/>
        </w:rPr>
        <w:t>).</w:t>
      </w:r>
    </w:p>
    <w:sectPr w:rsidR="00B160FC" w:rsidRPr="00B160FC" w:rsidSect="00622E80">
      <w:headerReference w:type="default" r:id="rId15"/>
      <w:footerReference w:type="default" r:id="rId16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989" w:rsidRDefault="003A5989" w:rsidP="002E2142">
      <w:pPr>
        <w:spacing w:after="0" w:line="240" w:lineRule="auto"/>
      </w:pPr>
      <w:r>
        <w:separator/>
      </w:r>
    </w:p>
  </w:endnote>
  <w:endnote w:type="continuationSeparator" w:id="0">
    <w:p w:rsidR="003A5989" w:rsidRDefault="003A5989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0F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989" w:rsidRDefault="003A5989" w:rsidP="002E2142">
      <w:pPr>
        <w:spacing w:after="0" w:line="240" w:lineRule="auto"/>
      </w:pPr>
      <w:r>
        <w:separator/>
      </w:r>
    </w:p>
  </w:footnote>
  <w:footnote w:type="continuationSeparator" w:id="0">
    <w:p w:rsidR="003A5989" w:rsidRDefault="003A5989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247F"/>
    <w:multiLevelType w:val="hybridMultilevel"/>
    <w:tmpl w:val="A8B4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2FA7"/>
    <w:multiLevelType w:val="hybridMultilevel"/>
    <w:tmpl w:val="726C3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56C06"/>
    <w:multiLevelType w:val="hybridMultilevel"/>
    <w:tmpl w:val="FB220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2A5929"/>
    <w:rsid w:val="002E2142"/>
    <w:rsid w:val="003A5989"/>
    <w:rsid w:val="00527449"/>
    <w:rsid w:val="005A10E0"/>
    <w:rsid w:val="00622E80"/>
    <w:rsid w:val="00677583"/>
    <w:rsid w:val="006D56E7"/>
    <w:rsid w:val="006D618F"/>
    <w:rsid w:val="007E0651"/>
    <w:rsid w:val="008556EF"/>
    <w:rsid w:val="008F0025"/>
    <w:rsid w:val="00966003"/>
    <w:rsid w:val="009E2516"/>
    <w:rsid w:val="00A17C37"/>
    <w:rsid w:val="00A541DB"/>
    <w:rsid w:val="00B160FC"/>
    <w:rsid w:val="00B27F2C"/>
    <w:rsid w:val="00B52516"/>
    <w:rsid w:val="00B85ABE"/>
    <w:rsid w:val="00BB1F4F"/>
    <w:rsid w:val="00BF4186"/>
    <w:rsid w:val="00C20C89"/>
    <w:rsid w:val="00C47414"/>
    <w:rsid w:val="00C5043B"/>
    <w:rsid w:val="00D45532"/>
    <w:rsid w:val="00D52424"/>
    <w:rsid w:val="00DF0EC7"/>
    <w:rsid w:val="00E054A8"/>
    <w:rsid w:val="00EC1014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60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47414"/>
    <w:rPr>
      <w:rFonts w:ascii="Times New Roman" w:eastAsia="Times New Roman" w:hAnsi="Times New Roman" w:cs="Times New Roman"/>
      <w:b/>
      <w:bCs/>
      <w:sz w:val="27"/>
      <w:szCs w:val="27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cp:lastPrinted>2023-12-10T05:24:00Z</cp:lastPrinted>
  <dcterms:created xsi:type="dcterms:W3CDTF">2023-09-29T11:34:00Z</dcterms:created>
  <dcterms:modified xsi:type="dcterms:W3CDTF">2023-12-10T05:26:00Z</dcterms:modified>
</cp:coreProperties>
</file>