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DAA" w:rsidRDefault="000D1DAA" w:rsidP="000D1DAA">
      <w:pPr>
        <w:pStyle w:val="Title"/>
        <w:rPr>
          <w:sz w:val="22"/>
          <w:szCs w:val="22"/>
        </w:rPr>
      </w:pPr>
      <w:r>
        <w:rPr>
          <w:sz w:val="22"/>
          <w:szCs w:val="22"/>
        </w:rPr>
        <w:t xml:space="preserve">3. Create a class “Employee” that contains two data members: an employee number (of type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) and an employee compensation (of type float). Write a constructor that allows creation of objects with no, all or limited information. Member function </w:t>
      </w:r>
      <w:proofErr w:type="spellStart"/>
      <w:proofErr w:type="gramStart"/>
      <w:r>
        <w:rPr>
          <w:sz w:val="22"/>
          <w:szCs w:val="22"/>
        </w:rPr>
        <w:t>getEmployee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should allow the user to enter employee’s data and a member </w:t>
      </w:r>
      <w:proofErr w:type="spellStart"/>
      <w:r>
        <w:rPr>
          <w:sz w:val="22"/>
          <w:szCs w:val="22"/>
        </w:rPr>
        <w:t>showRecord</w:t>
      </w:r>
      <w:proofErr w:type="spellEnd"/>
      <w:r>
        <w:rPr>
          <w:sz w:val="22"/>
          <w:szCs w:val="22"/>
        </w:rPr>
        <w:t xml:space="preserve">() to display the information of the Employee. There should also be a member function </w:t>
      </w:r>
      <w:proofErr w:type="spellStart"/>
      <w:r>
        <w:rPr>
          <w:sz w:val="22"/>
          <w:szCs w:val="22"/>
        </w:rPr>
        <w:t>setEmployee</w:t>
      </w:r>
      <w:proofErr w:type="spellEnd"/>
      <w:r>
        <w:rPr>
          <w:sz w:val="22"/>
          <w:szCs w:val="22"/>
        </w:rPr>
        <w:t xml:space="preserve"> that allows changes the employee number or his compensation. Create </w:t>
      </w:r>
      <w:proofErr w:type="spellStart"/>
      <w:r>
        <w:rPr>
          <w:sz w:val="22"/>
          <w:szCs w:val="22"/>
        </w:rPr>
        <w:t>atleast</w:t>
      </w:r>
      <w:proofErr w:type="spellEnd"/>
      <w:r>
        <w:rPr>
          <w:sz w:val="22"/>
          <w:szCs w:val="22"/>
        </w:rPr>
        <w:t xml:space="preserve"> three employees and display their record.</w:t>
      </w:r>
    </w:p>
    <w:p w:rsidR="000D1DAA" w:rsidRPr="000D1DAA" w:rsidRDefault="000D1DAA" w:rsidP="000D1DAA"/>
    <w:p w:rsidR="00A822DB" w:rsidRDefault="00A822DB" w:rsidP="00A822DB">
      <w:pPr>
        <w:pStyle w:val="Title"/>
      </w:pP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0"/>
          <w:szCs w:val="20"/>
        </w:rPr>
        <w:t xml:space="preserve">                                                                                     </w:t>
      </w:r>
      <w:r>
        <w:t>Program</w:t>
      </w:r>
      <w:r w:rsidR="000D1DAA">
        <w:t>#3</w:t>
      </w:r>
      <w:r>
        <w:t>…</w:t>
      </w:r>
    </w:p>
    <w:p w:rsidR="00A822DB" w:rsidRPr="00A822DB" w:rsidRDefault="00A822DB" w:rsidP="00A822DB"/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008000"/>
          <w:sz w:val="19"/>
          <w:szCs w:val="19"/>
        </w:rPr>
        <w:t>//class employee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employee_no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employ number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employee_compensation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//float employee compensation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getEmployee1()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//data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1st Employee No:"</w:t>
      </w:r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employee_no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1st Employee Compensation:"</w:t>
      </w:r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employee_compensation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getEmployee2()</w:t>
      </w:r>
      <w:r>
        <w:rPr>
          <w:rFonts w:ascii="Consolas" w:hAnsi="Consolas" w:cs="Consolas"/>
          <w:color w:val="008000"/>
          <w:sz w:val="19"/>
          <w:szCs w:val="19"/>
        </w:rPr>
        <w:t xml:space="preserve">//data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2nd Employee No:"</w:t>
      </w:r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employee_no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2nd Employee Compensation:"</w:t>
      </w:r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employee_compensation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getEmployee3()</w:t>
      </w:r>
      <w:r>
        <w:rPr>
          <w:rFonts w:ascii="Consolas" w:hAnsi="Consolas" w:cs="Consolas"/>
          <w:color w:val="008000"/>
          <w:sz w:val="19"/>
          <w:szCs w:val="19"/>
        </w:rPr>
        <w:t xml:space="preserve">//data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3rd Employee No:"</w:t>
      </w:r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employee_no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3rd Employee Compensation:"</w:t>
      </w:r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employee_compensation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showRecord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//function for show data of employee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"Employee No:"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employee_no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"Employee Compensation:"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employee_compensation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//function for change data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1 for change 1st Employee data,2 for 2nd Employee data,3 for 3rd Employee data:"</w:t>
      </w:r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n)</w:t>
      </w:r>
      <w:r>
        <w:rPr>
          <w:rFonts w:ascii="Consolas" w:hAnsi="Consolas" w:cs="Consolas"/>
          <w:color w:val="008000"/>
          <w:sz w:val="19"/>
          <w:szCs w:val="19"/>
        </w:rPr>
        <w:t xml:space="preserve">//switch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statment</w:t>
      </w:r>
      <w:proofErr w:type="spellEnd"/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"Change 1st Employee No:"</w:t>
      </w:r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employee_no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"Change 1st Employee Compensation:"</w:t>
      </w:r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employee_compensation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2nd Employee No:"</w:t>
      </w:r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employee_no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2nd Employee Compensation:"</w:t>
      </w:r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employee_compensation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3rd Employee No:"</w:t>
      </w:r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employee_no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3rd Employee Compensation:"</w:t>
      </w:r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employee_compensation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proofErr w:type="gramStart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/end of class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c; 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Employee c1</w:t>
      </w:r>
      <w:proofErr w:type="gramStart"/>
      <w:r>
        <w:rPr>
          <w:rFonts w:ascii="Consolas" w:hAnsi="Consolas" w:cs="Consolas"/>
          <w:sz w:val="19"/>
          <w:szCs w:val="19"/>
        </w:rPr>
        <w:t>,c2,c3</w:t>
      </w:r>
      <w:proofErr w:type="gram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//creating object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c1.getEmployee1(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//object 1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c2.getEmployee2(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//object 2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c3.getEmployee3(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//object 1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code_b5:</w:t>
      </w:r>
      <w:r>
        <w:rPr>
          <w:rFonts w:ascii="Consolas" w:hAnsi="Consolas" w:cs="Consolas"/>
          <w:color w:val="008000"/>
          <w:sz w:val="19"/>
          <w:szCs w:val="19"/>
        </w:rPr>
        <w:t xml:space="preserve">//label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goto</w:t>
      </w:r>
      <w:proofErr w:type="spellEnd"/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c1.showRecord(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//show  information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c2.showRecord(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//show information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c3.showRecord(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//show  information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"Press c for change data or any key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countinue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sz w:val="19"/>
          <w:szCs w:val="19"/>
        </w:rPr>
        <w:t>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c==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//condition for change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c1.setEmployee(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code_b5;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statment</w:t>
      </w:r>
      <w:proofErr w:type="spellEnd"/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5447" w:rsidRDefault="00F95447" w:rsidP="00F9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22DB" w:rsidRPr="00A822DB" w:rsidRDefault="00A822DB" w:rsidP="00A822DB">
      <w:pPr>
        <w:rPr>
          <w:sz w:val="32"/>
          <w:szCs w:val="32"/>
        </w:rPr>
      </w:pPr>
    </w:p>
    <w:sectPr w:rsidR="00A822DB" w:rsidRPr="00A822DB" w:rsidSect="00A822DB">
      <w:pgSz w:w="12240" w:h="15840"/>
      <w:pgMar w:top="1008" w:right="1008" w:bottom="1008" w:left="1008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A822DB"/>
    <w:rsid w:val="000D1DAA"/>
    <w:rsid w:val="001B0B23"/>
    <w:rsid w:val="005E5BC9"/>
    <w:rsid w:val="00A822DB"/>
    <w:rsid w:val="00F95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22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822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2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394</Words>
  <Characters>2252</Characters>
  <Application>Microsoft Office Word</Application>
  <DocSecurity>0</DocSecurity>
  <Lines>18</Lines>
  <Paragraphs>5</Paragraphs>
  <ScaleCrop>false</ScaleCrop>
  <Company>HKRG</Company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2015-03-01T02:27:00Z</dcterms:created>
  <dcterms:modified xsi:type="dcterms:W3CDTF">2015-03-21T20:13:00Z</dcterms:modified>
</cp:coreProperties>
</file>