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part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part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 or member varialble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modelno;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partno;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cost;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setpart(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pn,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modelno=mn;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partno=pn;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cost=c;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showpart()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"Car model no is="</w:t>
      </w:r>
      <w:r>
        <w:rPr>
          <w:rFonts w:ascii="Consolas" w:hAnsi="Consolas" w:cs="Consolas"/>
          <w:sz w:val="19"/>
          <w:szCs w:val="19"/>
        </w:rPr>
        <w:t>&lt;&lt;modelno&lt;&lt;endl;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"Car part no is="</w:t>
      </w:r>
      <w:r>
        <w:rPr>
          <w:rFonts w:ascii="Consolas" w:hAnsi="Consolas" w:cs="Consolas"/>
          <w:sz w:val="19"/>
          <w:szCs w:val="19"/>
        </w:rPr>
        <w:t>&lt;&lt;partno&lt;&lt;endl;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"Car cost is="</w:t>
      </w:r>
      <w:r>
        <w:rPr>
          <w:rFonts w:ascii="Consolas" w:hAnsi="Consolas" w:cs="Consolas"/>
          <w:sz w:val="19"/>
          <w:szCs w:val="19"/>
        </w:rPr>
        <w:t>&lt;&lt;cost&lt;&lt;endl;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part p1;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//defaining object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p1.setpart(7448,345,10000);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member function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p1.showpart();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some oop language refer it as message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because it can be thought of as sending a message to p1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telling it to showdata*/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167" w:rsidRDefault="00A92167" w:rsidP="00A9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69D1" w:rsidRPr="00A92167" w:rsidRDefault="00E469D1" w:rsidP="00A92167"/>
    <w:sectPr w:rsidR="00E469D1" w:rsidRPr="00A92167" w:rsidSect="00A143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A04C5F"/>
    <w:rsid w:val="000C6195"/>
    <w:rsid w:val="00A04C5F"/>
    <w:rsid w:val="00A92167"/>
    <w:rsid w:val="00E4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HKRG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2015-02-26T08:09:00Z</dcterms:created>
  <dcterms:modified xsi:type="dcterms:W3CDTF">2015-02-26T08:17:00Z</dcterms:modified>
</cp:coreProperties>
</file>