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circle</w:t>
      </w: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radius;</w:t>
      </w: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get_radius(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r)</w:t>
      </w: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radius=r;</w:t>
      </w: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area()</w:t>
      </w: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 cout&lt;&lt;</w:t>
      </w:r>
      <w:r>
        <w:rPr>
          <w:rFonts w:ascii="Consolas" w:hAnsi="Consolas" w:cs="Consolas"/>
          <w:color w:val="A31515"/>
          <w:sz w:val="19"/>
          <w:szCs w:val="19"/>
        </w:rPr>
        <w:t>"The area of circle is="</w:t>
      </w:r>
      <w:r>
        <w:rPr>
          <w:rFonts w:ascii="Consolas" w:hAnsi="Consolas" w:cs="Consolas"/>
          <w:sz w:val="19"/>
          <w:szCs w:val="19"/>
        </w:rPr>
        <w:t>&lt;&lt;3.14*radius*radius&lt;&lt;endl;</w:t>
      </w: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circum()</w:t>
      </w: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circumfrance of circle is="</w:t>
      </w:r>
      <w:r>
        <w:rPr>
          <w:rFonts w:ascii="Consolas" w:hAnsi="Consolas" w:cs="Consolas"/>
          <w:sz w:val="19"/>
          <w:szCs w:val="19"/>
        </w:rPr>
        <w:t>&lt;&lt;2*3.14*radius&lt;&lt;endl;</w:t>
      </w: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 (</w:t>
      </w:r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circle c;</w:t>
      </w: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rad;</w:t>
      </w: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radius"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cin&gt;&gt;rad;</w:t>
      </w: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c.get_radius(rad);</w:t>
      </w: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result is"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c.area();</w:t>
      </w: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c.circum();</w:t>
      </w: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73D2" w:rsidRDefault="00FB73D2" w:rsidP="00FB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7BED" w:rsidRDefault="008C7BED"/>
    <w:sectPr w:rsidR="008C7BED" w:rsidSect="00080C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FB73D2"/>
    <w:rsid w:val="008C7BED"/>
    <w:rsid w:val="00FB7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>HKRG</Company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2015-03-07T07:11:00Z</dcterms:created>
  <dcterms:modified xsi:type="dcterms:W3CDTF">2015-03-07T07:11:00Z</dcterms:modified>
</cp:coreProperties>
</file>