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//forgetch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gv; </w:t>
      </w:r>
      <w:r>
        <w:rPr>
          <w:rFonts w:ascii="Consolas" w:hAnsi="Consolas" w:cs="Consolas"/>
          <w:color w:val="008000"/>
          <w:sz w:val="19"/>
          <w:szCs w:val="19"/>
        </w:rPr>
        <w:t>//globalvariable  external variable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getdata();  </w:t>
      </w:r>
      <w:r>
        <w:rPr>
          <w:rFonts w:ascii="Consolas" w:hAnsi="Consolas" w:cs="Consolas"/>
          <w:color w:val="008000"/>
          <w:sz w:val="19"/>
          <w:szCs w:val="19"/>
        </w:rPr>
        <w:t>//function declaration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putdata();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  </w:t>
      </w:r>
      <w:r>
        <w:rPr>
          <w:rFonts w:ascii="Consolas" w:hAnsi="Consolas" w:cs="Consolas"/>
          <w:color w:val="008000"/>
          <w:sz w:val="19"/>
          <w:szCs w:val="19"/>
        </w:rPr>
        <w:t>//main function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getdata();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putdata();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getdata()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//cout&lt;&lt;"enter char data";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gv=getch(); 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putdata()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cout&lt;&lt;gv; 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7167A" w:rsidRDefault="0017167A" w:rsidP="00171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Default="003C0BA6">
      <w:bookmarkStart w:id="0" w:name="_GoBack"/>
      <w:bookmarkEnd w:id="0"/>
    </w:p>
    <w:sectPr w:rsidR="003C0BA6" w:rsidSect="005062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C2D"/>
    <w:rsid w:val="0017167A"/>
    <w:rsid w:val="003C0BA6"/>
    <w:rsid w:val="00516C2D"/>
    <w:rsid w:val="006E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04310-812A-4CA9-AC58-5D445017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>HKRG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2015-10-02T07:12:00Z</dcterms:created>
  <dcterms:modified xsi:type="dcterms:W3CDTF">2015-10-02T07:12:00Z</dcterms:modified>
</cp:coreProperties>
</file>