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//header file algorithm is use for sort keyword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program to sort the values          sort program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0,4,32,45,65,78,99,100...........so on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berhri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so on ......... 100,99,78,65,45,32,4,0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berhri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values for sort"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];                 </w:t>
      </w:r>
      <w:r>
        <w:rPr>
          <w:rFonts w:ascii="Consolas" w:hAnsi="Consolas" w:cs="Consolas"/>
          <w:color w:val="008000"/>
          <w:sz w:val="19"/>
          <w:szCs w:val="19"/>
        </w:rPr>
        <w:t>// you can enter the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>a,a+5);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"sorted values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702D" w:rsidRDefault="00DA702D" w:rsidP="00DA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2B0A" w:rsidRPr="00DA702D" w:rsidRDefault="000D2B0A" w:rsidP="00DA702D"/>
    <w:sectPr w:rsidR="000D2B0A" w:rsidRPr="00DA702D" w:rsidSect="004B59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B70ED"/>
    <w:rsid w:val="000D2B0A"/>
    <w:rsid w:val="008B70ED"/>
    <w:rsid w:val="00C24F3D"/>
    <w:rsid w:val="00DA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2014-12-17T14:58:00Z</dcterms:created>
  <dcterms:modified xsi:type="dcterms:W3CDTF">2014-12-17T15:08:00Z</dcterms:modified>
</cp:coreProperties>
</file>