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//declaration the structure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members or member variables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members  or member variables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price;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members  or member variables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//graphic code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"DETAILS OF CAR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car</w:t>
      </w:r>
      <w:proofErr w:type="gramEnd"/>
      <w:r>
        <w:rPr>
          <w:rFonts w:ascii="Consolas" w:hAnsi="Consolas" w:cs="Consolas"/>
          <w:sz w:val="19"/>
          <w:szCs w:val="19"/>
        </w:rPr>
        <w:t xml:space="preserve"> c1={2015,34507,50.70};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is="</w:t>
      </w:r>
      <w:r>
        <w:rPr>
          <w:rFonts w:ascii="Consolas" w:hAnsi="Consolas" w:cs="Consolas"/>
          <w:sz w:val="19"/>
          <w:szCs w:val="19"/>
        </w:rPr>
        <w:t>&lt;&lt;c1.model_no&lt;&lt;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is="</w:t>
      </w:r>
      <w:r>
        <w:rPr>
          <w:rFonts w:ascii="Consolas" w:hAnsi="Consolas" w:cs="Consolas"/>
          <w:sz w:val="19"/>
          <w:szCs w:val="19"/>
        </w:rPr>
        <w:t>&lt;&lt;c1.part_no&lt;&lt;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&lt;&lt;c1.price&lt;&lt;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4AA" w:rsidRDefault="002614AA" w:rsidP="0026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716F" w:rsidRPr="002614AA" w:rsidRDefault="0019716F" w:rsidP="002614AA"/>
    <w:sectPr w:rsidR="0019716F" w:rsidRPr="002614AA" w:rsidSect="00676A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7569"/>
    <w:rsid w:val="0019716F"/>
    <w:rsid w:val="002614AA"/>
    <w:rsid w:val="005D1BE9"/>
    <w:rsid w:val="00707569"/>
    <w:rsid w:val="00ED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2014-12-31T10:48:00Z</dcterms:created>
  <dcterms:modified xsi:type="dcterms:W3CDTF">2014-12-31T19:32:00Z</dcterms:modified>
</cp:coreProperties>
</file>