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num,factorial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Enter Number To Find Its Factorial:  "</w:t>
      </w:r>
      <w:r>
        <w:rPr>
          <w:rFonts w:ascii="Consolas" w:hAnsi="Consolas" w:cs="Consolas"/>
          <w:sz w:val="19"/>
          <w:szCs w:val="19"/>
        </w:rPr>
        <w:t>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a=1;a&lt;=</w:t>
      </w:r>
      <w:proofErr w:type="spellStart"/>
      <w:r>
        <w:rPr>
          <w:rFonts w:ascii="Consolas" w:hAnsi="Consolas" w:cs="Consolas"/>
          <w:sz w:val="19"/>
          <w:szCs w:val="19"/>
        </w:rPr>
        <w:t>num;a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factorial=</w:t>
      </w:r>
      <w:proofErr w:type="gramEnd"/>
      <w:r>
        <w:rPr>
          <w:rFonts w:ascii="Consolas" w:hAnsi="Consolas" w:cs="Consolas"/>
          <w:sz w:val="19"/>
          <w:szCs w:val="19"/>
        </w:rPr>
        <w:t>factorial*a;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"Factorial of Given Number is ="</w:t>
      </w:r>
      <w:r>
        <w:rPr>
          <w:rFonts w:ascii="Consolas" w:hAnsi="Consolas" w:cs="Consolas"/>
          <w:sz w:val="19"/>
          <w:szCs w:val="19"/>
        </w:rPr>
        <w:t>&lt;&lt;factorial&lt;&lt;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back;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F0A" w:rsidRDefault="00C27F0A" w:rsidP="00C2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C27F0A" w:rsidRDefault="00C27F0A" w:rsidP="00C27F0A">
      <w:bookmarkStart w:id="0" w:name="_GoBack"/>
      <w:bookmarkEnd w:id="0"/>
    </w:p>
    <w:sectPr w:rsidR="0080278F" w:rsidRPr="00C27F0A" w:rsidSect="00BD38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99"/>
    <w:rsid w:val="00BA704B"/>
    <w:rsid w:val="00C00E99"/>
    <w:rsid w:val="00C27F0A"/>
    <w:rsid w:val="00CC3E0B"/>
    <w:rsid w:val="00E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EA6B5-3DDD-4F1D-9B2B-A796F44F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>HKRG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2015-10-10T06:45:00Z</dcterms:created>
  <dcterms:modified xsi:type="dcterms:W3CDTF">2015-10-29T08:50:00Z</dcterms:modified>
</cp:coreProperties>
</file>