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3389999"/>
        <w:docPartObj>
          <w:docPartGallery w:val="Cover Pages"/>
          <w:docPartUnique/>
        </w:docPartObj>
      </w:sdtPr>
      <w:sdtEndPr>
        <w:rPr>
          <w:color w:val="365F91" w:themeColor="accent1" w:themeShade="BF"/>
          <w:sz w:val="32"/>
          <w:szCs w:val="32"/>
        </w:rPr>
      </w:sdtEndPr>
      <w:sdtContent>
        <w:p w:rsidR="000424BF" w:rsidRDefault="000424B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424BF" w:rsidRDefault="000424BF">
                                      <w:pPr>
                                        <w:pStyle w:val="NoSpacing"/>
                                        <w:rPr>
                                          <w:color w:val="FFFFFF" w:themeColor="background1"/>
                                          <w:sz w:val="32"/>
                                          <w:szCs w:val="32"/>
                                        </w:rPr>
                                      </w:pPr>
                                      <w:r>
                                        <w:rPr>
                                          <w:color w:val="FFFFFF" w:themeColor="background1"/>
                                          <w:sz w:val="32"/>
                                          <w:szCs w:val="32"/>
                                        </w:rPr>
                                        <w:t>Junaid</w:t>
                                      </w:r>
                                    </w:p>
                                  </w:sdtContent>
                                </w:sdt>
                                <w:p w:rsidR="000424BF" w:rsidRDefault="00761E6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424BF">
                                        <w:rPr>
                                          <w:caps/>
                                          <w:color w:val="FFFFFF" w:themeColor="background1"/>
                                        </w:rPr>
                                        <w:t>junaidev@hotmail.com</w:t>
                                      </w:r>
                                    </w:sdtContent>
                                  </w:sdt>
                                  <w:r w:rsidR="000424BF">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424BF" w:rsidRDefault="000424B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Smart contracts Event Radar</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424BF" w:rsidRDefault="000424BF">
                                      <w:pPr>
                                        <w:pStyle w:val="NoSpacing"/>
                                        <w:spacing w:before="240"/>
                                        <w:rPr>
                                          <w:caps/>
                                          <w:color w:val="1F497D" w:themeColor="text2"/>
                                          <w:sz w:val="36"/>
                                          <w:szCs w:val="36"/>
                                        </w:rPr>
                                      </w:pPr>
                                      <w:r>
                                        <w:rPr>
                                          <w:caps/>
                                          <w:color w:val="1F497D" w:themeColor="text2"/>
                                          <w:sz w:val="36"/>
                                          <w:szCs w:val="36"/>
                                        </w:rPr>
                                        <w:t>Ethereum ENS Lookup</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424BF" w:rsidRDefault="000424BF">
                                <w:pPr>
                                  <w:pStyle w:val="NoSpacing"/>
                                  <w:rPr>
                                    <w:color w:val="FFFFFF" w:themeColor="background1"/>
                                    <w:sz w:val="32"/>
                                    <w:szCs w:val="32"/>
                                  </w:rPr>
                                </w:pPr>
                                <w:r>
                                  <w:rPr>
                                    <w:color w:val="FFFFFF" w:themeColor="background1"/>
                                    <w:sz w:val="32"/>
                                    <w:szCs w:val="32"/>
                                  </w:rPr>
                                  <w:t>Junaid</w:t>
                                </w:r>
                              </w:p>
                            </w:sdtContent>
                          </w:sdt>
                          <w:p w:rsidR="000424BF" w:rsidRDefault="00761E6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424BF">
                                  <w:rPr>
                                    <w:caps/>
                                    <w:color w:val="FFFFFF" w:themeColor="background1"/>
                                  </w:rPr>
                                  <w:t>junaidev@hotmail.com</w:t>
                                </w:r>
                              </w:sdtContent>
                            </w:sdt>
                            <w:r w:rsidR="000424BF">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424BF" w:rsidRDefault="000424B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Smart contracts Event Radar</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424BF" w:rsidRDefault="000424BF">
                                <w:pPr>
                                  <w:pStyle w:val="NoSpacing"/>
                                  <w:spacing w:before="240"/>
                                  <w:rPr>
                                    <w:caps/>
                                    <w:color w:val="1F497D" w:themeColor="text2"/>
                                    <w:sz w:val="36"/>
                                    <w:szCs w:val="36"/>
                                  </w:rPr>
                                </w:pPr>
                                <w:r>
                                  <w:rPr>
                                    <w:caps/>
                                    <w:color w:val="1F497D" w:themeColor="text2"/>
                                    <w:sz w:val="36"/>
                                    <w:szCs w:val="36"/>
                                  </w:rPr>
                                  <w:t>Ethereum ENS Lookup</w:t>
                                </w:r>
                              </w:p>
                            </w:sdtContent>
                          </w:sdt>
                        </w:txbxContent>
                      </v:textbox>
                    </v:shape>
                    <w10:wrap anchorx="page" anchory="page"/>
                  </v:group>
                </w:pict>
              </mc:Fallback>
            </mc:AlternateContent>
          </w:r>
        </w:p>
        <w:p w:rsidR="000424BF" w:rsidRDefault="006E12E0">
          <w:pPr>
            <w:rPr>
              <w:rFonts w:asciiTheme="majorHAnsi" w:eastAsiaTheme="majorEastAsia" w:hAnsiTheme="majorHAnsi" w:cstheme="majorBidi"/>
              <w:color w:val="365F91" w:themeColor="accent1" w:themeShade="BF"/>
              <w:sz w:val="32"/>
              <w:szCs w:val="32"/>
            </w:rPr>
          </w:pPr>
          <w:r>
            <w:rPr>
              <w:noProof/>
            </w:rPr>
            <w:drawing>
              <wp:anchor distT="0" distB="0" distL="114300" distR="114300" simplePos="0" relativeHeight="251660288" behindDoc="1" locked="0" layoutInCell="1" allowOverlap="1" wp14:anchorId="2D426BC1">
                <wp:simplePos x="0" y="0"/>
                <wp:positionH relativeFrom="column">
                  <wp:posOffset>4981575</wp:posOffset>
                </wp:positionH>
                <wp:positionV relativeFrom="paragraph">
                  <wp:posOffset>1372235</wp:posOffset>
                </wp:positionV>
                <wp:extent cx="1524000" cy="1990725"/>
                <wp:effectExtent l="0" t="0" r="0"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4000" cy="1990725"/>
                        </a:xfrm>
                        <a:prstGeom prst="rect">
                          <a:avLst/>
                        </a:prstGeom>
                      </pic:spPr>
                    </pic:pic>
                  </a:graphicData>
                </a:graphic>
                <wp14:sizeRelH relativeFrom="page">
                  <wp14:pctWidth>0</wp14:pctWidth>
                </wp14:sizeRelH>
                <wp14:sizeRelV relativeFrom="page">
                  <wp14:pctHeight>0</wp14:pctHeight>
                </wp14:sizeRelV>
              </wp:anchor>
            </w:drawing>
          </w:r>
          <w:r w:rsidR="000424BF">
            <w:rPr>
              <w:color w:val="365F91" w:themeColor="accent1" w:themeShade="BF"/>
              <w:sz w:val="32"/>
              <w:szCs w:val="32"/>
            </w:rPr>
            <w:br w:type="page"/>
          </w:r>
        </w:p>
      </w:sdtContent>
    </w:sdt>
    <w:p w:rsidR="00CD7B6A" w:rsidRDefault="00CD7B6A" w:rsidP="00097859">
      <w:pPr>
        <w:pStyle w:val="Title"/>
      </w:pPr>
    </w:p>
    <w:sdt>
      <w:sdtPr>
        <w:rPr>
          <w:rFonts w:asciiTheme="minorHAnsi" w:eastAsiaTheme="minorHAnsi" w:hAnsiTheme="minorHAnsi" w:cstheme="minorBidi"/>
          <w:color w:val="auto"/>
          <w:sz w:val="22"/>
          <w:szCs w:val="22"/>
        </w:rPr>
        <w:id w:val="-360822413"/>
        <w:docPartObj>
          <w:docPartGallery w:val="Table of Contents"/>
          <w:docPartUnique/>
        </w:docPartObj>
      </w:sdtPr>
      <w:sdtEndPr>
        <w:rPr>
          <w:b/>
          <w:bCs/>
          <w:noProof/>
        </w:rPr>
      </w:sdtEndPr>
      <w:sdtContent>
        <w:p w:rsidR="00CD7B6A" w:rsidRDefault="00CD7B6A">
          <w:pPr>
            <w:pStyle w:val="TOCHeading"/>
          </w:pPr>
          <w:r>
            <w:t>Contents</w:t>
          </w:r>
        </w:p>
        <w:p w:rsidR="00CD7B6A" w:rsidRDefault="00CD7B6A">
          <w:pPr>
            <w:pStyle w:val="TOC1"/>
            <w:tabs>
              <w:tab w:val="right" w:leader="dot" w:pos="9350"/>
            </w:tabs>
            <w:rPr>
              <w:noProof/>
            </w:rPr>
          </w:pPr>
          <w:r>
            <w:fldChar w:fldCharType="begin"/>
          </w:r>
          <w:r>
            <w:instrText xml:space="preserve"> TOC \o "1-3" \h \z \u </w:instrText>
          </w:r>
          <w:r>
            <w:fldChar w:fldCharType="separate"/>
          </w:r>
          <w:hyperlink w:anchor="_Toc515022489" w:history="1">
            <w:r w:rsidRPr="00F1159F">
              <w:rPr>
                <w:rStyle w:val="Hyperlink"/>
                <w:noProof/>
              </w:rPr>
              <w:t>Introduction</w:t>
            </w:r>
            <w:r>
              <w:rPr>
                <w:noProof/>
                <w:webHidden/>
              </w:rPr>
              <w:tab/>
            </w:r>
            <w:r>
              <w:rPr>
                <w:noProof/>
                <w:webHidden/>
              </w:rPr>
              <w:fldChar w:fldCharType="begin"/>
            </w:r>
            <w:r>
              <w:rPr>
                <w:noProof/>
                <w:webHidden/>
              </w:rPr>
              <w:instrText xml:space="preserve"> PAGEREF _Toc515022489 \h </w:instrText>
            </w:r>
            <w:r>
              <w:rPr>
                <w:noProof/>
                <w:webHidden/>
              </w:rPr>
            </w:r>
            <w:r>
              <w:rPr>
                <w:noProof/>
                <w:webHidden/>
              </w:rPr>
              <w:fldChar w:fldCharType="separate"/>
            </w:r>
            <w:r w:rsidR="006E10A2">
              <w:rPr>
                <w:noProof/>
                <w:webHidden/>
              </w:rPr>
              <w:t>2</w:t>
            </w:r>
            <w:r>
              <w:rPr>
                <w:noProof/>
                <w:webHidden/>
              </w:rPr>
              <w:fldChar w:fldCharType="end"/>
            </w:r>
          </w:hyperlink>
        </w:p>
        <w:p w:rsidR="00CD7B6A" w:rsidRDefault="00761E6E">
          <w:pPr>
            <w:pStyle w:val="TOC1"/>
            <w:tabs>
              <w:tab w:val="right" w:leader="dot" w:pos="9350"/>
            </w:tabs>
            <w:rPr>
              <w:noProof/>
            </w:rPr>
          </w:pPr>
          <w:hyperlink w:anchor="_Toc515022490" w:history="1">
            <w:r w:rsidR="00CD7B6A" w:rsidRPr="00F1159F">
              <w:rPr>
                <w:rStyle w:val="Hyperlink"/>
                <w:noProof/>
              </w:rPr>
              <w:t>Tools\APIs\Technology Stack</w:t>
            </w:r>
            <w:r w:rsidR="00CD7B6A">
              <w:rPr>
                <w:noProof/>
                <w:webHidden/>
              </w:rPr>
              <w:tab/>
            </w:r>
            <w:r w:rsidR="00CD7B6A">
              <w:rPr>
                <w:noProof/>
                <w:webHidden/>
              </w:rPr>
              <w:fldChar w:fldCharType="begin"/>
            </w:r>
            <w:r w:rsidR="00CD7B6A">
              <w:rPr>
                <w:noProof/>
                <w:webHidden/>
              </w:rPr>
              <w:instrText xml:space="preserve"> PAGEREF _Toc515022490 \h </w:instrText>
            </w:r>
            <w:r w:rsidR="00CD7B6A">
              <w:rPr>
                <w:noProof/>
                <w:webHidden/>
              </w:rPr>
            </w:r>
            <w:r w:rsidR="00CD7B6A">
              <w:rPr>
                <w:noProof/>
                <w:webHidden/>
              </w:rPr>
              <w:fldChar w:fldCharType="separate"/>
            </w:r>
            <w:r w:rsidR="006E10A2">
              <w:rPr>
                <w:noProof/>
                <w:webHidden/>
              </w:rPr>
              <w:t>2</w:t>
            </w:r>
            <w:r w:rsidR="00CD7B6A">
              <w:rPr>
                <w:noProof/>
                <w:webHidden/>
              </w:rPr>
              <w:fldChar w:fldCharType="end"/>
            </w:r>
          </w:hyperlink>
        </w:p>
        <w:p w:rsidR="00CD7B6A" w:rsidRDefault="00761E6E">
          <w:pPr>
            <w:pStyle w:val="TOC1"/>
            <w:tabs>
              <w:tab w:val="right" w:leader="dot" w:pos="9350"/>
            </w:tabs>
            <w:rPr>
              <w:noProof/>
            </w:rPr>
          </w:pPr>
          <w:hyperlink w:anchor="_Toc515022491" w:history="1">
            <w:r w:rsidR="00CD7B6A" w:rsidRPr="00F1159F">
              <w:rPr>
                <w:rStyle w:val="Hyperlink"/>
                <w:noProof/>
              </w:rPr>
              <w:t>Technical Architecture</w:t>
            </w:r>
            <w:r w:rsidR="00CD7B6A">
              <w:rPr>
                <w:noProof/>
                <w:webHidden/>
              </w:rPr>
              <w:tab/>
            </w:r>
            <w:r w:rsidR="00CD7B6A">
              <w:rPr>
                <w:noProof/>
                <w:webHidden/>
              </w:rPr>
              <w:fldChar w:fldCharType="begin"/>
            </w:r>
            <w:r w:rsidR="00CD7B6A">
              <w:rPr>
                <w:noProof/>
                <w:webHidden/>
              </w:rPr>
              <w:instrText xml:space="preserve"> PAGEREF _Toc515022491 \h </w:instrText>
            </w:r>
            <w:r w:rsidR="00CD7B6A">
              <w:rPr>
                <w:noProof/>
                <w:webHidden/>
              </w:rPr>
            </w:r>
            <w:r w:rsidR="00CD7B6A">
              <w:rPr>
                <w:noProof/>
                <w:webHidden/>
              </w:rPr>
              <w:fldChar w:fldCharType="separate"/>
            </w:r>
            <w:r w:rsidR="006E10A2">
              <w:rPr>
                <w:noProof/>
                <w:webHidden/>
              </w:rPr>
              <w:t>2</w:t>
            </w:r>
            <w:r w:rsidR="00CD7B6A">
              <w:rPr>
                <w:noProof/>
                <w:webHidden/>
              </w:rPr>
              <w:fldChar w:fldCharType="end"/>
            </w:r>
          </w:hyperlink>
        </w:p>
        <w:p w:rsidR="00CD7B6A" w:rsidRDefault="00761E6E">
          <w:pPr>
            <w:pStyle w:val="TOC3"/>
            <w:tabs>
              <w:tab w:val="left" w:pos="880"/>
              <w:tab w:val="right" w:leader="dot" w:pos="9350"/>
            </w:tabs>
            <w:rPr>
              <w:noProof/>
            </w:rPr>
          </w:pPr>
          <w:hyperlink w:anchor="_Toc515022492" w:history="1">
            <w:r w:rsidR="00CD7B6A" w:rsidRPr="00F1159F">
              <w:rPr>
                <w:rStyle w:val="Hyperlink"/>
                <w:noProof/>
              </w:rPr>
              <w:t>1)</w:t>
            </w:r>
            <w:r w:rsidR="00CD7B6A">
              <w:rPr>
                <w:noProof/>
              </w:rPr>
              <w:tab/>
            </w:r>
            <w:r w:rsidR="00CD7B6A" w:rsidRPr="00F1159F">
              <w:rPr>
                <w:rStyle w:val="Hyperlink"/>
                <w:noProof/>
              </w:rPr>
              <w:t>Restful Services endpoint:</w:t>
            </w:r>
            <w:r w:rsidR="00CD7B6A">
              <w:rPr>
                <w:noProof/>
                <w:webHidden/>
              </w:rPr>
              <w:tab/>
            </w:r>
            <w:r w:rsidR="00CD7B6A">
              <w:rPr>
                <w:noProof/>
                <w:webHidden/>
              </w:rPr>
              <w:fldChar w:fldCharType="begin"/>
            </w:r>
            <w:r w:rsidR="00CD7B6A">
              <w:rPr>
                <w:noProof/>
                <w:webHidden/>
              </w:rPr>
              <w:instrText xml:space="preserve"> PAGEREF _Toc515022492 \h </w:instrText>
            </w:r>
            <w:r w:rsidR="00CD7B6A">
              <w:rPr>
                <w:noProof/>
                <w:webHidden/>
              </w:rPr>
            </w:r>
            <w:r w:rsidR="00CD7B6A">
              <w:rPr>
                <w:noProof/>
                <w:webHidden/>
              </w:rPr>
              <w:fldChar w:fldCharType="separate"/>
            </w:r>
            <w:r w:rsidR="006E10A2">
              <w:rPr>
                <w:noProof/>
                <w:webHidden/>
              </w:rPr>
              <w:t>2</w:t>
            </w:r>
            <w:r w:rsidR="00CD7B6A">
              <w:rPr>
                <w:noProof/>
                <w:webHidden/>
              </w:rPr>
              <w:fldChar w:fldCharType="end"/>
            </w:r>
          </w:hyperlink>
        </w:p>
        <w:p w:rsidR="00CD7B6A" w:rsidRDefault="00761E6E">
          <w:pPr>
            <w:pStyle w:val="TOC3"/>
            <w:tabs>
              <w:tab w:val="left" w:pos="880"/>
              <w:tab w:val="right" w:leader="dot" w:pos="9350"/>
            </w:tabs>
            <w:rPr>
              <w:noProof/>
            </w:rPr>
          </w:pPr>
          <w:hyperlink w:anchor="_Toc515022493" w:history="1">
            <w:r w:rsidR="00CD7B6A" w:rsidRPr="00F1159F">
              <w:rPr>
                <w:rStyle w:val="Hyperlink"/>
                <w:noProof/>
              </w:rPr>
              <w:t>2)</w:t>
            </w:r>
            <w:r w:rsidR="00CD7B6A">
              <w:rPr>
                <w:noProof/>
              </w:rPr>
              <w:tab/>
            </w:r>
            <w:r w:rsidR="00CD7B6A" w:rsidRPr="00F1159F">
              <w:rPr>
                <w:rStyle w:val="Hyperlink"/>
                <w:noProof/>
              </w:rPr>
              <w:t>Front-end:</w:t>
            </w:r>
            <w:r w:rsidR="00CD7B6A">
              <w:rPr>
                <w:noProof/>
                <w:webHidden/>
              </w:rPr>
              <w:tab/>
            </w:r>
            <w:r w:rsidR="00CD7B6A">
              <w:rPr>
                <w:noProof/>
                <w:webHidden/>
              </w:rPr>
              <w:fldChar w:fldCharType="begin"/>
            </w:r>
            <w:r w:rsidR="00CD7B6A">
              <w:rPr>
                <w:noProof/>
                <w:webHidden/>
              </w:rPr>
              <w:instrText xml:space="preserve"> PAGEREF _Toc515022493 \h </w:instrText>
            </w:r>
            <w:r w:rsidR="00CD7B6A">
              <w:rPr>
                <w:noProof/>
                <w:webHidden/>
              </w:rPr>
            </w:r>
            <w:r w:rsidR="00CD7B6A">
              <w:rPr>
                <w:noProof/>
                <w:webHidden/>
              </w:rPr>
              <w:fldChar w:fldCharType="separate"/>
            </w:r>
            <w:r w:rsidR="006E10A2">
              <w:rPr>
                <w:noProof/>
                <w:webHidden/>
              </w:rPr>
              <w:t>3</w:t>
            </w:r>
            <w:r w:rsidR="00CD7B6A">
              <w:rPr>
                <w:noProof/>
                <w:webHidden/>
              </w:rPr>
              <w:fldChar w:fldCharType="end"/>
            </w:r>
          </w:hyperlink>
        </w:p>
        <w:p w:rsidR="00CD7B6A" w:rsidRDefault="00761E6E">
          <w:pPr>
            <w:pStyle w:val="TOC1"/>
            <w:tabs>
              <w:tab w:val="right" w:leader="dot" w:pos="9350"/>
            </w:tabs>
            <w:rPr>
              <w:noProof/>
            </w:rPr>
          </w:pPr>
          <w:hyperlink w:anchor="_Toc515022494" w:history="1">
            <w:r w:rsidR="00CD7B6A" w:rsidRPr="00F1159F">
              <w:rPr>
                <w:rStyle w:val="Hyperlink"/>
                <w:noProof/>
              </w:rPr>
              <w:t>Testing</w:t>
            </w:r>
            <w:r w:rsidR="00CD7B6A">
              <w:rPr>
                <w:noProof/>
                <w:webHidden/>
              </w:rPr>
              <w:tab/>
            </w:r>
            <w:r w:rsidR="00CD7B6A">
              <w:rPr>
                <w:noProof/>
                <w:webHidden/>
              </w:rPr>
              <w:fldChar w:fldCharType="begin"/>
            </w:r>
            <w:r w:rsidR="00CD7B6A">
              <w:rPr>
                <w:noProof/>
                <w:webHidden/>
              </w:rPr>
              <w:instrText xml:space="preserve"> PAGEREF _Toc515022494 \h </w:instrText>
            </w:r>
            <w:r w:rsidR="00CD7B6A">
              <w:rPr>
                <w:noProof/>
                <w:webHidden/>
              </w:rPr>
            </w:r>
            <w:r w:rsidR="00CD7B6A">
              <w:rPr>
                <w:noProof/>
                <w:webHidden/>
              </w:rPr>
              <w:fldChar w:fldCharType="separate"/>
            </w:r>
            <w:r w:rsidR="006E10A2">
              <w:rPr>
                <w:noProof/>
                <w:webHidden/>
              </w:rPr>
              <w:t>4</w:t>
            </w:r>
            <w:r w:rsidR="00CD7B6A">
              <w:rPr>
                <w:noProof/>
                <w:webHidden/>
              </w:rPr>
              <w:fldChar w:fldCharType="end"/>
            </w:r>
          </w:hyperlink>
        </w:p>
        <w:p w:rsidR="00CD7B6A" w:rsidRDefault="00761E6E">
          <w:pPr>
            <w:pStyle w:val="TOC1"/>
            <w:tabs>
              <w:tab w:val="right" w:leader="dot" w:pos="9350"/>
            </w:tabs>
            <w:rPr>
              <w:noProof/>
            </w:rPr>
          </w:pPr>
          <w:hyperlink w:anchor="_Toc515022495" w:history="1">
            <w:r w:rsidR="00CD7B6A" w:rsidRPr="00F1159F">
              <w:rPr>
                <w:rStyle w:val="Hyperlink"/>
                <w:noProof/>
              </w:rPr>
              <w:t>How to run</w:t>
            </w:r>
            <w:r w:rsidR="00CD7B6A">
              <w:rPr>
                <w:noProof/>
                <w:webHidden/>
              </w:rPr>
              <w:tab/>
            </w:r>
            <w:r w:rsidR="00CD7B6A">
              <w:rPr>
                <w:noProof/>
                <w:webHidden/>
              </w:rPr>
              <w:fldChar w:fldCharType="begin"/>
            </w:r>
            <w:r w:rsidR="00CD7B6A">
              <w:rPr>
                <w:noProof/>
                <w:webHidden/>
              </w:rPr>
              <w:instrText xml:space="preserve"> PAGEREF _Toc515022495 \h </w:instrText>
            </w:r>
            <w:r w:rsidR="00CD7B6A">
              <w:rPr>
                <w:noProof/>
                <w:webHidden/>
              </w:rPr>
            </w:r>
            <w:r w:rsidR="00CD7B6A">
              <w:rPr>
                <w:noProof/>
                <w:webHidden/>
              </w:rPr>
              <w:fldChar w:fldCharType="separate"/>
            </w:r>
            <w:r w:rsidR="006E10A2">
              <w:rPr>
                <w:noProof/>
                <w:webHidden/>
              </w:rPr>
              <w:t>5</w:t>
            </w:r>
            <w:r w:rsidR="00CD7B6A">
              <w:rPr>
                <w:noProof/>
                <w:webHidden/>
              </w:rPr>
              <w:fldChar w:fldCharType="end"/>
            </w:r>
          </w:hyperlink>
        </w:p>
        <w:p w:rsidR="00CD7B6A" w:rsidRDefault="00CD7B6A">
          <w:r>
            <w:rPr>
              <w:b/>
              <w:bCs/>
              <w:noProof/>
            </w:rPr>
            <w:fldChar w:fldCharType="end"/>
          </w:r>
        </w:p>
      </w:sdtContent>
    </w:sdt>
    <w:p w:rsidR="00CD7B6A" w:rsidRDefault="00CD7B6A">
      <w:pPr>
        <w:rPr>
          <w:rFonts w:asciiTheme="majorHAnsi" w:eastAsiaTheme="majorEastAsia" w:hAnsiTheme="majorHAnsi" w:cstheme="majorBidi"/>
          <w:spacing w:val="-10"/>
          <w:kern w:val="28"/>
          <w:sz w:val="56"/>
          <w:szCs w:val="56"/>
        </w:rPr>
      </w:pPr>
      <w:r>
        <w:br w:type="page"/>
      </w:r>
      <w:bookmarkStart w:id="0" w:name="_GoBack"/>
      <w:bookmarkEnd w:id="0"/>
    </w:p>
    <w:p w:rsidR="008500AE" w:rsidRDefault="00847164" w:rsidP="00097859">
      <w:pPr>
        <w:pStyle w:val="Title"/>
      </w:pPr>
      <w:r>
        <w:lastRenderedPageBreak/>
        <w:t>Smart Contracts Event Radar</w:t>
      </w:r>
    </w:p>
    <w:p w:rsidR="00847164" w:rsidRDefault="00847164"/>
    <w:p w:rsidR="00847164" w:rsidRDefault="00847164" w:rsidP="004C3346">
      <w:pPr>
        <w:pStyle w:val="Heading1"/>
      </w:pPr>
      <w:bookmarkStart w:id="1" w:name="_Toc515022489"/>
      <w:r>
        <w:t>Introduction</w:t>
      </w:r>
      <w:bookmarkEnd w:id="1"/>
    </w:p>
    <w:p w:rsidR="004C3346" w:rsidRDefault="0033145F" w:rsidP="004C3346">
      <w:r>
        <w:t>This web app could be used to monitor events of specified contract</w:t>
      </w:r>
      <w:r w:rsidR="001E12C7">
        <w:t xml:space="preserve">. </w:t>
      </w:r>
      <w:r w:rsidR="0028325E">
        <w:t xml:space="preserve">In version 1.0.0 the smart contract address and ABI is hardcoded in application, but in future version there will be option to add any contract dynamically. </w:t>
      </w:r>
      <w:r w:rsidR="00142991">
        <w:t xml:space="preserve">Currently app monitors events of ENS Ethereum Name Service smart contract located at address </w:t>
      </w:r>
      <w:r w:rsidR="00142991" w:rsidRPr="00142991">
        <w:t>'0x6090A6e47849629b7245Dfa1Ca21D94cd15878Ef'</w:t>
      </w:r>
      <w:r w:rsidR="00142991">
        <w:t>.</w:t>
      </w:r>
    </w:p>
    <w:p w:rsidR="00706C3E" w:rsidRDefault="00D84766" w:rsidP="004C3346">
      <w:r>
        <w:t>The app is divided into three different modules</w:t>
      </w:r>
      <w:r w:rsidR="00706C3E">
        <w:t>:</w:t>
      </w:r>
    </w:p>
    <w:p w:rsidR="00706C3E" w:rsidRDefault="00706C3E" w:rsidP="00710144">
      <w:pPr>
        <w:pStyle w:val="ListParagraph"/>
        <w:numPr>
          <w:ilvl w:val="0"/>
          <w:numId w:val="1"/>
        </w:numPr>
      </w:pPr>
      <w:r>
        <w:t>R</w:t>
      </w:r>
      <w:r w:rsidR="00D84766">
        <w:t xml:space="preserve">estful services endpoint, </w:t>
      </w:r>
    </w:p>
    <w:p w:rsidR="00706C3E" w:rsidRDefault="00706C3E" w:rsidP="00710144">
      <w:pPr>
        <w:pStyle w:val="ListParagraph"/>
        <w:numPr>
          <w:ilvl w:val="0"/>
          <w:numId w:val="1"/>
        </w:numPr>
      </w:pPr>
      <w:r>
        <w:t>C</w:t>
      </w:r>
      <w:r w:rsidR="00D84766">
        <w:t>l</w:t>
      </w:r>
      <w:r w:rsidR="001202B4">
        <w:t xml:space="preserve">ient code and </w:t>
      </w:r>
    </w:p>
    <w:p w:rsidR="00D84766" w:rsidRPr="004C3346" w:rsidRDefault="00706C3E" w:rsidP="00710144">
      <w:pPr>
        <w:pStyle w:val="ListParagraph"/>
        <w:numPr>
          <w:ilvl w:val="0"/>
          <w:numId w:val="1"/>
        </w:numPr>
      </w:pPr>
      <w:r>
        <w:t>T</w:t>
      </w:r>
      <w:r w:rsidR="001202B4">
        <w:t>esting code.</w:t>
      </w:r>
    </w:p>
    <w:p w:rsidR="00847164" w:rsidRDefault="00A768F1" w:rsidP="004C3346">
      <w:pPr>
        <w:pStyle w:val="Heading1"/>
      </w:pPr>
      <w:bookmarkStart w:id="2" w:name="_Toc515022490"/>
      <w:r>
        <w:t>Tools\</w:t>
      </w:r>
      <w:r w:rsidR="004A4487">
        <w:t>APIs\</w:t>
      </w:r>
      <w:r w:rsidR="00847164">
        <w:t>Technology Stack</w:t>
      </w:r>
      <w:bookmarkEnd w:id="2"/>
    </w:p>
    <w:p w:rsidR="005B129D" w:rsidRPr="005B129D" w:rsidRDefault="003B0AE6" w:rsidP="005B129D">
      <w:r>
        <w:rPr>
          <w:noProof/>
        </w:rPr>
        <w:drawing>
          <wp:anchor distT="0" distB="0" distL="114300" distR="114300" simplePos="0" relativeHeight="251661312" behindDoc="1" locked="0" layoutInCell="1" allowOverlap="1">
            <wp:simplePos x="0" y="0"/>
            <wp:positionH relativeFrom="margin">
              <wp:posOffset>1510661</wp:posOffset>
            </wp:positionH>
            <wp:positionV relativeFrom="paragraph">
              <wp:posOffset>213360</wp:posOffset>
            </wp:positionV>
            <wp:extent cx="5032379" cy="2628769"/>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952" cy="2645784"/>
                    </a:xfrm>
                    <a:prstGeom prst="rect">
                      <a:avLst/>
                    </a:prstGeom>
                    <a:noFill/>
                    <a:ln>
                      <a:noFill/>
                    </a:ln>
                  </pic:spPr>
                </pic:pic>
              </a:graphicData>
            </a:graphic>
            <wp14:sizeRelH relativeFrom="page">
              <wp14:pctWidth>0</wp14:pctWidth>
            </wp14:sizeRelH>
            <wp14:sizeRelV relativeFrom="page">
              <wp14:pctHeight>0</wp14:pctHeight>
            </wp14:sizeRelV>
          </wp:anchor>
        </w:drawing>
      </w:r>
      <w:r w:rsidR="005B129D">
        <w:t>Following APIs\Libs are used for application.</w:t>
      </w:r>
    </w:p>
    <w:p w:rsidR="005B129D" w:rsidRDefault="005B129D" w:rsidP="005B129D">
      <w:pPr>
        <w:pStyle w:val="ListParagraph"/>
        <w:numPr>
          <w:ilvl w:val="0"/>
          <w:numId w:val="3"/>
        </w:numPr>
      </w:pPr>
      <w:r>
        <w:t>Node.js based</w:t>
      </w:r>
    </w:p>
    <w:p w:rsidR="005B129D" w:rsidRDefault="005B129D" w:rsidP="005B129D">
      <w:pPr>
        <w:pStyle w:val="ListParagraph"/>
        <w:numPr>
          <w:ilvl w:val="0"/>
          <w:numId w:val="3"/>
        </w:numPr>
      </w:pPr>
      <w:r>
        <w:t>Java</w:t>
      </w:r>
      <w:r w:rsidR="0081349C">
        <w:t xml:space="preserve"> </w:t>
      </w:r>
      <w:r>
        <w:t>script</w:t>
      </w:r>
    </w:p>
    <w:p w:rsidR="005B129D" w:rsidRDefault="005B129D" w:rsidP="005B129D">
      <w:pPr>
        <w:pStyle w:val="ListParagraph"/>
        <w:numPr>
          <w:ilvl w:val="0"/>
          <w:numId w:val="3"/>
        </w:numPr>
      </w:pPr>
      <w:r>
        <w:t>Express</w:t>
      </w:r>
    </w:p>
    <w:p w:rsidR="005B129D" w:rsidRDefault="005B129D" w:rsidP="005B129D">
      <w:pPr>
        <w:pStyle w:val="ListParagraph"/>
        <w:numPr>
          <w:ilvl w:val="0"/>
          <w:numId w:val="3"/>
        </w:numPr>
      </w:pPr>
      <w:r>
        <w:t>JSON</w:t>
      </w:r>
    </w:p>
    <w:p w:rsidR="005B129D" w:rsidRDefault="005B129D" w:rsidP="005B129D">
      <w:pPr>
        <w:pStyle w:val="ListParagraph"/>
        <w:numPr>
          <w:ilvl w:val="0"/>
          <w:numId w:val="3"/>
        </w:numPr>
      </w:pPr>
      <w:r>
        <w:t>Mocha</w:t>
      </w:r>
    </w:p>
    <w:p w:rsidR="005B129D" w:rsidRDefault="005B129D" w:rsidP="005B129D">
      <w:pPr>
        <w:pStyle w:val="ListParagraph"/>
        <w:numPr>
          <w:ilvl w:val="0"/>
          <w:numId w:val="3"/>
        </w:numPr>
      </w:pPr>
      <w:r>
        <w:t>Chai</w:t>
      </w:r>
    </w:p>
    <w:p w:rsidR="003A7818" w:rsidRDefault="003A7818" w:rsidP="005B129D">
      <w:pPr>
        <w:pStyle w:val="ListParagraph"/>
        <w:numPr>
          <w:ilvl w:val="0"/>
          <w:numId w:val="3"/>
        </w:numPr>
      </w:pPr>
      <w:r>
        <w:t>Web3</w:t>
      </w:r>
    </w:p>
    <w:p w:rsidR="005C365B" w:rsidRDefault="005C365B" w:rsidP="005B129D">
      <w:pPr>
        <w:pStyle w:val="ListParagraph"/>
        <w:numPr>
          <w:ilvl w:val="0"/>
          <w:numId w:val="3"/>
        </w:numPr>
      </w:pPr>
      <w:r>
        <w:t>HTML \ CSS \ Bootstrap</w:t>
      </w:r>
    </w:p>
    <w:p w:rsidR="00A768F1" w:rsidRDefault="00A768F1" w:rsidP="005B129D">
      <w:pPr>
        <w:pStyle w:val="ListParagraph"/>
        <w:numPr>
          <w:ilvl w:val="0"/>
          <w:numId w:val="3"/>
        </w:numPr>
      </w:pPr>
      <w:r>
        <w:t>Visual Studio Code</w:t>
      </w:r>
    </w:p>
    <w:p w:rsidR="00707951" w:rsidRDefault="004A4487" w:rsidP="005B129D">
      <w:pPr>
        <w:pStyle w:val="ListParagraph"/>
        <w:numPr>
          <w:ilvl w:val="0"/>
          <w:numId w:val="3"/>
        </w:numPr>
      </w:pPr>
      <w:proofErr w:type="spellStart"/>
      <w:r>
        <w:t>n</w:t>
      </w:r>
      <w:r w:rsidR="00707951">
        <w:t>pm</w:t>
      </w:r>
      <w:proofErr w:type="spellEnd"/>
      <w:r w:rsidR="00707951">
        <w:t xml:space="preserve"> package manager</w:t>
      </w:r>
    </w:p>
    <w:p w:rsidR="005B129D" w:rsidRDefault="005B129D" w:rsidP="003C0F8D"/>
    <w:p w:rsidR="003C0F8D" w:rsidRPr="003C0F8D" w:rsidRDefault="003C0F8D" w:rsidP="003B0AE6">
      <w:pPr>
        <w:pStyle w:val="Heading1"/>
      </w:pPr>
      <w:bookmarkStart w:id="3" w:name="_Toc515022491"/>
      <w:r>
        <w:t>Technical Architecture</w:t>
      </w:r>
      <w:bookmarkEnd w:id="3"/>
    </w:p>
    <w:p w:rsidR="006D06D9" w:rsidRDefault="00984380" w:rsidP="006B0AB3">
      <w:pPr>
        <w:pStyle w:val="Heading3"/>
        <w:numPr>
          <w:ilvl w:val="0"/>
          <w:numId w:val="2"/>
        </w:numPr>
      </w:pPr>
      <w:bookmarkStart w:id="4" w:name="_Toc515022492"/>
      <w:r>
        <w:t>Restful Services endpoint:</w:t>
      </w:r>
      <w:bookmarkEnd w:id="4"/>
    </w:p>
    <w:p w:rsidR="009B065D" w:rsidRDefault="00D34019" w:rsidP="006D06D9">
      <w:r>
        <w:t xml:space="preserve">The purpose of backend module is to receive events </w:t>
      </w:r>
      <w:r w:rsidR="00E05397">
        <w:t xml:space="preserve">in </w:t>
      </w:r>
      <w:proofErr w:type="spellStart"/>
      <w:r w:rsidR="00E05397">
        <w:t>json</w:t>
      </w:r>
      <w:proofErr w:type="spellEnd"/>
      <w:r w:rsidR="00E05397">
        <w:t xml:space="preserve"> </w:t>
      </w:r>
      <w:r>
        <w:t xml:space="preserve">from client code and save in underlying data file. When required data by client code this will send back data in </w:t>
      </w:r>
      <w:proofErr w:type="spellStart"/>
      <w:r>
        <w:t>json</w:t>
      </w:r>
      <w:proofErr w:type="spellEnd"/>
      <w:r>
        <w:t xml:space="preserve"> format. </w:t>
      </w:r>
      <w:r w:rsidR="008A2D8C">
        <w:t>T</w:t>
      </w:r>
      <w:r w:rsidR="00B64035">
        <w:t xml:space="preserve">he events occurring in smart contract are saved in </w:t>
      </w:r>
      <w:proofErr w:type="spellStart"/>
      <w:r w:rsidR="00B64035">
        <w:t>json</w:t>
      </w:r>
      <w:proofErr w:type="spellEnd"/>
      <w:r w:rsidR="00B64035">
        <w:t xml:space="preserve"> file. </w:t>
      </w:r>
    </w:p>
    <w:p w:rsidR="00847164" w:rsidRDefault="00984380" w:rsidP="007F4B14">
      <w:pPr>
        <w:jc w:val="center"/>
      </w:pPr>
      <w:r>
        <w:t xml:space="preserve">This </w:t>
      </w:r>
      <w:r w:rsidR="00D34019">
        <w:t>module</w:t>
      </w:r>
      <w:r>
        <w:t xml:space="preserve"> is developed using node.js and express based restful services. </w:t>
      </w:r>
      <w:r w:rsidR="008D3F8B">
        <w:t xml:space="preserve">The service entry point </w:t>
      </w:r>
      <w:proofErr w:type="gramStart"/>
      <w:r w:rsidR="008D3F8B">
        <w:t>is located in</w:t>
      </w:r>
      <w:proofErr w:type="gramEnd"/>
      <w:r w:rsidR="008D3F8B">
        <w:t xml:space="preserve"> server.js file. The end</w:t>
      </w:r>
      <w:r w:rsidR="001F149B">
        <w:t xml:space="preserve">point routs are mapped by using file located in side </w:t>
      </w:r>
      <w:r w:rsidR="001F149B" w:rsidRPr="001F149B">
        <w:t>\</w:t>
      </w:r>
      <w:proofErr w:type="spellStart"/>
      <w:r w:rsidR="001F149B" w:rsidRPr="001F149B">
        <w:t>api</w:t>
      </w:r>
      <w:proofErr w:type="spellEnd"/>
      <w:r w:rsidR="001F149B" w:rsidRPr="001F149B">
        <w:t>\routes</w:t>
      </w:r>
      <w:r w:rsidR="001F149B">
        <w:t>\ENSLogRoutes.js file and controllers are written</w:t>
      </w:r>
      <w:r w:rsidR="009D28DB">
        <w:t xml:space="preserve"> </w:t>
      </w:r>
      <w:r w:rsidR="0012237D">
        <w:t xml:space="preserve">in </w:t>
      </w:r>
      <w:r w:rsidR="009D28DB" w:rsidRPr="009D28DB">
        <w:t>\</w:t>
      </w:r>
      <w:proofErr w:type="spellStart"/>
      <w:r w:rsidR="009D28DB" w:rsidRPr="009D28DB">
        <w:t>api</w:t>
      </w:r>
      <w:proofErr w:type="spellEnd"/>
      <w:r w:rsidR="009D28DB" w:rsidRPr="009D28DB">
        <w:t>\controllers</w:t>
      </w:r>
      <w:r w:rsidR="009D28DB">
        <w:t>\</w:t>
      </w:r>
      <w:r w:rsidR="009D28DB" w:rsidRPr="009D28DB">
        <w:t>ENSLogController.js</w:t>
      </w:r>
      <w:r w:rsidR="00595D35">
        <w:t xml:space="preserve">. As </w:t>
      </w:r>
      <w:r w:rsidR="00595D35">
        <w:lastRenderedPageBreak/>
        <w:t xml:space="preserve">this is initial stage of project so data is saved in </w:t>
      </w:r>
      <w:proofErr w:type="spellStart"/>
      <w:proofErr w:type="gramStart"/>
      <w:r w:rsidR="00E824AF" w:rsidRPr="00E824AF">
        <w:t>eventsdata.json</w:t>
      </w:r>
      <w:proofErr w:type="spellEnd"/>
      <w:proofErr w:type="gramEnd"/>
      <w:r w:rsidR="00990EF8">
        <w:t xml:space="preserve"> </w:t>
      </w:r>
      <w:r w:rsidR="00595D35">
        <w:t xml:space="preserve">data file. </w:t>
      </w:r>
      <w:r w:rsidR="00996020">
        <w:rPr>
          <w:noProof/>
        </w:rPr>
        <w:drawing>
          <wp:inline distT="0" distB="0" distL="0" distR="0">
            <wp:extent cx="5943600" cy="3028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DC0081" w:rsidRDefault="00DC0081" w:rsidP="00DC0081">
      <w:pPr>
        <w:pStyle w:val="Heading3"/>
        <w:numPr>
          <w:ilvl w:val="0"/>
          <w:numId w:val="2"/>
        </w:numPr>
      </w:pPr>
      <w:bookmarkStart w:id="5" w:name="_Toc515022493"/>
      <w:r>
        <w:t>Front-end:</w:t>
      </w:r>
      <w:bookmarkEnd w:id="5"/>
    </w:p>
    <w:p w:rsidR="00DC0081" w:rsidRDefault="00DC0081" w:rsidP="00DC0081">
      <w:r>
        <w:t xml:space="preserve">The front end is based on bootstrap and Admin LTE. </w:t>
      </w:r>
      <w:r w:rsidR="00E256AE">
        <w:t xml:space="preserve">For </w:t>
      </w:r>
      <w:proofErr w:type="gramStart"/>
      <w:r w:rsidR="00E256AE">
        <w:t>now</w:t>
      </w:r>
      <w:proofErr w:type="gramEnd"/>
      <w:r w:rsidR="00E256AE">
        <w:t xml:space="preserve"> in version 1.0.0 the event lookup calls are sent to Ethereum node directly by front end. The calls are sent for looking events of ENS smart contract. When an event </w:t>
      </w:r>
      <w:proofErr w:type="gramStart"/>
      <w:r w:rsidR="00E256AE">
        <w:t>occurs</w:t>
      </w:r>
      <w:proofErr w:type="gramEnd"/>
      <w:r w:rsidR="00E256AE">
        <w:t xml:space="preserve"> front end shows notification and sends back event in </w:t>
      </w:r>
      <w:proofErr w:type="spellStart"/>
      <w:r w:rsidR="00E256AE">
        <w:t>json</w:t>
      </w:r>
      <w:proofErr w:type="spellEnd"/>
      <w:r w:rsidR="00E256AE">
        <w:t xml:space="preserve"> format to restful end point for persistence in server side Jason data file. </w:t>
      </w:r>
      <w:r w:rsidR="00D75E4B">
        <w:t xml:space="preserve">Along with sending data to server the data table of events is also refreshed by querying data from restful </w:t>
      </w:r>
      <w:proofErr w:type="gramStart"/>
      <w:r w:rsidR="00D75E4B">
        <w:t>end point</w:t>
      </w:r>
      <w:proofErr w:type="gramEnd"/>
      <w:r w:rsidR="00D75E4B">
        <w:t xml:space="preserve">. </w:t>
      </w:r>
      <w:r w:rsidR="00AF60C7">
        <w:t xml:space="preserve">There are two files in front end one is index.html for listing all events that are recorded. The second file is details.html which renders details of selected event. In version 1.0.0 the </w:t>
      </w:r>
      <w:r w:rsidR="009404E2">
        <w:t>data of event is not formatted like values for gas and timestamp inside event is not formatted.</w:t>
      </w:r>
    </w:p>
    <w:p w:rsidR="006F2AE1" w:rsidRDefault="006F2AE1" w:rsidP="007F4B14">
      <w:pPr>
        <w:jc w:val="center"/>
      </w:pPr>
      <w:r>
        <w:rPr>
          <w:noProof/>
        </w:rPr>
        <w:drawing>
          <wp:inline distT="0" distB="0" distL="0" distR="0" wp14:anchorId="13DD9AF1" wp14:editId="559AFB39">
            <wp:extent cx="5191125" cy="2752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2752725"/>
                    </a:xfrm>
                    <a:prstGeom prst="rect">
                      <a:avLst/>
                    </a:prstGeom>
                  </pic:spPr>
                </pic:pic>
              </a:graphicData>
            </a:graphic>
          </wp:inline>
        </w:drawing>
      </w:r>
    </w:p>
    <w:p w:rsidR="00847164" w:rsidRDefault="00847164" w:rsidP="004C3346">
      <w:pPr>
        <w:pStyle w:val="Heading1"/>
      </w:pPr>
      <w:bookmarkStart w:id="6" w:name="_Toc515022494"/>
      <w:r>
        <w:lastRenderedPageBreak/>
        <w:t>Testing</w:t>
      </w:r>
      <w:bookmarkEnd w:id="6"/>
    </w:p>
    <w:p w:rsidR="007F4B14" w:rsidRDefault="00A40569" w:rsidP="00A40569">
      <w:r>
        <w:t>For demonstration of unit testing the unit tests are written by using chai and mocha java</w:t>
      </w:r>
      <w:r w:rsidR="00744267">
        <w:t xml:space="preserve"> </w:t>
      </w:r>
      <w:r>
        <w:t xml:space="preserve">script libraries. </w:t>
      </w:r>
      <w:r w:rsidR="00530640">
        <w:t xml:space="preserve">These libs are used for TDD and automated unit testing. </w:t>
      </w:r>
    </w:p>
    <w:p w:rsidR="007F4B14" w:rsidRDefault="007F4B14" w:rsidP="007F4B14">
      <w:pPr>
        <w:jc w:val="center"/>
      </w:pPr>
      <w:r>
        <w:rPr>
          <w:noProof/>
        </w:rPr>
        <w:drawing>
          <wp:inline distT="0" distB="0" distL="0" distR="0" wp14:anchorId="5A83010C" wp14:editId="404FC864">
            <wp:extent cx="3257550" cy="273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2733675"/>
                    </a:xfrm>
                    <a:prstGeom prst="rect">
                      <a:avLst/>
                    </a:prstGeom>
                  </pic:spPr>
                </pic:pic>
              </a:graphicData>
            </a:graphic>
          </wp:inline>
        </w:drawing>
      </w:r>
    </w:p>
    <w:p w:rsidR="00A40569" w:rsidRDefault="005504A5" w:rsidP="00A40569">
      <w:r>
        <w:t xml:space="preserve">There are two tests </w:t>
      </w:r>
      <w:r w:rsidR="00A5372D">
        <w:t xml:space="preserve">written in </w:t>
      </w:r>
      <w:r w:rsidR="00A5372D" w:rsidRPr="00A5372D">
        <w:t>testcases\test</w:t>
      </w:r>
      <w:r w:rsidR="00A5372D">
        <w:t xml:space="preserve">\index.js. One testcase is for POST call and saving event JSON. Second test case is for </w:t>
      </w:r>
      <w:r w:rsidR="0082327C">
        <w:t xml:space="preserve">GET call, for getting list of already persisted events. </w:t>
      </w:r>
      <w:r w:rsidR="00380DF6">
        <w:t>The test cases could be invoked by using following command:</w:t>
      </w:r>
    </w:p>
    <w:tbl>
      <w:tblPr>
        <w:tblStyle w:val="TableGrid"/>
        <w:tblW w:w="0" w:type="auto"/>
        <w:tblLook w:val="04A0" w:firstRow="1" w:lastRow="0" w:firstColumn="1" w:lastColumn="0" w:noHBand="0" w:noVBand="1"/>
      </w:tblPr>
      <w:tblGrid>
        <w:gridCol w:w="9350"/>
      </w:tblGrid>
      <w:tr w:rsidR="00406C06" w:rsidTr="00406C06">
        <w:tc>
          <w:tcPr>
            <w:tcW w:w="9350" w:type="dxa"/>
          </w:tcPr>
          <w:p w:rsidR="00406C06" w:rsidRDefault="00406C06" w:rsidP="00A40569">
            <w:pPr>
              <w:rPr>
                <w:color w:val="17365D" w:themeColor="text2" w:themeShade="BF"/>
              </w:rPr>
            </w:pPr>
            <w:proofErr w:type="spellStart"/>
            <w:r w:rsidRPr="00406C06">
              <w:rPr>
                <w:color w:val="17365D" w:themeColor="text2" w:themeShade="BF"/>
              </w:rPr>
              <w:t>npm</w:t>
            </w:r>
            <w:proofErr w:type="spellEnd"/>
            <w:r w:rsidRPr="00406C06">
              <w:rPr>
                <w:color w:val="17365D" w:themeColor="text2" w:themeShade="BF"/>
              </w:rPr>
              <w:t xml:space="preserve"> test</w:t>
            </w:r>
          </w:p>
          <w:p w:rsidR="003C7446" w:rsidRPr="006C098E" w:rsidRDefault="003C7446" w:rsidP="00A40569">
            <w:pPr>
              <w:rPr>
                <w:color w:val="17365D" w:themeColor="text2" w:themeShade="BF"/>
              </w:rPr>
            </w:pPr>
          </w:p>
        </w:tc>
      </w:tr>
    </w:tbl>
    <w:p w:rsidR="00406C06" w:rsidRDefault="00406C06" w:rsidP="00A40569"/>
    <w:p w:rsidR="00380DF6" w:rsidRPr="00A40569" w:rsidRDefault="00380DF6" w:rsidP="00A40569">
      <w:r>
        <w:t xml:space="preserve">Before test cases invocation make sure that required libraries are installed by using </w:t>
      </w:r>
      <w:proofErr w:type="spellStart"/>
      <w:r>
        <w:t>npm</w:t>
      </w:r>
      <w:proofErr w:type="spellEnd"/>
      <w:r>
        <w:t xml:space="preserve"> and server is not running at </w:t>
      </w:r>
      <w:proofErr w:type="spellStart"/>
      <w:r>
        <w:t>oprt</w:t>
      </w:r>
      <w:proofErr w:type="spellEnd"/>
      <w:r>
        <w:t xml:space="preserve"> 30</w:t>
      </w:r>
      <w:r w:rsidR="00252B6A">
        <w:t>00. The test cases code will ru</w:t>
      </w:r>
      <w:r>
        <w:t xml:space="preserve">n server for </w:t>
      </w:r>
      <w:r w:rsidR="00C5574A">
        <w:t>itself</w:t>
      </w:r>
      <w:r>
        <w:t xml:space="preserve">. </w:t>
      </w:r>
    </w:p>
    <w:p w:rsidR="00A912FC" w:rsidRDefault="00C5574A">
      <w:r>
        <w:rPr>
          <w:noProof/>
        </w:rPr>
        <w:lastRenderedPageBreak/>
        <w:drawing>
          <wp:inline distT="0" distB="0" distL="0" distR="0">
            <wp:extent cx="5943600" cy="3931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847164" w:rsidRDefault="00847164" w:rsidP="004C3346">
      <w:pPr>
        <w:pStyle w:val="Heading1"/>
      </w:pPr>
      <w:bookmarkStart w:id="7" w:name="_Toc515022495"/>
      <w:r>
        <w:t>How to run</w:t>
      </w:r>
      <w:bookmarkEnd w:id="7"/>
    </w:p>
    <w:p w:rsidR="00C5574A" w:rsidRDefault="00C5574A" w:rsidP="00C5574A">
      <w:r>
        <w:t xml:space="preserve">For running application first make sure that all libs are installed by using </w:t>
      </w:r>
      <w:proofErr w:type="spellStart"/>
      <w:r>
        <w:t>npm</w:t>
      </w:r>
      <w:proofErr w:type="spellEnd"/>
      <w:r>
        <w:t xml:space="preserve">. After that First browse to </w:t>
      </w:r>
      <w:proofErr w:type="spellStart"/>
      <w:r>
        <w:t>api</w:t>
      </w:r>
      <w:proofErr w:type="spellEnd"/>
      <w:r>
        <w:t xml:space="preserve"> folder and issue following command:</w:t>
      </w:r>
    </w:p>
    <w:tbl>
      <w:tblPr>
        <w:tblStyle w:val="TableGrid"/>
        <w:tblW w:w="0" w:type="auto"/>
        <w:tblLook w:val="04A0" w:firstRow="1" w:lastRow="0" w:firstColumn="1" w:lastColumn="0" w:noHBand="0" w:noVBand="1"/>
      </w:tblPr>
      <w:tblGrid>
        <w:gridCol w:w="9350"/>
      </w:tblGrid>
      <w:tr w:rsidR="00C5574A" w:rsidTr="00C5574A">
        <w:tc>
          <w:tcPr>
            <w:tcW w:w="9350" w:type="dxa"/>
          </w:tcPr>
          <w:p w:rsidR="00C5574A" w:rsidRDefault="002F0E8D" w:rsidP="00C5574A">
            <w:proofErr w:type="spellStart"/>
            <w:r>
              <w:t>api</w:t>
            </w:r>
            <w:proofErr w:type="spellEnd"/>
            <w:r>
              <w:t xml:space="preserve">\ </w:t>
            </w:r>
            <w:proofErr w:type="spellStart"/>
            <w:r w:rsidR="00C5574A">
              <w:t>npm</w:t>
            </w:r>
            <w:proofErr w:type="spellEnd"/>
            <w:r w:rsidR="00C5574A">
              <w:t xml:space="preserve"> start</w:t>
            </w:r>
          </w:p>
          <w:p w:rsidR="00C5574A" w:rsidRDefault="00C5574A" w:rsidP="00C5574A"/>
        </w:tc>
      </w:tr>
    </w:tbl>
    <w:p w:rsidR="00C5574A" w:rsidRDefault="00C5574A" w:rsidP="00C5574A"/>
    <w:p w:rsidR="00C5574A" w:rsidRDefault="00C5574A" w:rsidP="00C5574A">
      <w:r>
        <w:t>If everything is properly setup following screen short will be shown:</w:t>
      </w:r>
    </w:p>
    <w:p w:rsidR="00C5574A" w:rsidRDefault="00C5574A" w:rsidP="00C5574A">
      <w:r>
        <w:rPr>
          <w:noProof/>
        </w:rPr>
        <w:drawing>
          <wp:inline distT="0" distB="0" distL="0" distR="0">
            <wp:extent cx="4400550" cy="1438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1438275"/>
                    </a:xfrm>
                    <a:prstGeom prst="rect">
                      <a:avLst/>
                    </a:prstGeom>
                    <a:noFill/>
                    <a:ln>
                      <a:noFill/>
                    </a:ln>
                  </pic:spPr>
                </pic:pic>
              </a:graphicData>
            </a:graphic>
          </wp:inline>
        </w:drawing>
      </w:r>
    </w:p>
    <w:p w:rsidR="00C5574A" w:rsidRDefault="00C5574A" w:rsidP="00C5574A">
      <w:r>
        <w:t xml:space="preserve">This indicates that server is running at port 3000. The Restful calls could also be verified by using </w:t>
      </w:r>
      <w:r w:rsidR="00BA3925">
        <w:t>post man.</w:t>
      </w:r>
      <w:r w:rsidR="001D3ABB">
        <w:t xml:space="preserve"> Following is post call demonstration for saving an event in server </w:t>
      </w:r>
      <w:proofErr w:type="spellStart"/>
      <w:r w:rsidR="001D3ABB">
        <w:t>json</w:t>
      </w:r>
      <w:proofErr w:type="spellEnd"/>
      <w:r w:rsidR="001D3ABB">
        <w:t>.</w:t>
      </w:r>
    </w:p>
    <w:p w:rsidR="001D3ABB" w:rsidRDefault="001D3ABB" w:rsidP="00C5574A">
      <w:r>
        <w:rPr>
          <w:noProof/>
        </w:rPr>
        <w:lastRenderedPageBreak/>
        <w:drawing>
          <wp:inline distT="0" distB="0" distL="0" distR="0" wp14:anchorId="4E4E60BD" wp14:editId="55AFAC59">
            <wp:extent cx="5943600" cy="1541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41780"/>
                    </a:xfrm>
                    <a:prstGeom prst="rect">
                      <a:avLst/>
                    </a:prstGeom>
                  </pic:spPr>
                </pic:pic>
              </a:graphicData>
            </a:graphic>
          </wp:inline>
        </w:drawing>
      </w:r>
    </w:p>
    <w:p w:rsidR="001D3ABB" w:rsidRDefault="001D3ABB" w:rsidP="00C5574A">
      <w:r>
        <w:t xml:space="preserve">Following is restful get call demonstration for getting specified event from server </w:t>
      </w:r>
      <w:proofErr w:type="spellStart"/>
      <w:r>
        <w:t>json</w:t>
      </w:r>
      <w:proofErr w:type="spellEnd"/>
      <w:r>
        <w:t>.</w:t>
      </w:r>
    </w:p>
    <w:p w:rsidR="001D3ABB" w:rsidRDefault="001D3ABB" w:rsidP="00C5574A">
      <w:r>
        <w:rPr>
          <w:noProof/>
        </w:rPr>
        <w:drawing>
          <wp:inline distT="0" distB="0" distL="0" distR="0" wp14:anchorId="2CD97EFD" wp14:editId="68313867">
            <wp:extent cx="5943600" cy="32359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5960"/>
                    </a:xfrm>
                    <a:prstGeom prst="rect">
                      <a:avLst/>
                    </a:prstGeom>
                  </pic:spPr>
                </pic:pic>
              </a:graphicData>
            </a:graphic>
          </wp:inline>
        </w:drawing>
      </w:r>
    </w:p>
    <w:p w:rsidR="001D3ABB" w:rsidRDefault="001D3ABB" w:rsidP="00C5574A">
      <w:r>
        <w:t xml:space="preserve">Following is restful get call demonstration for getting list of all events from server </w:t>
      </w:r>
      <w:proofErr w:type="spellStart"/>
      <w:r>
        <w:t>json</w:t>
      </w:r>
      <w:proofErr w:type="spellEnd"/>
      <w:r>
        <w:t>.</w:t>
      </w:r>
    </w:p>
    <w:p w:rsidR="001D3ABB" w:rsidRDefault="001D3ABB" w:rsidP="00C5574A">
      <w:r>
        <w:rPr>
          <w:noProof/>
        </w:rPr>
        <w:lastRenderedPageBreak/>
        <w:drawing>
          <wp:inline distT="0" distB="0" distL="0" distR="0" wp14:anchorId="014113FF" wp14:editId="1EBFC6F8">
            <wp:extent cx="5943600" cy="3800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00475"/>
                    </a:xfrm>
                    <a:prstGeom prst="rect">
                      <a:avLst/>
                    </a:prstGeom>
                  </pic:spPr>
                </pic:pic>
              </a:graphicData>
            </a:graphic>
          </wp:inline>
        </w:drawing>
      </w:r>
    </w:p>
    <w:p w:rsidR="0085190C" w:rsidRDefault="0085190C" w:rsidP="00C5574A">
      <w:r>
        <w:t xml:space="preserve">Once server is started and restful services are up and running after that client could be launched in any web browser. It could be hosted on any </w:t>
      </w:r>
      <w:r w:rsidR="001A6E17">
        <w:t>webserver</w:t>
      </w:r>
      <w:r>
        <w:t xml:space="preserve"> or could be la</w:t>
      </w:r>
      <w:r w:rsidR="00383186">
        <w:t>unched directly in web browser.</w:t>
      </w:r>
      <w:r w:rsidR="003A7818">
        <w:t xml:space="preserve"> The client uses web3.js for lookup events, if any event occurs it sends data to server endpoint </w:t>
      </w:r>
      <w:proofErr w:type="gramStart"/>
      <w:r w:rsidR="003A7818">
        <w:t>and also</w:t>
      </w:r>
      <w:proofErr w:type="gramEnd"/>
      <w:r w:rsidR="003A7818">
        <w:t xml:space="preserve"> re renders its data table. </w:t>
      </w:r>
    </w:p>
    <w:p w:rsidR="00105B5B" w:rsidRDefault="009869E0" w:rsidP="00C5574A">
      <w:r>
        <w:rPr>
          <w:noProof/>
        </w:rPr>
        <w:drawing>
          <wp:inline distT="0" distB="0" distL="0" distR="0">
            <wp:extent cx="5943600" cy="3181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105B5B" w:rsidRDefault="00105B5B" w:rsidP="00C5574A">
      <w:r>
        <w:lastRenderedPageBreak/>
        <w:t>The details screen:</w:t>
      </w:r>
    </w:p>
    <w:p w:rsidR="00105B5B" w:rsidRDefault="00105B5B" w:rsidP="00C5574A">
      <w:r>
        <w:rPr>
          <w:noProof/>
        </w:rPr>
        <w:drawing>
          <wp:inline distT="0" distB="0" distL="0" distR="0">
            <wp:extent cx="5943600" cy="3181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1D3ABB" w:rsidRPr="00C5574A" w:rsidRDefault="001D3ABB" w:rsidP="00C5574A"/>
    <w:p w:rsidR="00F3468B" w:rsidRDefault="00F3468B" w:rsidP="00F3468B">
      <w:pPr>
        <w:rPr>
          <w:rFonts w:asciiTheme="majorHAnsi" w:eastAsiaTheme="majorEastAsia" w:hAnsiTheme="majorHAnsi" w:cstheme="majorBidi"/>
          <w:color w:val="365F91" w:themeColor="accent1" w:themeShade="BF"/>
          <w:sz w:val="32"/>
          <w:szCs w:val="32"/>
        </w:rPr>
      </w:pPr>
      <w:r w:rsidRPr="00F3468B">
        <w:rPr>
          <w:rFonts w:asciiTheme="majorHAnsi" w:eastAsiaTheme="majorEastAsia" w:hAnsiTheme="majorHAnsi" w:cstheme="majorBidi"/>
          <w:color w:val="365F91" w:themeColor="accent1" w:themeShade="BF"/>
          <w:sz w:val="32"/>
          <w:szCs w:val="32"/>
        </w:rPr>
        <w:t>Possible Improvements</w:t>
      </w:r>
    </w:p>
    <w:p w:rsidR="00105B5B" w:rsidRDefault="00105B5B" w:rsidP="00105B5B">
      <w:pPr>
        <w:pStyle w:val="ListParagraph"/>
        <w:numPr>
          <w:ilvl w:val="0"/>
          <w:numId w:val="5"/>
        </w:numPr>
      </w:pPr>
      <w:r>
        <w:t>Creating a standalone library for events lookup and moving that code to server side so no event is missed.</w:t>
      </w:r>
    </w:p>
    <w:p w:rsidR="00105B5B" w:rsidRDefault="00105B5B" w:rsidP="00105B5B">
      <w:pPr>
        <w:pStyle w:val="ListParagraph"/>
        <w:numPr>
          <w:ilvl w:val="0"/>
          <w:numId w:val="5"/>
        </w:numPr>
      </w:pPr>
      <w:r>
        <w:t xml:space="preserve">Host client and server code on same root path so there is no need of CORS </w:t>
      </w:r>
      <w:proofErr w:type="gramStart"/>
      <w:r>
        <w:t>( Cross</w:t>
      </w:r>
      <w:proofErr w:type="gramEnd"/>
      <w:r>
        <w:t xml:space="preserve"> Origin Resource Sharing ) permission in server.js</w:t>
      </w:r>
    </w:p>
    <w:p w:rsidR="00105B5B" w:rsidRPr="00F3468B" w:rsidRDefault="00105B5B" w:rsidP="00105B5B">
      <w:pPr>
        <w:pStyle w:val="ListParagraph"/>
        <w:numPr>
          <w:ilvl w:val="0"/>
          <w:numId w:val="5"/>
        </w:numPr>
      </w:pPr>
      <w:r>
        <w:t xml:space="preserve">Instead of using </w:t>
      </w:r>
      <w:proofErr w:type="spellStart"/>
      <w:r>
        <w:t>val</w:t>
      </w:r>
      <w:proofErr w:type="spellEnd"/>
      <w:r>
        <w:t xml:space="preserve"> in query sting </w:t>
      </w:r>
      <w:proofErr w:type="spellStart"/>
      <w:r>
        <w:t>param</w:t>
      </w:r>
      <w:proofErr w:type="spellEnd"/>
      <w:r>
        <w:t xml:space="preserve"> use data inside post</w:t>
      </w:r>
    </w:p>
    <w:sectPr w:rsidR="00105B5B" w:rsidRPr="00F3468B" w:rsidSect="000424BF">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E6E" w:rsidRDefault="00761E6E" w:rsidP="00283B31">
      <w:pPr>
        <w:spacing w:after="0" w:line="240" w:lineRule="auto"/>
      </w:pPr>
      <w:r>
        <w:separator/>
      </w:r>
    </w:p>
  </w:endnote>
  <w:endnote w:type="continuationSeparator" w:id="0">
    <w:p w:rsidR="00761E6E" w:rsidRDefault="00761E6E" w:rsidP="0028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B6A" w:rsidRDefault="00CD7B6A">
    <w:pPr>
      <w:pStyle w:val="Foote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7A927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6E10A2" w:rsidRPr="006E10A2">
      <w:rPr>
        <w:rFonts w:asciiTheme="majorHAnsi" w:eastAsiaTheme="majorEastAsia" w:hAnsiTheme="majorHAnsi" w:cstheme="majorBidi"/>
        <w:noProof/>
        <w:color w:val="4F81BD" w:themeColor="accent1"/>
        <w:sz w:val="20"/>
        <w:szCs w:val="20"/>
      </w:rPr>
      <w:t>8</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E6E" w:rsidRDefault="00761E6E" w:rsidP="00283B31">
      <w:pPr>
        <w:spacing w:after="0" w:line="240" w:lineRule="auto"/>
      </w:pPr>
      <w:r>
        <w:separator/>
      </w:r>
    </w:p>
  </w:footnote>
  <w:footnote w:type="continuationSeparator" w:id="0">
    <w:p w:rsidR="00761E6E" w:rsidRDefault="00761E6E" w:rsidP="00283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31" w:rsidRDefault="00283B31">
    <w:pPr>
      <w:pStyle w:val="Header"/>
    </w:pPr>
    <w:r>
      <w:t>Ethereum Smart Contracts Event Radar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A4BB5"/>
    <w:multiLevelType w:val="hybridMultilevel"/>
    <w:tmpl w:val="3688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85823"/>
    <w:multiLevelType w:val="hybridMultilevel"/>
    <w:tmpl w:val="26DE6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8060B"/>
    <w:multiLevelType w:val="hybridMultilevel"/>
    <w:tmpl w:val="E588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F8B"/>
    <w:multiLevelType w:val="hybridMultilevel"/>
    <w:tmpl w:val="79CC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F011E"/>
    <w:multiLevelType w:val="hybridMultilevel"/>
    <w:tmpl w:val="26DE6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64"/>
    <w:rsid w:val="000424BF"/>
    <w:rsid w:val="00097474"/>
    <w:rsid w:val="00097859"/>
    <w:rsid w:val="00105B5B"/>
    <w:rsid w:val="00106DE6"/>
    <w:rsid w:val="001202B4"/>
    <w:rsid w:val="0012237D"/>
    <w:rsid w:val="00137B19"/>
    <w:rsid w:val="00142991"/>
    <w:rsid w:val="001A6E17"/>
    <w:rsid w:val="001D3ABB"/>
    <w:rsid w:val="001E12C7"/>
    <w:rsid w:val="001F149B"/>
    <w:rsid w:val="00252B6A"/>
    <w:rsid w:val="0028325E"/>
    <w:rsid w:val="00283B31"/>
    <w:rsid w:val="002F0E8D"/>
    <w:rsid w:val="0033145F"/>
    <w:rsid w:val="00380DF6"/>
    <w:rsid w:val="00383186"/>
    <w:rsid w:val="003A7818"/>
    <w:rsid w:val="003B0AE6"/>
    <w:rsid w:val="003C0F8D"/>
    <w:rsid w:val="003C7446"/>
    <w:rsid w:val="00406C06"/>
    <w:rsid w:val="004A4487"/>
    <w:rsid w:val="004C3346"/>
    <w:rsid w:val="005037A3"/>
    <w:rsid w:val="00530640"/>
    <w:rsid w:val="005504A5"/>
    <w:rsid w:val="00595D35"/>
    <w:rsid w:val="005B129D"/>
    <w:rsid w:val="005C365B"/>
    <w:rsid w:val="006B0AB3"/>
    <w:rsid w:val="006C098E"/>
    <w:rsid w:val="006D06D9"/>
    <w:rsid w:val="006E10A2"/>
    <w:rsid w:val="006E12E0"/>
    <w:rsid w:val="006F2AE1"/>
    <w:rsid w:val="0070695A"/>
    <w:rsid w:val="00706C3E"/>
    <w:rsid w:val="00707951"/>
    <w:rsid w:val="00710144"/>
    <w:rsid w:val="00744267"/>
    <w:rsid w:val="00761E6E"/>
    <w:rsid w:val="007F4B14"/>
    <w:rsid w:val="0081349C"/>
    <w:rsid w:val="0082327C"/>
    <w:rsid w:val="00847164"/>
    <w:rsid w:val="008500AE"/>
    <w:rsid w:val="0085190C"/>
    <w:rsid w:val="008A2D8C"/>
    <w:rsid w:val="008D3F8B"/>
    <w:rsid w:val="009404E2"/>
    <w:rsid w:val="00955206"/>
    <w:rsid w:val="00957EEC"/>
    <w:rsid w:val="00984380"/>
    <w:rsid w:val="009869E0"/>
    <w:rsid w:val="00990EF8"/>
    <w:rsid w:val="00996020"/>
    <w:rsid w:val="009B065D"/>
    <w:rsid w:val="009D28DB"/>
    <w:rsid w:val="00A40569"/>
    <w:rsid w:val="00A5372D"/>
    <w:rsid w:val="00A768F1"/>
    <w:rsid w:val="00A912FC"/>
    <w:rsid w:val="00AF60C7"/>
    <w:rsid w:val="00AF7B0A"/>
    <w:rsid w:val="00B64035"/>
    <w:rsid w:val="00BA3925"/>
    <w:rsid w:val="00C010A0"/>
    <w:rsid w:val="00C5574A"/>
    <w:rsid w:val="00C66F3D"/>
    <w:rsid w:val="00CD7B6A"/>
    <w:rsid w:val="00D34019"/>
    <w:rsid w:val="00D75E4B"/>
    <w:rsid w:val="00D84766"/>
    <w:rsid w:val="00DC0081"/>
    <w:rsid w:val="00DD16F9"/>
    <w:rsid w:val="00E05397"/>
    <w:rsid w:val="00E256AE"/>
    <w:rsid w:val="00E824AF"/>
    <w:rsid w:val="00F063A6"/>
    <w:rsid w:val="00F3468B"/>
    <w:rsid w:val="00F5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77189"/>
  <w15:chartTrackingRefBased/>
  <w15:docId w15:val="{74157A20-8E01-4AC2-AF4E-3BC89EC9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8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0A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0A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85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978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8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0144"/>
    <w:pPr>
      <w:ind w:left="720"/>
      <w:contextualSpacing/>
    </w:pPr>
  </w:style>
  <w:style w:type="character" w:customStyle="1" w:styleId="Heading2Char">
    <w:name w:val="Heading 2 Char"/>
    <w:basedOn w:val="DefaultParagraphFont"/>
    <w:link w:val="Heading2"/>
    <w:uiPriority w:val="9"/>
    <w:rsid w:val="006B0AB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0AB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283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B31"/>
  </w:style>
  <w:style w:type="paragraph" w:styleId="Footer">
    <w:name w:val="footer"/>
    <w:basedOn w:val="Normal"/>
    <w:link w:val="FooterChar"/>
    <w:uiPriority w:val="99"/>
    <w:unhideWhenUsed/>
    <w:rsid w:val="00283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B31"/>
  </w:style>
  <w:style w:type="table" w:styleId="TableGrid">
    <w:name w:val="Table Grid"/>
    <w:basedOn w:val="TableNormal"/>
    <w:uiPriority w:val="59"/>
    <w:rsid w:val="0040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424BF"/>
    <w:pPr>
      <w:spacing w:after="0" w:line="240" w:lineRule="auto"/>
    </w:pPr>
    <w:rPr>
      <w:rFonts w:eastAsiaTheme="minorEastAsia"/>
    </w:rPr>
  </w:style>
  <w:style w:type="character" w:customStyle="1" w:styleId="NoSpacingChar">
    <w:name w:val="No Spacing Char"/>
    <w:basedOn w:val="DefaultParagraphFont"/>
    <w:link w:val="NoSpacing"/>
    <w:uiPriority w:val="1"/>
    <w:rsid w:val="000424BF"/>
    <w:rPr>
      <w:rFonts w:eastAsiaTheme="minorEastAsia"/>
    </w:rPr>
  </w:style>
  <w:style w:type="paragraph" w:styleId="TOCHeading">
    <w:name w:val="TOC Heading"/>
    <w:basedOn w:val="Heading1"/>
    <w:next w:val="Normal"/>
    <w:uiPriority w:val="39"/>
    <w:unhideWhenUsed/>
    <w:qFormat/>
    <w:rsid w:val="00CD7B6A"/>
    <w:pPr>
      <w:spacing w:line="259" w:lineRule="auto"/>
      <w:outlineLvl w:val="9"/>
    </w:pPr>
  </w:style>
  <w:style w:type="paragraph" w:styleId="TOC1">
    <w:name w:val="toc 1"/>
    <w:basedOn w:val="Normal"/>
    <w:next w:val="Normal"/>
    <w:autoRedefine/>
    <w:uiPriority w:val="39"/>
    <w:unhideWhenUsed/>
    <w:rsid w:val="00CD7B6A"/>
    <w:pPr>
      <w:spacing w:after="100"/>
    </w:pPr>
  </w:style>
  <w:style w:type="paragraph" w:styleId="TOC3">
    <w:name w:val="toc 3"/>
    <w:basedOn w:val="Normal"/>
    <w:next w:val="Normal"/>
    <w:autoRedefine/>
    <w:uiPriority w:val="39"/>
    <w:unhideWhenUsed/>
    <w:rsid w:val="00CD7B6A"/>
    <w:pPr>
      <w:spacing w:after="100"/>
      <w:ind w:left="440"/>
    </w:pPr>
  </w:style>
  <w:style w:type="character" w:styleId="Hyperlink">
    <w:name w:val="Hyperlink"/>
    <w:basedOn w:val="DefaultParagraphFont"/>
    <w:uiPriority w:val="99"/>
    <w:unhideWhenUsed/>
    <w:rsid w:val="00CD7B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753417">
      <w:bodyDiv w:val="1"/>
      <w:marLeft w:val="0"/>
      <w:marRight w:val="0"/>
      <w:marTop w:val="0"/>
      <w:marBottom w:val="0"/>
      <w:divBdr>
        <w:top w:val="none" w:sz="0" w:space="0" w:color="auto"/>
        <w:left w:val="none" w:sz="0" w:space="0" w:color="auto"/>
        <w:bottom w:val="none" w:sz="0" w:space="0" w:color="auto"/>
        <w:right w:val="none" w:sz="0" w:space="0" w:color="auto"/>
      </w:divBdr>
      <w:divsChild>
        <w:div w:id="2146042691">
          <w:marLeft w:val="0"/>
          <w:marRight w:val="0"/>
          <w:marTop w:val="0"/>
          <w:marBottom w:val="0"/>
          <w:divBdr>
            <w:top w:val="none" w:sz="0" w:space="0" w:color="auto"/>
            <w:left w:val="none" w:sz="0" w:space="0" w:color="auto"/>
            <w:bottom w:val="none" w:sz="0" w:space="0" w:color="auto"/>
            <w:right w:val="none" w:sz="0" w:space="0" w:color="auto"/>
          </w:divBdr>
          <w:divsChild>
            <w:div w:id="12284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4063">
      <w:bodyDiv w:val="1"/>
      <w:marLeft w:val="0"/>
      <w:marRight w:val="0"/>
      <w:marTop w:val="0"/>
      <w:marBottom w:val="0"/>
      <w:divBdr>
        <w:top w:val="none" w:sz="0" w:space="0" w:color="auto"/>
        <w:left w:val="none" w:sz="0" w:space="0" w:color="auto"/>
        <w:bottom w:val="none" w:sz="0" w:space="0" w:color="auto"/>
        <w:right w:val="none" w:sz="0" w:space="0" w:color="auto"/>
      </w:divBdr>
      <w:divsChild>
        <w:div w:id="635599995">
          <w:marLeft w:val="0"/>
          <w:marRight w:val="0"/>
          <w:marTop w:val="0"/>
          <w:marBottom w:val="0"/>
          <w:divBdr>
            <w:top w:val="none" w:sz="0" w:space="0" w:color="auto"/>
            <w:left w:val="none" w:sz="0" w:space="0" w:color="auto"/>
            <w:bottom w:val="none" w:sz="0" w:space="0" w:color="auto"/>
            <w:right w:val="none" w:sz="0" w:space="0" w:color="auto"/>
          </w:divBdr>
          <w:divsChild>
            <w:div w:id="9039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8551">
      <w:bodyDiv w:val="1"/>
      <w:marLeft w:val="0"/>
      <w:marRight w:val="0"/>
      <w:marTop w:val="0"/>
      <w:marBottom w:val="0"/>
      <w:divBdr>
        <w:top w:val="none" w:sz="0" w:space="0" w:color="auto"/>
        <w:left w:val="none" w:sz="0" w:space="0" w:color="auto"/>
        <w:bottom w:val="none" w:sz="0" w:space="0" w:color="auto"/>
        <w:right w:val="none" w:sz="0" w:space="0" w:color="auto"/>
      </w:divBdr>
      <w:divsChild>
        <w:div w:id="1861118169">
          <w:marLeft w:val="0"/>
          <w:marRight w:val="0"/>
          <w:marTop w:val="0"/>
          <w:marBottom w:val="0"/>
          <w:divBdr>
            <w:top w:val="none" w:sz="0" w:space="0" w:color="auto"/>
            <w:left w:val="none" w:sz="0" w:space="0" w:color="auto"/>
            <w:bottom w:val="none" w:sz="0" w:space="0" w:color="auto"/>
            <w:right w:val="none" w:sz="0" w:space="0" w:color="auto"/>
          </w:divBdr>
          <w:divsChild>
            <w:div w:id="5906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D83CC-9F3C-4C1A-AD91-3618AD1A2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Smart contracts Event Radar</vt:lpstr>
    </vt:vector>
  </TitlesOfParts>
  <Company>junaidev@hotmail.com</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contracts Event Radar</dc:title>
  <dc:subject>Ethereum ENS Lookup</dc:subject>
  <dc:creator>Junaid</dc:creator>
  <cp:keywords/>
  <dc:description/>
  <cp:lastModifiedBy>Taj, Junaid</cp:lastModifiedBy>
  <cp:revision>74</cp:revision>
  <cp:lastPrinted>2018-05-25T09:50:00Z</cp:lastPrinted>
  <dcterms:created xsi:type="dcterms:W3CDTF">2018-05-25T05:25:00Z</dcterms:created>
  <dcterms:modified xsi:type="dcterms:W3CDTF">2018-05-25T09:50:00Z</dcterms:modified>
</cp:coreProperties>
</file>