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5C471C" w:rsidRPr="007E5386" w:rsidRDefault="005C471C" w:rsidP="005C471C">
      <w:pPr>
        <w:pStyle w:val="NormalWeb"/>
        <w:shd w:val="clear" w:color="auto" w:fill="FFFFFF"/>
        <w:spacing w:before="2" w:after="2"/>
        <w:rPr>
          <w:rFonts w:ascii="Verdana" w:hAnsi="Verdana"/>
          <w:b/>
          <w:sz w:val="16"/>
          <w:szCs w:val="22"/>
        </w:rPr>
      </w:pPr>
      <w:r w:rsidRPr="007E5386">
        <w:rPr>
          <w:rFonts w:ascii="Verdana" w:hAnsi="Verdana"/>
          <w:b/>
          <w:sz w:val="16"/>
          <w:szCs w:val="22"/>
        </w:rPr>
        <w:t>Design approach:</w:t>
      </w:r>
    </w:p>
    <w:p w:rsidR="005C471C" w:rsidRPr="007E5386" w:rsidRDefault="005C471C" w:rsidP="005C471C">
      <w:pPr>
        <w:pStyle w:val="NormalWeb"/>
        <w:shd w:val="clear" w:color="auto" w:fill="FFFFFF"/>
        <w:spacing w:before="2" w:after="2"/>
        <w:rPr>
          <w:rFonts w:ascii="Verdana" w:hAnsi="Verdana"/>
          <w:sz w:val="16"/>
          <w:szCs w:val="22"/>
        </w:rPr>
      </w:pPr>
    </w:p>
    <w:p w:rsidR="005C471C" w:rsidRPr="007E5386" w:rsidRDefault="00ED6A32" w:rsidP="005C471C">
      <w:pPr>
        <w:pStyle w:val="NormalWeb"/>
        <w:shd w:val="clear" w:color="auto" w:fill="FFFFFF"/>
        <w:spacing w:before="2" w:after="2"/>
        <w:rPr>
          <w:rFonts w:ascii="Verdana" w:hAnsi="Verdana"/>
          <w:sz w:val="16"/>
        </w:rPr>
      </w:pPr>
      <w:r w:rsidRPr="007E5386">
        <w:rPr>
          <w:rFonts w:ascii="Verdana" w:hAnsi="Verdana"/>
          <w:sz w:val="16"/>
          <w:szCs w:val="22"/>
        </w:rPr>
        <w:t>B</w:t>
      </w:r>
      <w:r w:rsidR="0016257C" w:rsidRPr="007E5386">
        <w:rPr>
          <w:rFonts w:ascii="Verdana" w:hAnsi="Verdana"/>
          <w:sz w:val="16"/>
          <w:szCs w:val="22"/>
        </w:rPr>
        <w:t xml:space="preserve">elow </w:t>
      </w:r>
      <w:r w:rsidR="0016257C" w:rsidRPr="007E5386">
        <w:rPr>
          <w:rFonts w:ascii="Verdana" w:hAnsi="Verdana"/>
          <w:sz w:val="16"/>
        </w:rPr>
        <w:t xml:space="preserve">fundamental design patterns and techniques </w:t>
      </w:r>
      <w:r w:rsidR="00320250" w:rsidRPr="007E5386">
        <w:rPr>
          <w:rFonts w:ascii="Verdana" w:hAnsi="Verdana"/>
          <w:sz w:val="16"/>
        </w:rPr>
        <w:t>are used in the</w:t>
      </w:r>
      <w:r w:rsidR="0016257C" w:rsidRPr="007E5386">
        <w:rPr>
          <w:rFonts w:ascii="Verdana" w:hAnsi="Verdana"/>
          <w:sz w:val="16"/>
        </w:rPr>
        <w:t xml:space="preserve"> iOS OpenDoor</w:t>
      </w:r>
      <w:r w:rsidR="005C71FA" w:rsidRPr="007E5386">
        <w:rPr>
          <w:rFonts w:ascii="Verdana" w:hAnsi="Verdana"/>
          <w:sz w:val="16"/>
        </w:rPr>
        <w:t xml:space="preserve"> app.</w:t>
      </w:r>
    </w:p>
    <w:p w:rsidR="00FA6093" w:rsidRPr="007E5386" w:rsidRDefault="00FA6093">
      <w:pPr>
        <w:rPr>
          <w:rFonts w:ascii="Verdana" w:hAnsi="Verdana"/>
          <w:sz w:val="16"/>
        </w:rPr>
      </w:pPr>
    </w:p>
    <w:p w:rsidR="00FA6093" w:rsidRPr="007E5386" w:rsidRDefault="00FA6093" w:rsidP="00FA6093">
      <w:pPr>
        <w:pStyle w:val="NormalWeb"/>
        <w:numPr>
          <w:ilvl w:val="0"/>
          <w:numId w:val="2"/>
        </w:numPr>
        <w:spacing w:before="2" w:after="2"/>
        <w:rPr>
          <w:rFonts w:ascii="Verdana" w:hAnsi="Verdana"/>
          <w:sz w:val="16"/>
        </w:rPr>
      </w:pPr>
      <w:r w:rsidRPr="007E5386">
        <w:rPr>
          <w:rStyle w:val="pedialink"/>
          <w:rFonts w:ascii="Verdana" w:hAnsi="Verdana"/>
          <w:b/>
          <w:sz w:val="16"/>
        </w:rPr>
        <w:t>Model-View-Controller</w:t>
      </w:r>
      <w:r w:rsidRPr="007E5386">
        <w:rPr>
          <w:rFonts w:ascii="Verdana" w:hAnsi="Verdana"/>
          <w:sz w:val="16"/>
        </w:rPr>
        <w:t xml:space="preserve">—This design pattern governs the overall structure of </w:t>
      </w:r>
      <w:r w:rsidR="005E6600" w:rsidRPr="007E5386">
        <w:rPr>
          <w:rFonts w:ascii="Verdana" w:hAnsi="Verdana"/>
          <w:sz w:val="16"/>
        </w:rPr>
        <w:t>an</w:t>
      </w:r>
      <w:r w:rsidRPr="007E5386">
        <w:rPr>
          <w:rFonts w:ascii="Verdana" w:hAnsi="Verdana"/>
          <w:sz w:val="16"/>
        </w:rPr>
        <w:t xml:space="preserve"> app</w:t>
      </w:r>
      <w:r w:rsidR="005E6600" w:rsidRPr="007E5386">
        <w:rPr>
          <w:rFonts w:ascii="Verdana" w:hAnsi="Verdana"/>
          <w:sz w:val="16"/>
        </w:rPr>
        <w:t>.</w:t>
      </w:r>
    </w:p>
    <w:p w:rsidR="00FA6093" w:rsidRPr="007E5386" w:rsidRDefault="00FA6093" w:rsidP="00FA6093">
      <w:pPr>
        <w:pStyle w:val="NormalWeb"/>
        <w:numPr>
          <w:ilvl w:val="0"/>
          <w:numId w:val="2"/>
        </w:numPr>
        <w:spacing w:before="2" w:after="2"/>
        <w:rPr>
          <w:rFonts w:ascii="Verdana" w:hAnsi="Verdana"/>
          <w:sz w:val="16"/>
        </w:rPr>
      </w:pPr>
      <w:r w:rsidRPr="007E5386">
        <w:rPr>
          <w:rStyle w:val="pedialink"/>
          <w:rFonts w:ascii="Verdana" w:hAnsi="Verdana"/>
          <w:b/>
          <w:sz w:val="16"/>
        </w:rPr>
        <w:t>Target-action</w:t>
      </w:r>
      <w:r w:rsidRPr="007E5386">
        <w:rPr>
          <w:rFonts w:ascii="Verdana" w:hAnsi="Verdana"/>
          <w:sz w:val="16"/>
        </w:rPr>
        <w:t xml:space="preserve">—This design pattern translates user interactions with buttons and controls into code that </w:t>
      </w:r>
      <w:r w:rsidR="005E6600" w:rsidRPr="007E5386">
        <w:rPr>
          <w:rFonts w:ascii="Verdana" w:hAnsi="Verdana"/>
          <w:sz w:val="16"/>
        </w:rPr>
        <w:t>an</w:t>
      </w:r>
      <w:r w:rsidRPr="007E5386">
        <w:rPr>
          <w:rFonts w:ascii="Verdana" w:hAnsi="Verdana"/>
          <w:sz w:val="16"/>
        </w:rPr>
        <w:t xml:space="preserve"> app can execute. </w:t>
      </w:r>
    </w:p>
    <w:p w:rsidR="00FA6093" w:rsidRPr="007E5386" w:rsidRDefault="00FA6093" w:rsidP="00FA6093">
      <w:pPr>
        <w:pStyle w:val="NormalWeb"/>
        <w:numPr>
          <w:ilvl w:val="0"/>
          <w:numId w:val="2"/>
        </w:numPr>
        <w:spacing w:before="2" w:after="2"/>
        <w:rPr>
          <w:rFonts w:ascii="Verdana" w:hAnsi="Verdana"/>
          <w:sz w:val="16"/>
        </w:rPr>
      </w:pPr>
      <w:r w:rsidRPr="007E5386">
        <w:rPr>
          <w:rStyle w:val="pedialink"/>
          <w:rFonts w:ascii="Verdana" w:hAnsi="Verdana"/>
          <w:b/>
          <w:sz w:val="16"/>
        </w:rPr>
        <w:t>Block objects</w:t>
      </w:r>
      <w:r w:rsidRPr="007E5386">
        <w:rPr>
          <w:rFonts w:ascii="Verdana" w:hAnsi="Verdana"/>
          <w:sz w:val="16"/>
        </w:rPr>
        <w:t>—</w:t>
      </w:r>
      <w:r w:rsidR="005B0355" w:rsidRPr="007E5386">
        <w:rPr>
          <w:rFonts w:ascii="Verdana" w:hAnsi="Verdana"/>
          <w:sz w:val="16"/>
        </w:rPr>
        <w:t>U</w:t>
      </w:r>
      <w:r w:rsidRPr="007E5386">
        <w:rPr>
          <w:rFonts w:ascii="Verdana" w:hAnsi="Verdana"/>
          <w:sz w:val="16"/>
        </w:rPr>
        <w:t xml:space="preserve">se blocks to implement callbacks and asynchronous code. </w:t>
      </w:r>
    </w:p>
    <w:p w:rsidR="007E5386" w:rsidRPr="007E5386" w:rsidRDefault="007E5386">
      <w:pPr>
        <w:rPr>
          <w:rFonts w:ascii="Verdana" w:hAnsi="Verdana"/>
          <w:sz w:val="16"/>
        </w:rPr>
      </w:pPr>
    </w:p>
    <w:sectPr w:rsidR="007E5386" w:rsidRPr="007E5386" w:rsidSect="00906962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51E21030"/>
    <w:multiLevelType w:val="multilevel"/>
    <w:tmpl w:val="2946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EE6A0D"/>
    <w:multiLevelType w:val="multilevel"/>
    <w:tmpl w:val="8080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5C471C"/>
    <w:rsid w:val="001169C8"/>
    <w:rsid w:val="0016257C"/>
    <w:rsid w:val="00185C42"/>
    <w:rsid w:val="00186620"/>
    <w:rsid w:val="00320250"/>
    <w:rsid w:val="00342DC1"/>
    <w:rsid w:val="005955C3"/>
    <w:rsid w:val="005B0355"/>
    <w:rsid w:val="005B605E"/>
    <w:rsid w:val="005C471C"/>
    <w:rsid w:val="005C71FA"/>
    <w:rsid w:val="005E6600"/>
    <w:rsid w:val="007E5386"/>
    <w:rsid w:val="00902A0B"/>
    <w:rsid w:val="00B66AC2"/>
    <w:rsid w:val="00B92B17"/>
    <w:rsid w:val="00CE1D14"/>
    <w:rsid w:val="00E833B9"/>
    <w:rsid w:val="00E83ACE"/>
    <w:rsid w:val="00ED6A32"/>
    <w:rsid w:val="00F55C8A"/>
    <w:rsid w:val="00FA6093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50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5C471C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pedialink">
    <w:name w:val="pedialink"/>
    <w:basedOn w:val="DefaultParagraphFont"/>
    <w:rsid w:val="00FA6093"/>
  </w:style>
  <w:style w:type="character" w:styleId="Strong">
    <w:name w:val="Strong"/>
    <w:basedOn w:val="DefaultParagraphFont"/>
    <w:uiPriority w:val="22"/>
    <w:rsid w:val="007E5386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7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5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301</Characters>
  <Application>Microsoft Word 12.0.0</Application>
  <DocSecurity>0</DocSecurity>
  <Lines>2</Lines>
  <Paragraphs>1</Paragraphs>
  <ScaleCrop>false</ScaleCrop>
  <Company>Home</Company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Junaid Shabbir</cp:lastModifiedBy>
  <cp:revision>24</cp:revision>
  <dcterms:created xsi:type="dcterms:W3CDTF">2014-08-05T09:39:00Z</dcterms:created>
  <dcterms:modified xsi:type="dcterms:W3CDTF">2014-08-05T09:57:00Z</dcterms:modified>
</cp:coreProperties>
</file>