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3CF1" w14:textId="21FDD06B" w:rsidR="00441BAF" w:rsidRDefault="00441BAF" w:rsidP="00441BAF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441BAF">
        <w:rPr>
          <w:rFonts w:ascii="宋体" w:eastAsia="宋体" w:hAnsi="宋体" w:hint="eastAsia"/>
          <w:b/>
          <w:bCs/>
          <w:sz w:val="28"/>
          <w:szCs w:val="28"/>
        </w:rPr>
        <w:t>菜品识别数据库表介绍</w:t>
      </w:r>
    </w:p>
    <w:p w14:paraId="213166E0" w14:textId="38129869" w:rsidR="00547F5B" w:rsidRDefault="00547F5B" w:rsidP="00547F5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说明：</w:t>
      </w:r>
    </w:p>
    <w:p w14:paraId="3C6DC0B9" w14:textId="7967C582" w:rsidR="00547F5B" w:rsidRPr="00547F5B" w:rsidRDefault="00547F5B" w:rsidP="00547F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547F5B">
        <w:rPr>
          <w:rFonts w:ascii="宋体" w:eastAsia="宋体" w:hAnsi="宋体" w:hint="eastAsia"/>
          <w:sz w:val="28"/>
          <w:szCs w:val="28"/>
        </w:rPr>
        <w:t>菜品识别项目暂时用到2个表（</w:t>
      </w:r>
      <w:proofErr w:type="spellStart"/>
      <w:r w:rsidRPr="00547F5B">
        <w:rPr>
          <w:rFonts w:ascii="宋体" w:eastAsia="宋体" w:hAnsi="宋体" w:hint="eastAsia"/>
          <w:sz w:val="28"/>
          <w:szCs w:val="28"/>
        </w:rPr>
        <w:t>good</w:t>
      </w:r>
      <w:r w:rsidRPr="00547F5B">
        <w:rPr>
          <w:rFonts w:ascii="宋体" w:eastAsia="宋体" w:hAnsi="宋体"/>
          <w:sz w:val="28"/>
          <w:szCs w:val="28"/>
        </w:rPr>
        <w:t>_list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547F5B">
        <w:rPr>
          <w:rFonts w:ascii="宋体" w:eastAsia="宋体" w:hAnsi="宋体"/>
          <w:sz w:val="28"/>
          <w:szCs w:val="28"/>
        </w:rPr>
        <w:t>order_menu_list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）</w:t>
      </w:r>
    </w:p>
    <w:p w14:paraId="044F16C1" w14:textId="0F4E5024" w:rsidR="00547F5B" w:rsidRPr="00547F5B" w:rsidRDefault="00547F5B" w:rsidP="00547F5B">
      <w:pPr>
        <w:rPr>
          <w:rFonts w:ascii="宋体" w:eastAsia="宋体" w:hAnsi="宋体"/>
          <w:sz w:val="28"/>
          <w:szCs w:val="28"/>
        </w:rPr>
      </w:pPr>
      <w:r w:rsidRPr="00547F5B">
        <w:rPr>
          <w:rFonts w:ascii="宋体" w:eastAsia="宋体" w:hAnsi="宋体"/>
          <w:sz w:val="28"/>
          <w:szCs w:val="28"/>
        </w:rPr>
        <w:tab/>
      </w:r>
      <w:r w:rsidRPr="00547F5B">
        <w:rPr>
          <w:rFonts w:ascii="宋体" w:eastAsia="宋体" w:hAnsi="宋体" w:hint="eastAsia"/>
          <w:sz w:val="28"/>
          <w:szCs w:val="28"/>
        </w:rPr>
        <w:t>运行</w:t>
      </w:r>
      <w:r w:rsidRPr="00547F5B">
        <w:rPr>
          <w:rFonts w:ascii="宋体" w:eastAsia="宋体" w:hAnsi="宋体"/>
          <w:sz w:val="28"/>
          <w:szCs w:val="28"/>
        </w:rPr>
        <w:t>U</w:t>
      </w:r>
      <w:r w:rsidRPr="00547F5B">
        <w:rPr>
          <w:rFonts w:ascii="宋体" w:eastAsia="宋体" w:hAnsi="宋体" w:hint="eastAsia"/>
          <w:sz w:val="28"/>
          <w:szCs w:val="28"/>
        </w:rPr>
        <w:t>i后， 输入订单号后会先从</w:t>
      </w:r>
      <w:proofErr w:type="spellStart"/>
      <w:r w:rsidRPr="00547F5B">
        <w:rPr>
          <w:rFonts w:ascii="宋体" w:eastAsia="宋体" w:hAnsi="宋体"/>
          <w:sz w:val="28"/>
          <w:szCs w:val="28"/>
        </w:rPr>
        <w:t>order_menu_list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表里查找订单，并在</w:t>
      </w:r>
      <w:proofErr w:type="spellStart"/>
      <w:r w:rsidRPr="00547F5B">
        <w:rPr>
          <w:rFonts w:ascii="宋体" w:eastAsia="宋体" w:hAnsi="宋体" w:hint="eastAsia"/>
          <w:sz w:val="28"/>
          <w:szCs w:val="28"/>
        </w:rPr>
        <w:t>ui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中显示该订单所有信息，点击 结算 将会从</w:t>
      </w:r>
      <w:proofErr w:type="spellStart"/>
      <w:r w:rsidRPr="00547F5B">
        <w:rPr>
          <w:rFonts w:ascii="宋体" w:eastAsia="宋体" w:hAnsi="宋体" w:hint="eastAsia"/>
          <w:sz w:val="28"/>
          <w:szCs w:val="28"/>
        </w:rPr>
        <w:t>good</w:t>
      </w:r>
      <w:r w:rsidRPr="00547F5B">
        <w:rPr>
          <w:rFonts w:ascii="宋体" w:eastAsia="宋体" w:hAnsi="宋体"/>
          <w:sz w:val="28"/>
          <w:szCs w:val="28"/>
        </w:rPr>
        <w:t>_lis</w:t>
      </w:r>
      <w:r w:rsidRPr="00547F5B">
        <w:rPr>
          <w:rFonts w:ascii="宋体" w:eastAsia="宋体" w:hAnsi="宋体" w:hint="eastAsia"/>
          <w:sz w:val="28"/>
          <w:szCs w:val="28"/>
        </w:rPr>
        <w:t>t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中查询订单里的所有菜品的相应价格，并将价格汇总到</w:t>
      </w:r>
      <w:proofErr w:type="spellStart"/>
      <w:r w:rsidRPr="00547F5B">
        <w:rPr>
          <w:rFonts w:ascii="宋体" w:eastAsia="宋体" w:hAnsi="宋体" w:hint="eastAsia"/>
          <w:sz w:val="28"/>
          <w:szCs w:val="28"/>
        </w:rPr>
        <w:t>ui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中的 合计 中， 最终的支付信息会上传到</w:t>
      </w:r>
      <w:proofErr w:type="spellStart"/>
      <w:r w:rsidRPr="00547F5B">
        <w:rPr>
          <w:rFonts w:ascii="宋体" w:eastAsia="宋体" w:hAnsi="宋体"/>
          <w:sz w:val="28"/>
          <w:szCs w:val="28"/>
        </w:rPr>
        <w:t>order_menu_list</w:t>
      </w:r>
      <w:proofErr w:type="spellEnd"/>
      <w:r w:rsidRPr="00547F5B">
        <w:rPr>
          <w:rFonts w:ascii="宋体" w:eastAsia="宋体" w:hAnsi="宋体" w:hint="eastAsia"/>
          <w:sz w:val="28"/>
          <w:szCs w:val="28"/>
        </w:rPr>
        <w:t>的相应订单的支付状态下。</w:t>
      </w:r>
    </w:p>
    <w:p w14:paraId="7370FF46" w14:textId="77777777" w:rsidR="00547F5B" w:rsidRDefault="00547F5B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6988FDFB" w14:textId="6283C031" w:rsidR="00441BAF" w:rsidRDefault="00441BAF" w:rsidP="00441B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41BAF">
        <w:rPr>
          <w:rFonts w:ascii="宋体" w:eastAsia="宋体" w:hAnsi="宋体" w:hint="eastAsia"/>
          <w:b/>
          <w:bCs/>
          <w:sz w:val="28"/>
          <w:szCs w:val="28"/>
        </w:rPr>
        <w:lastRenderedPageBreak/>
        <w:t>表</w:t>
      </w:r>
      <w:proofErr w:type="spellStart"/>
      <w:r w:rsidRPr="00441BAF">
        <w:rPr>
          <w:rFonts w:ascii="宋体" w:eastAsia="宋体" w:hAnsi="宋体" w:hint="eastAsia"/>
          <w:b/>
          <w:bCs/>
          <w:sz w:val="28"/>
          <w:szCs w:val="28"/>
        </w:rPr>
        <w:t>good</w:t>
      </w:r>
      <w:r w:rsidRPr="00441BAF">
        <w:rPr>
          <w:rFonts w:ascii="宋体" w:eastAsia="宋体" w:hAnsi="宋体"/>
          <w:b/>
          <w:bCs/>
          <w:sz w:val="28"/>
          <w:szCs w:val="28"/>
        </w:rPr>
        <w:t>_list</w:t>
      </w:r>
      <w:proofErr w:type="spellEnd"/>
    </w:p>
    <w:p w14:paraId="199522E5" w14:textId="4C91333F" w:rsidR="00441BAF" w:rsidRPr="00441BAF" w:rsidRDefault="00441BAF" w:rsidP="00441BAF">
      <w:pPr>
        <w:rPr>
          <w:rFonts w:ascii="宋体" w:eastAsia="宋体" w:hAnsi="宋体" w:hint="eastAsia"/>
          <w:sz w:val="28"/>
          <w:szCs w:val="28"/>
        </w:rPr>
      </w:pPr>
      <w:r w:rsidRPr="00441BAF">
        <w:rPr>
          <w:rFonts w:ascii="宋体" w:eastAsia="宋体" w:hAnsi="宋体" w:hint="eastAsia"/>
          <w:sz w:val="28"/>
          <w:szCs w:val="28"/>
        </w:rPr>
        <w:t>如图1所示 这个表是存储所有菜品的名称价格和数量</w:t>
      </w:r>
    </w:p>
    <w:p w14:paraId="34CDFEDA" w14:textId="77777777" w:rsidR="00441BAF" w:rsidRDefault="00441BAF" w:rsidP="00441BAF">
      <w:pPr>
        <w:keepNext/>
      </w:pPr>
      <w:r w:rsidRPr="00441BAF">
        <w:drawing>
          <wp:inline distT="0" distB="0" distL="0" distR="0" wp14:anchorId="33A4CF1B" wp14:editId="5396858D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AE8" w14:textId="6DD36C98" w:rsidR="009E7DA6" w:rsidRDefault="00441BAF" w:rsidP="00441BAF">
      <w:pPr>
        <w:pStyle w:val="a4"/>
        <w:jc w:val="center"/>
      </w:pPr>
      <w:r>
        <w:t>图</w:t>
      </w:r>
      <w:r>
        <w:rPr>
          <w:rFonts w:hint="eastAsia"/>
        </w:rPr>
        <w:t>1</w:t>
      </w:r>
    </w:p>
    <w:p w14:paraId="62F9E7FF" w14:textId="0317D859" w:rsidR="00441BAF" w:rsidRPr="00441BAF" w:rsidRDefault="00441BAF" w:rsidP="00441BAF">
      <w:pPr>
        <w:rPr>
          <w:rFonts w:ascii="宋体" w:eastAsia="宋体" w:hAnsi="宋体" w:hint="eastAsia"/>
          <w:sz w:val="28"/>
          <w:szCs w:val="28"/>
        </w:rPr>
      </w:pPr>
      <w:r w:rsidRPr="00441BAF">
        <w:rPr>
          <w:rFonts w:ascii="宋体" w:eastAsia="宋体" w:hAnsi="宋体" w:hint="eastAsia"/>
          <w:sz w:val="28"/>
          <w:szCs w:val="28"/>
        </w:rPr>
        <w:t>图2</w:t>
      </w:r>
      <w:r w:rsidRPr="00441BAF">
        <w:rPr>
          <w:rFonts w:ascii="宋体" w:eastAsia="宋体" w:hAnsi="宋体"/>
          <w:sz w:val="28"/>
          <w:szCs w:val="28"/>
        </w:rPr>
        <w:t xml:space="preserve"> </w:t>
      </w:r>
      <w:r w:rsidRPr="00441BAF">
        <w:rPr>
          <w:rFonts w:ascii="宋体" w:eastAsia="宋体" w:hAnsi="宋体" w:hint="eastAsia"/>
          <w:sz w:val="28"/>
          <w:szCs w:val="28"/>
        </w:rPr>
        <w:t>为该表的表头参数介绍</w:t>
      </w:r>
    </w:p>
    <w:p w14:paraId="7993EA3E" w14:textId="77777777" w:rsidR="00441BAF" w:rsidRDefault="00441BAF" w:rsidP="00441BAF">
      <w:pPr>
        <w:keepNext/>
      </w:pPr>
      <w:r w:rsidRPr="00441BAF">
        <w:rPr>
          <w:noProof/>
        </w:rPr>
        <w:drawing>
          <wp:inline distT="0" distB="0" distL="0" distR="0" wp14:anchorId="58FDE06F" wp14:editId="03FFAB3E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CDF" w14:textId="256D05C9" w:rsidR="00441BAF" w:rsidRPr="00547F5B" w:rsidRDefault="00441BAF" w:rsidP="00547F5B">
      <w:pPr>
        <w:pStyle w:val="a4"/>
        <w:jc w:val="center"/>
      </w:pPr>
      <w:r>
        <w:t>图</w:t>
      </w:r>
      <w:r>
        <w:t xml:space="preserve"> </w:t>
      </w:r>
      <w:r>
        <w:rPr>
          <w:rFonts w:hint="eastAsia"/>
        </w:rPr>
        <w:t>2</w:t>
      </w:r>
    </w:p>
    <w:p w14:paraId="0CF65A9F" w14:textId="3FA13181" w:rsidR="00441BAF" w:rsidRDefault="00441BAF" w:rsidP="00441B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41BAF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order</w:t>
      </w:r>
      <w:r>
        <w:rPr>
          <w:rFonts w:ascii="宋体" w:eastAsia="宋体" w:hAnsi="宋体"/>
          <w:b/>
          <w:bCs/>
          <w:sz w:val="28"/>
          <w:szCs w:val="28"/>
        </w:rPr>
        <w:t>_menu_list</w:t>
      </w:r>
      <w:proofErr w:type="spellEnd"/>
    </w:p>
    <w:p w14:paraId="74BBDA30" w14:textId="72221969" w:rsidR="00441BAF" w:rsidRPr="00441BAF" w:rsidRDefault="00441BAF" w:rsidP="00441BAF">
      <w:pPr>
        <w:rPr>
          <w:rFonts w:ascii="宋体" w:eastAsia="宋体" w:hAnsi="宋体" w:hint="eastAsia"/>
          <w:sz w:val="28"/>
          <w:szCs w:val="28"/>
        </w:rPr>
      </w:pPr>
      <w:r w:rsidRPr="00441BAF">
        <w:rPr>
          <w:rFonts w:ascii="宋体" w:eastAsia="宋体" w:hAnsi="宋体" w:hint="eastAsia"/>
          <w:sz w:val="28"/>
          <w:szCs w:val="28"/>
        </w:rPr>
        <w:t>如图3所示 这个表是存储生成所有订单的所有信息</w:t>
      </w:r>
    </w:p>
    <w:p w14:paraId="2E9807BC" w14:textId="77777777" w:rsidR="00441BAF" w:rsidRDefault="00441BAF" w:rsidP="00441BAF">
      <w:pPr>
        <w:rPr>
          <w:rFonts w:hint="eastAsia"/>
        </w:rPr>
      </w:pPr>
    </w:p>
    <w:p w14:paraId="3E67EC6F" w14:textId="77777777" w:rsidR="00441BAF" w:rsidRDefault="00441BAF" w:rsidP="00441BAF">
      <w:pPr>
        <w:keepNext/>
      </w:pPr>
      <w:r w:rsidRPr="00441BAF">
        <w:drawing>
          <wp:inline distT="0" distB="0" distL="0" distR="0" wp14:anchorId="1BFFFF4E" wp14:editId="4FC6173B">
            <wp:extent cx="5274310" cy="1573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A327" w14:textId="2135BFF7" w:rsidR="00441BAF" w:rsidRDefault="00441BAF" w:rsidP="00441BAF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rPr>
          <w:rFonts w:hint="eastAsia"/>
        </w:rPr>
        <w:t>3</w:t>
      </w:r>
    </w:p>
    <w:p w14:paraId="4A780FD1" w14:textId="4536884E" w:rsidR="00441BAF" w:rsidRPr="00441BAF" w:rsidRDefault="00441BAF" w:rsidP="00441BAF">
      <w:pPr>
        <w:rPr>
          <w:rFonts w:ascii="宋体" w:eastAsia="宋体" w:hAnsi="宋体" w:hint="eastAsia"/>
          <w:sz w:val="28"/>
          <w:szCs w:val="28"/>
        </w:rPr>
      </w:pPr>
      <w:r w:rsidRPr="00441BAF">
        <w:rPr>
          <w:rFonts w:ascii="宋体" w:eastAsia="宋体" w:hAnsi="宋体" w:hint="eastAsia"/>
          <w:sz w:val="28"/>
          <w:szCs w:val="28"/>
        </w:rPr>
        <w:t>图</w:t>
      </w:r>
      <w:r w:rsidRPr="00441BAF">
        <w:rPr>
          <w:rFonts w:ascii="宋体" w:eastAsia="宋体" w:hAnsi="宋体" w:hint="eastAsia"/>
          <w:sz w:val="28"/>
          <w:szCs w:val="28"/>
        </w:rPr>
        <w:t>4</w:t>
      </w:r>
      <w:r w:rsidRPr="00441BAF">
        <w:rPr>
          <w:rFonts w:ascii="宋体" w:eastAsia="宋体" w:hAnsi="宋体"/>
          <w:sz w:val="28"/>
          <w:szCs w:val="28"/>
        </w:rPr>
        <w:t xml:space="preserve"> </w:t>
      </w:r>
      <w:r w:rsidRPr="00441BAF">
        <w:rPr>
          <w:rFonts w:ascii="宋体" w:eastAsia="宋体" w:hAnsi="宋体" w:hint="eastAsia"/>
          <w:sz w:val="28"/>
          <w:szCs w:val="28"/>
        </w:rPr>
        <w:t>为该表的表头参数介绍</w:t>
      </w:r>
    </w:p>
    <w:p w14:paraId="2FDF5A63" w14:textId="77777777" w:rsidR="00441BAF" w:rsidRDefault="00441BAF" w:rsidP="00441BAF">
      <w:pPr>
        <w:keepNext/>
      </w:pPr>
      <w:r w:rsidRPr="00441BAF">
        <w:rPr>
          <w:noProof/>
        </w:rPr>
        <w:lastRenderedPageBreak/>
        <w:drawing>
          <wp:inline distT="0" distB="0" distL="0" distR="0" wp14:anchorId="3817D5F6" wp14:editId="2AF29A1C">
            <wp:extent cx="5274310" cy="2416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3BE5" w14:textId="5B9DC9F3" w:rsidR="00441BAF" w:rsidRDefault="00441BAF" w:rsidP="00441BAF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rPr>
          <w:rFonts w:hint="eastAsia"/>
        </w:rPr>
        <w:t>4</w:t>
      </w:r>
    </w:p>
    <w:sectPr w:rsidR="0044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51A96"/>
    <w:multiLevelType w:val="hybridMultilevel"/>
    <w:tmpl w:val="23608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EC"/>
    <w:rsid w:val="001B72EC"/>
    <w:rsid w:val="00441BAF"/>
    <w:rsid w:val="00547F5B"/>
    <w:rsid w:val="009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95FD"/>
  <w15:chartTrackingRefBased/>
  <w15:docId w15:val="{3EAA9135-8595-4085-9707-A295DB1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BA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41B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所</dc:creator>
  <cp:keywords/>
  <dc:description/>
  <cp:lastModifiedBy>Nick 所</cp:lastModifiedBy>
  <cp:revision>2</cp:revision>
  <dcterms:created xsi:type="dcterms:W3CDTF">2020-05-25T11:43:00Z</dcterms:created>
  <dcterms:modified xsi:type="dcterms:W3CDTF">2020-05-25T12:02:00Z</dcterms:modified>
</cp:coreProperties>
</file>