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14CC4" w:rsidRDefault="00014CC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4" w14:textId="77777777" w:rsidR="00014CC4" w:rsidRDefault="00014CC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5" w14:textId="77777777" w:rsidR="00014CC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-----------------------------------------</w:t>
      </w:r>
    </w:p>
    <w:p w14:paraId="00000006" w14:textId="77777777" w:rsidR="00014CC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For </w:t>
      </w:r>
      <w:r>
        <w:t>technical</w:t>
      </w:r>
      <w:r>
        <w:rPr>
          <w:color w:val="000000"/>
        </w:rPr>
        <w:t xml:space="preserve"> details</w:t>
      </w:r>
      <w:r>
        <w:t xml:space="preserve"> related to the sonar device</w:t>
      </w:r>
      <w:r>
        <w:rPr>
          <w:color w:val="000000"/>
        </w:rPr>
        <w:t xml:space="preserve"> please contact:</w:t>
      </w:r>
    </w:p>
    <w:p w14:paraId="00000007" w14:textId="77777777" w:rsidR="00014CC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Dr. Somasundar Kanan (s.kannan1@rgu.ac.uk)</w:t>
      </w:r>
    </w:p>
    <w:p w14:paraId="00000008" w14:textId="77777777" w:rsidR="00014CC4" w:rsidRDefault="00014CC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9" w14:textId="77777777" w:rsidR="00014CC4" w:rsidRDefault="00014CC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A" w14:textId="77777777" w:rsidR="00014CC4" w:rsidRDefault="00014CC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B" w14:textId="77777777" w:rsidR="00014CC4" w:rsidRDefault="00014CC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C" w14:textId="77777777" w:rsidR="00014CC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1. Open Folder named CSV</w:t>
      </w:r>
    </w:p>
    <w:p w14:paraId="0000000D" w14:textId="77777777" w:rsidR="00014CC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---------------------------------</w:t>
      </w:r>
    </w:p>
    <w:p w14:paraId="0000000E" w14:textId="77777777" w:rsidR="00014CC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If you open any csv file - </w:t>
      </w:r>
    </w:p>
    <w:p w14:paraId="0000000F" w14:textId="77777777" w:rsidR="00014CC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First column is angles, scanned from 100 - 300 forward scan 180 </w:t>
      </w:r>
      <w:r>
        <w:t>degrees</w:t>
      </w:r>
      <w:r>
        <w:rPr>
          <w:color w:val="000000"/>
        </w:rPr>
        <w:t>.</w:t>
      </w:r>
    </w:p>
    <w:p w14:paraId="00000010" w14:textId="77777777" w:rsidR="00014CC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Each row </w:t>
      </w:r>
      <w:r>
        <w:t>corresponds to the</w:t>
      </w:r>
      <w:r>
        <w:rPr>
          <w:color w:val="000000"/>
        </w:rPr>
        <w:t xml:space="preserve"> sample responses of sonar. There will be 1200 responses for each angle, thus the sample rate is 1200.</w:t>
      </w:r>
    </w:p>
    <w:p w14:paraId="00000011" w14:textId="77777777" w:rsidR="00014CC4" w:rsidRDefault="00014CC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2" w14:textId="77777777" w:rsidR="00014CC4" w:rsidRDefault="00014CC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1" w14:textId="1B167606" w:rsidR="00014CC4" w:rsidRDefault="00014CC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014CC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CC4"/>
    <w:rsid w:val="00014CC4"/>
    <w:rsid w:val="005A1A1A"/>
    <w:rsid w:val="006A7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78484"/>
  <w15:docId w15:val="{4CFF1193-B59E-4A64-A329-235E4C3DE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Md Junayed Hasan (socet)</cp:lastModifiedBy>
  <cp:revision>2</cp:revision>
  <dcterms:created xsi:type="dcterms:W3CDTF">2024-09-19T15:50:00Z</dcterms:created>
  <dcterms:modified xsi:type="dcterms:W3CDTF">2024-09-19T15:50:00Z</dcterms:modified>
</cp:coreProperties>
</file>