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A652" w14:textId="76971118" w:rsidR="00457744" w:rsidRDefault="00905B2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Project: Course3 End Project</w:t>
      </w:r>
    </w:p>
    <w:p w14:paraId="1C77CB65" w14:textId="1EAA05BD" w:rsidR="00905B22" w:rsidRDefault="00905B2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Created Eureka Server, 2 </w:t>
      </w:r>
      <w:proofErr w:type="gramStart"/>
      <w:r>
        <w:rPr>
          <w:rFonts w:ascii="Calibri" w:hAnsi="Calibri" w:cs="Calibri"/>
          <w:sz w:val="24"/>
          <w:szCs w:val="24"/>
        </w:rPr>
        <w:t>Microservices(</w:t>
      </w:r>
      <w:proofErr w:type="gramEnd"/>
      <w:r>
        <w:rPr>
          <w:rFonts w:ascii="Calibri" w:hAnsi="Calibri" w:cs="Calibri"/>
          <w:sz w:val="24"/>
          <w:szCs w:val="24"/>
        </w:rPr>
        <w:t>Cab fare, Booking Info)</w:t>
      </w:r>
    </w:p>
    <w:p w14:paraId="7BAAF7CD" w14:textId="49A32516" w:rsidR="00905B22" w:rsidRPr="00905B22" w:rsidRDefault="00905B2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Made application so that customer can type source and destination, as well as cab type, and the booking information including cab fare would be shown.</w:t>
      </w:r>
    </w:p>
    <w:sectPr w:rsidR="00905B22" w:rsidRPr="0090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22"/>
    <w:rsid w:val="00457744"/>
    <w:rsid w:val="0090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43AC"/>
  <w15:chartTrackingRefBased/>
  <w15:docId w15:val="{3A94A185-518D-4C53-8358-AAFA872E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Baek</dc:creator>
  <cp:keywords/>
  <dc:description/>
  <cp:lastModifiedBy>Jun Baek</cp:lastModifiedBy>
  <cp:revision>1</cp:revision>
  <dcterms:created xsi:type="dcterms:W3CDTF">2025-04-03T22:51:00Z</dcterms:created>
  <dcterms:modified xsi:type="dcterms:W3CDTF">2025-04-03T22:53:00Z</dcterms:modified>
</cp:coreProperties>
</file>