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1CCE" w:rsidRPr="00F80E8D" w:rsidRDefault="00D01CCE" w:rsidP="00D01CCE">
      <w:pPr>
        <w:spacing w:before="100" w:beforeAutospacing="1" w:after="100" w:afterAutospacing="1" w:line="240" w:lineRule="auto"/>
        <w:outlineLvl w:val="0"/>
        <w:rPr>
          <w:rFonts w:ascii="TheSans UHH" w:eastAsia="Times New Roman" w:hAnsi="TheSans UHH" w:cs="Times New Roman"/>
          <w:b/>
          <w:bCs/>
          <w:kern w:val="36"/>
          <w:sz w:val="48"/>
          <w:szCs w:val="48"/>
          <w:lang w:eastAsia="en-GB"/>
        </w:rPr>
      </w:pPr>
      <w:r w:rsidRPr="00F80E8D">
        <w:rPr>
          <w:rFonts w:ascii="TheSans UHH" w:eastAsia="Times New Roman" w:hAnsi="TheSans UHH" w:cs="Times New Roman"/>
          <w:b/>
          <w:bCs/>
          <w:kern w:val="36"/>
          <w:sz w:val="48"/>
          <w:szCs w:val="48"/>
          <w:lang w:eastAsia="en-GB"/>
        </w:rPr>
        <w:t>Exercise:</w:t>
      </w:r>
    </w:p>
    <w:p w:rsidR="00D01CCE" w:rsidRPr="00F80E8D" w:rsidRDefault="00D01CCE" w:rsidP="00D01CCE">
      <w:pPr>
        <w:spacing w:before="100" w:beforeAutospacing="1" w:after="100" w:afterAutospacing="1" w:line="240" w:lineRule="auto"/>
        <w:outlineLvl w:val="1"/>
        <w:rPr>
          <w:rFonts w:ascii="TheSans UHH" w:eastAsia="Times New Roman" w:hAnsi="TheSans UHH" w:cs="Times New Roman"/>
          <w:b/>
          <w:bCs/>
          <w:sz w:val="36"/>
          <w:szCs w:val="36"/>
          <w:lang w:eastAsia="en-GB"/>
        </w:rPr>
      </w:pPr>
      <w:r w:rsidRPr="00F80E8D">
        <w:rPr>
          <w:rFonts w:ascii="TheSans UHH" w:eastAsia="Times New Roman" w:hAnsi="TheSans UHH" w:cs="Times New Roman"/>
          <w:b/>
          <w:bCs/>
          <w:sz w:val="36"/>
          <w:szCs w:val="36"/>
          <w:lang w:eastAsia="en-GB"/>
        </w:rPr>
        <w:t>1. Correct poorly documented code</w:t>
      </w:r>
    </w:p>
    <w:p w:rsidR="00D01CCE" w:rsidRPr="00F80E8D" w:rsidRDefault="00D01CCE" w:rsidP="00D01CCE">
      <w:pPr>
        <w:spacing w:before="100" w:beforeAutospacing="1" w:after="100" w:afterAutospacing="1" w:line="240" w:lineRule="auto"/>
        <w:rPr>
          <w:rFonts w:ascii="TheSans UHH" w:eastAsia="Times New Roman" w:hAnsi="TheSans UHH" w:cs="Times New Roman"/>
          <w:sz w:val="24"/>
          <w:szCs w:val="24"/>
          <w:lang w:eastAsia="en-GB"/>
        </w:rPr>
      </w:pPr>
      <w:r w:rsidRPr="00F80E8D">
        <w:rPr>
          <w:rFonts w:ascii="TheSans UHH" w:eastAsia="Times New Roman" w:hAnsi="TheSans UHH" w:cs="Times New Roman"/>
          <w:sz w:val="24"/>
          <w:szCs w:val="24"/>
          <w:lang w:eastAsia="en-GB"/>
        </w:rPr>
        <w:t>The provided code snippet performs a data analysis task but lacks proper documentation, comments, and variable labels. Your task is to enhance the code by adding comments, providing clear variable names, and improving readability. Rewrite the code to make it more understandable for future collaborators.</w:t>
      </w:r>
    </w:p>
    <w:p w:rsidR="00D01CCE" w:rsidRPr="00F80E8D" w:rsidRDefault="00D01CCE" w:rsidP="00D01CCE">
      <w:pPr>
        <w:spacing w:before="100" w:beforeAutospacing="1" w:after="100" w:afterAutospacing="1" w:line="240" w:lineRule="auto"/>
        <w:outlineLvl w:val="1"/>
        <w:rPr>
          <w:rFonts w:ascii="TheSans UHH" w:eastAsia="Times New Roman" w:hAnsi="TheSans UHH" w:cs="Times New Roman"/>
          <w:b/>
          <w:bCs/>
          <w:sz w:val="36"/>
          <w:szCs w:val="36"/>
          <w:lang w:eastAsia="en-GB"/>
        </w:rPr>
      </w:pPr>
      <w:r w:rsidRPr="00D01CCE">
        <w:rPr>
          <w:rFonts w:ascii="TheSans UHH" w:hAnsi="TheSans UHH"/>
          <w:noProof/>
        </w:rPr>
        <w:drawing>
          <wp:inline distT="0" distB="0" distL="0" distR="0" wp14:anchorId="53D77D93" wp14:editId="0CF95D94">
            <wp:extent cx="5106838" cy="349237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13934" cy="3497228"/>
                    </a:xfrm>
                    <a:prstGeom prst="rect">
                      <a:avLst/>
                    </a:prstGeom>
                  </pic:spPr>
                </pic:pic>
              </a:graphicData>
            </a:graphic>
          </wp:inline>
        </w:drawing>
      </w:r>
      <w:r w:rsidRPr="00D01CCE">
        <w:rPr>
          <w:rFonts w:ascii="TheSans UHH" w:eastAsia="Times New Roman" w:hAnsi="TheSans UHH" w:cs="Times New Roman"/>
          <w:b/>
          <w:bCs/>
          <w:sz w:val="36"/>
          <w:szCs w:val="36"/>
          <w:lang w:eastAsia="en-GB"/>
        </w:rPr>
        <w:t>Questions:</w:t>
      </w:r>
    </w:p>
    <w:p w:rsidR="00D01CCE" w:rsidRPr="00F80E8D" w:rsidRDefault="00D01CCE" w:rsidP="00D01CCE">
      <w:pPr>
        <w:numPr>
          <w:ilvl w:val="0"/>
          <w:numId w:val="10"/>
        </w:numPr>
        <w:spacing w:before="100" w:beforeAutospacing="1" w:after="100" w:afterAutospacing="1" w:line="240" w:lineRule="auto"/>
        <w:rPr>
          <w:rFonts w:ascii="TheSans UHH" w:eastAsia="Times New Roman" w:hAnsi="TheSans UHH" w:cs="Times New Roman"/>
          <w:sz w:val="24"/>
          <w:szCs w:val="24"/>
          <w:lang w:eastAsia="en-GB"/>
        </w:rPr>
      </w:pPr>
      <w:r w:rsidRPr="00F80E8D">
        <w:rPr>
          <w:rFonts w:ascii="TheSans UHH" w:eastAsia="Times New Roman" w:hAnsi="TheSans UHH" w:cs="Times New Roman"/>
          <w:sz w:val="24"/>
          <w:szCs w:val="24"/>
          <w:lang w:eastAsia="en-GB"/>
        </w:rPr>
        <w:t>Identify at least three issues with the provided code example in terms of documentation and variable naming.</w:t>
      </w:r>
    </w:p>
    <w:p w:rsidR="00D01CCE" w:rsidRPr="00F80E8D" w:rsidRDefault="00D01CCE" w:rsidP="00D01CCE">
      <w:pPr>
        <w:numPr>
          <w:ilvl w:val="0"/>
          <w:numId w:val="10"/>
        </w:numPr>
        <w:spacing w:before="100" w:beforeAutospacing="1" w:after="100" w:afterAutospacing="1" w:line="240" w:lineRule="auto"/>
        <w:rPr>
          <w:rFonts w:ascii="TheSans UHH" w:eastAsia="Times New Roman" w:hAnsi="TheSans UHH" w:cs="Times New Roman"/>
          <w:sz w:val="24"/>
          <w:szCs w:val="24"/>
          <w:lang w:eastAsia="en-GB"/>
        </w:rPr>
      </w:pPr>
      <w:r w:rsidRPr="00F80E8D">
        <w:rPr>
          <w:rFonts w:ascii="TheSans UHH" w:eastAsia="Times New Roman" w:hAnsi="TheSans UHH" w:cs="Times New Roman"/>
          <w:sz w:val="24"/>
          <w:szCs w:val="24"/>
          <w:lang w:eastAsia="en-GB"/>
        </w:rPr>
        <w:t>Why is it important to have clear and descriptive variable names in code for reproducible research?</w:t>
      </w:r>
    </w:p>
    <w:p w:rsidR="00D01CCE" w:rsidRPr="00F80E8D" w:rsidRDefault="00D01CCE" w:rsidP="00D01CCE">
      <w:pPr>
        <w:numPr>
          <w:ilvl w:val="0"/>
          <w:numId w:val="10"/>
        </w:numPr>
        <w:spacing w:before="100" w:beforeAutospacing="1" w:after="100" w:afterAutospacing="1" w:line="240" w:lineRule="auto"/>
        <w:rPr>
          <w:rFonts w:ascii="TheSans UHH" w:eastAsia="Times New Roman" w:hAnsi="TheSans UHH" w:cs="Times New Roman"/>
          <w:sz w:val="24"/>
          <w:szCs w:val="24"/>
          <w:lang w:eastAsia="en-GB"/>
        </w:rPr>
      </w:pPr>
      <w:r w:rsidRPr="00F80E8D">
        <w:rPr>
          <w:rFonts w:ascii="TheSans UHH" w:eastAsia="Times New Roman" w:hAnsi="TheSans UHH" w:cs="Times New Roman"/>
          <w:sz w:val="24"/>
          <w:szCs w:val="24"/>
          <w:lang w:eastAsia="en-GB"/>
        </w:rPr>
        <w:t>How does adding comments to code contribute to the reproducibility of research?</w:t>
      </w:r>
    </w:p>
    <w:p w:rsidR="00D01CCE" w:rsidRPr="00F80E8D" w:rsidRDefault="00D01CCE" w:rsidP="00D01CCE">
      <w:pPr>
        <w:spacing w:before="100" w:beforeAutospacing="1" w:after="100" w:afterAutospacing="1" w:line="240" w:lineRule="auto"/>
        <w:outlineLvl w:val="1"/>
        <w:rPr>
          <w:rFonts w:ascii="TheSans UHH" w:eastAsia="Times New Roman" w:hAnsi="TheSans UHH" w:cs="Times New Roman"/>
          <w:b/>
          <w:bCs/>
          <w:sz w:val="36"/>
          <w:szCs w:val="36"/>
          <w:lang w:eastAsia="en-GB"/>
        </w:rPr>
      </w:pPr>
      <w:r w:rsidRPr="00F80E8D">
        <w:rPr>
          <w:rFonts w:ascii="TheSans UHH" w:eastAsia="Times New Roman" w:hAnsi="TheSans UHH" w:cs="Times New Roman"/>
          <w:b/>
          <w:bCs/>
          <w:sz w:val="36"/>
          <w:szCs w:val="36"/>
          <w:lang w:eastAsia="en-GB"/>
        </w:rPr>
        <w:t xml:space="preserve">2. Rework of last </w:t>
      </w:r>
      <w:proofErr w:type="spellStart"/>
      <w:r w:rsidRPr="00F80E8D">
        <w:rPr>
          <w:rFonts w:ascii="TheSans UHH" w:eastAsia="Times New Roman" w:hAnsi="TheSans UHH" w:cs="Times New Roman"/>
          <w:b/>
          <w:bCs/>
          <w:sz w:val="36"/>
          <w:szCs w:val="36"/>
          <w:lang w:eastAsia="en-GB"/>
        </w:rPr>
        <w:t>weeks</w:t>
      </w:r>
      <w:proofErr w:type="spellEnd"/>
      <w:r w:rsidRPr="00F80E8D">
        <w:rPr>
          <w:rFonts w:ascii="TheSans UHH" w:eastAsia="Times New Roman" w:hAnsi="TheSans UHH" w:cs="Times New Roman"/>
          <w:b/>
          <w:bCs/>
          <w:sz w:val="36"/>
          <w:szCs w:val="36"/>
          <w:lang w:eastAsia="en-GB"/>
        </w:rPr>
        <w:t xml:space="preserve"> code</w:t>
      </w:r>
    </w:p>
    <w:p w:rsidR="00D01CCE" w:rsidRPr="00F80E8D" w:rsidRDefault="00D01CCE" w:rsidP="00D01CCE">
      <w:pPr>
        <w:spacing w:before="100" w:beforeAutospacing="1" w:after="100" w:afterAutospacing="1" w:line="240" w:lineRule="auto"/>
        <w:rPr>
          <w:rFonts w:ascii="TheSans UHH" w:eastAsia="Times New Roman" w:hAnsi="TheSans UHH" w:cs="Times New Roman"/>
          <w:sz w:val="24"/>
          <w:szCs w:val="24"/>
          <w:lang w:eastAsia="en-GB"/>
        </w:rPr>
      </w:pPr>
      <w:r w:rsidRPr="00F80E8D">
        <w:rPr>
          <w:rFonts w:ascii="TheSans UHH" w:eastAsia="Times New Roman" w:hAnsi="TheSans UHH" w:cs="Times New Roman"/>
          <w:sz w:val="24"/>
          <w:szCs w:val="24"/>
          <w:lang w:eastAsia="en-GB"/>
        </w:rPr>
        <w:t>Take a look at your code from last week and enhance its readability and reproducibility. Things to look out for could be</w:t>
      </w:r>
    </w:p>
    <w:p w:rsidR="00D01CCE" w:rsidRPr="00F80E8D" w:rsidRDefault="00D01CCE" w:rsidP="00D01CCE">
      <w:pPr>
        <w:numPr>
          <w:ilvl w:val="0"/>
          <w:numId w:val="11"/>
        </w:numPr>
        <w:spacing w:before="100" w:beforeAutospacing="1" w:after="100" w:afterAutospacing="1" w:line="240" w:lineRule="auto"/>
        <w:rPr>
          <w:rFonts w:ascii="TheSans UHH" w:eastAsia="Times New Roman" w:hAnsi="TheSans UHH" w:cs="Times New Roman"/>
          <w:sz w:val="24"/>
          <w:szCs w:val="24"/>
          <w:lang w:eastAsia="en-GB"/>
        </w:rPr>
      </w:pPr>
      <w:r w:rsidRPr="00F80E8D">
        <w:rPr>
          <w:rFonts w:ascii="TheSans UHH" w:eastAsia="Times New Roman" w:hAnsi="TheSans UHH" w:cs="Times New Roman"/>
          <w:sz w:val="24"/>
          <w:szCs w:val="24"/>
          <w:lang w:eastAsia="en-GB"/>
        </w:rPr>
        <w:t>Look at variable names. Are they self-explanatory?</w:t>
      </w:r>
    </w:p>
    <w:p w:rsidR="000B2AD6" w:rsidRPr="00D01CCE" w:rsidRDefault="00D01CCE" w:rsidP="0045532D">
      <w:pPr>
        <w:numPr>
          <w:ilvl w:val="0"/>
          <w:numId w:val="11"/>
        </w:numPr>
        <w:spacing w:before="100" w:beforeAutospacing="1" w:after="100" w:afterAutospacing="1" w:line="240" w:lineRule="auto"/>
        <w:rPr>
          <w:rFonts w:ascii="TheSans UHH" w:hAnsi="TheSans UHH"/>
        </w:rPr>
      </w:pPr>
      <w:r w:rsidRPr="00F80E8D">
        <w:rPr>
          <w:rFonts w:ascii="TheSans UHH" w:eastAsia="Times New Roman" w:hAnsi="TheSans UHH" w:cs="Times New Roman"/>
          <w:sz w:val="24"/>
          <w:szCs w:val="24"/>
          <w:lang w:eastAsia="en-GB"/>
        </w:rPr>
        <w:t>Place comments in places where they are needed</w:t>
      </w:r>
    </w:p>
    <w:sectPr w:rsidR="000B2AD6" w:rsidRPr="00D01CCE" w:rsidSect="005710FC">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24B8" w:rsidRDefault="004924B8" w:rsidP="004924B8">
      <w:pPr>
        <w:spacing w:after="0" w:line="240" w:lineRule="auto"/>
      </w:pPr>
      <w:r>
        <w:separator/>
      </w:r>
    </w:p>
  </w:endnote>
  <w:endnote w:type="continuationSeparator" w:id="0">
    <w:p w:rsidR="004924B8" w:rsidRDefault="004924B8" w:rsidP="004924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heSans UHH">
    <w:panose1 w:val="020B0502050302020203"/>
    <w:charset w:val="00"/>
    <w:family w:val="swiss"/>
    <w:pitch w:val="variable"/>
    <w:sig w:usb0="A00002FF" w:usb1="5000E0FB"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24B8" w:rsidRDefault="004924B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24B8" w:rsidRDefault="004924B8">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24B8" w:rsidRDefault="004924B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24B8" w:rsidRDefault="004924B8" w:rsidP="004924B8">
      <w:pPr>
        <w:spacing w:after="0" w:line="240" w:lineRule="auto"/>
      </w:pPr>
      <w:r>
        <w:separator/>
      </w:r>
    </w:p>
  </w:footnote>
  <w:footnote w:type="continuationSeparator" w:id="0">
    <w:p w:rsidR="004924B8" w:rsidRDefault="004924B8" w:rsidP="004924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24B8" w:rsidRDefault="004924B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24B8" w:rsidRPr="004924B8" w:rsidRDefault="004924B8">
    <w:pPr>
      <w:pStyle w:val="Kopfzeile"/>
    </w:pPr>
    <w:r>
      <w:t xml:space="preserve">Data Science for </w:t>
    </w:r>
    <w:proofErr w:type="spellStart"/>
    <w:r>
      <w:t>Socioeconomists</w:t>
    </w:r>
    <w:proofErr w:type="spellEnd"/>
    <w:r>
      <w:ptab w:relativeTo="margin" w:alignment="center" w:leader="none"/>
    </w:r>
    <w:proofErr w:type="spellStart"/>
    <w:r>
      <w:t>Winterterm</w:t>
    </w:r>
    <w:proofErr w:type="spellEnd"/>
    <w:r>
      <w:t xml:space="preserve"> 24/25</w:t>
    </w:r>
    <w:r>
      <w:ptab w:relativeTo="margin" w:alignment="right" w:leader="none"/>
    </w:r>
    <w:r>
      <w:t xml:space="preserve">Exercise </w:t>
    </w:r>
    <w:r w:rsidR="00D01CCE">
      <w:t>4</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24B8" w:rsidRDefault="004924B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690F"/>
    <w:multiLevelType w:val="multilevel"/>
    <w:tmpl w:val="3FB0A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A31AC9"/>
    <w:multiLevelType w:val="multilevel"/>
    <w:tmpl w:val="703C3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306C48"/>
    <w:multiLevelType w:val="multilevel"/>
    <w:tmpl w:val="9CC4A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084001"/>
    <w:multiLevelType w:val="multilevel"/>
    <w:tmpl w:val="4F5CE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7B137D"/>
    <w:multiLevelType w:val="multilevel"/>
    <w:tmpl w:val="953ED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A45B47"/>
    <w:multiLevelType w:val="multilevel"/>
    <w:tmpl w:val="10001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374C80"/>
    <w:multiLevelType w:val="multilevel"/>
    <w:tmpl w:val="0D40A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804B02"/>
    <w:multiLevelType w:val="multilevel"/>
    <w:tmpl w:val="91749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9672A9"/>
    <w:multiLevelType w:val="multilevel"/>
    <w:tmpl w:val="04B05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2A75F7"/>
    <w:multiLevelType w:val="multilevel"/>
    <w:tmpl w:val="B7F6F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353776"/>
    <w:multiLevelType w:val="multilevel"/>
    <w:tmpl w:val="C70A7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8"/>
  </w:num>
  <w:num w:numId="3">
    <w:abstractNumId w:val="10"/>
  </w:num>
  <w:num w:numId="4">
    <w:abstractNumId w:val="0"/>
  </w:num>
  <w:num w:numId="5">
    <w:abstractNumId w:val="3"/>
  </w:num>
  <w:num w:numId="6">
    <w:abstractNumId w:val="6"/>
  </w:num>
  <w:num w:numId="7">
    <w:abstractNumId w:val="5"/>
  </w:num>
  <w:num w:numId="8">
    <w:abstractNumId w:val="4"/>
  </w:num>
  <w:num w:numId="9">
    <w:abstractNumId w:val="7"/>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4B8"/>
    <w:rsid w:val="00000BAE"/>
    <w:rsid w:val="00063FB8"/>
    <w:rsid w:val="002A1B73"/>
    <w:rsid w:val="00351948"/>
    <w:rsid w:val="004924B8"/>
    <w:rsid w:val="005710FC"/>
    <w:rsid w:val="006C78A5"/>
    <w:rsid w:val="00741005"/>
    <w:rsid w:val="00D01CCE"/>
    <w:rsid w:val="00E07758"/>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C22DC1"/>
  <w15:chartTrackingRefBased/>
  <w15:docId w15:val="{D71D9E53-338B-42B8-884D-F7754BEF2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D01CCE"/>
  </w:style>
  <w:style w:type="paragraph" w:styleId="berschrift1">
    <w:name w:val="heading 1"/>
    <w:basedOn w:val="Standard"/>
    <w:link w:val="berschrift1Zchn"/>
    <w:uiPriority w:val="9"/>
    <w:qFormat/>
    <w:rsid w:val="004924B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berschrift2">
    <w:name w:val="heading 2"/>
    <w:basedOn w:val="Standard"/>
    <w:link w:val="berschrift2Zchn"/>
    <w:uiPriority w:val="9"/>
    <w:qFormat/>
    <w:rsid w:val="004924B8"/>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924B8"/>
    <w:rPr>
      <w:rFonts w:ascii="Times New Roman" w:eastAsia="Times New Roman" w:hAnsi="Times New Roman" w:cs="Times New Roman"/>
      <w:b/>
      <w:bCs/>
      <w:kern w:val="36"/>
      <w:sz w:val="48"/>
      <w:szCs w:val="48"/>
      <w:lang w:eastAsia="en-GB"/>
    </w:rPr>
  </w:style>
  <w:style w:type="character" w:customStyle="1" w:styleId="berschrift2Zchn">
    <w:name w:val="Überschrift 2 Zchn"/>
    <w:basedOn w:val="Absatz-Standardschriftart"/>
    <w:link w:val="berschrift2"/>
    <w:uiPriority w:val="9"/>
    <w:rsid w:val="004924B8"/>
    <w:rPr>
      <w:rFonts w:ascii="Times New Roman" w:eastAsia="Times New Roman" w:hAnsi="Times New Roman" w:cs="Times New Roman"/>
      <w:b/>
      <w:bCs/>
      <w:sz w:val="36"/>
      <w:szCs w:val="36"/>
      <w:lang w:eastAsia="en-GB"/>
    </w:rPr>
  </w:style>
  <w:style w:type="paragraph" w:styleId="StandardWeb">
    <w:name w:val="Normal (Web)"/>
    <w:basedOn w:val="Standard"/>
    <w:uiPriority w:val="99"/>
    <w:semiHidden/>
    <w:unhideWhenUsed/>
    <w:rsid w:val="004924B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Absatz-Standardschriftart"/>
    <w:uiPriority w:val="99"/>
    <w:unhideWhenUsed/>
    <w:rsid w:val="004924B8"/>
    <w:rPr>
      <w:color w:val="0000FF"/>
      <w:u w:val="single"/>
    </w:rPr>
  </w:style>
  <w:style w:type="character" w:styleId="Fett">
    <w:name w:val="Strong"/>
    <w:basedOn w:val="Absatz-Standardschriftart"/>
    <w:uiPriority w:val="22"/>
    <w:qFormat/>
    <w:rsid w:val="004924B8"/>
    <w:rPr>
      <w:b/>
      <w:bCs/>
    </w:rPr>
  </w:style>
  <w:style w:type="paragraph" w:styleId="Kopfzeile">
    <w:name w:val="header"/>
    <w:basedOn w:val="Standard"/>
    <w:link w:val="KopfzeileZchn"/>
    <w:uiPriority w:val="99"/>
    <w:unhideWhenUsed/>
    <w:rsid w:val="004924B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924B8"/>
  </w:style>
  <w:style w:type="paragraph" w:styleId="Fuzeile">
    <w:name w:val="footer"/>
    <w:basedOn w:val="Standard"/>
    <w:link w:val="FuzeileZchn"/>
    <w:uiPriority w:val="99"/>
    <w:unhideWhenUsed/>
    <w:rsid w:val="004924B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924B8"/>
  </w:style>
  <w:style w:type="character" w:styleId="NichtaufgelsteErwhnung">
    <w:name w:val="Unresolved Mention"/>
    <w:basedOn w:val="Absatz-Standardschriftart"/>
    <w:uiPriority w:val="99"/>
    <w:semiHidden/>
    <w:unhideWhenUsed/>
    <w:rsid w:val="002A1B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9935228">
      <w:bodyDiv w:val="1"/>
      <w:marLeft w:val="0"/>
      <w:marRight w:val="0"/>
      <w:marTop w:val="0"/>
      <w:marBottom w:val="0"/>
      <w:divBdr>
        <w:top w:val="none" w:sz="0" w:space="0" w:color="auto"/>
        <w:left w:val="none" w:sz="0" w:space="0" w:color="auto"/>
        <w:bottom w:val="none" w:sz="0" w:space="0" w:color="auto"/>
        <w:right w:val="none" w:sz="0" w:space="0" w:color="auto"/>
      </w:divBdr>
      <w:divsChild>
        <w:div w:id="1149321713">
          <w:marLeft w:val="0"/>
          <w:marRight w:val="0"/>
          <w:marTop w:val="0"/>
          <w:marBottom w:val="0"/>
          <w:divBdr>
            <w:top w:val="none" w:sz="0" w:space="0" w:color="auto"/>
            <w:left w:val="none" w:sz="0" w:space="0" w:color="auto"/>
            <w:bottom w:val="none" w:sz="0" w:space="0" w:color="auto"/>
            <w:right w:val="none" w:sz="0" w:space="0" w:color="auto"/>
          </w:divBdr>
          <w:divsChild>
            <w:div w:id="1852647585">
              <w:marLeft w:val="0"/>
              <w:marRight w:val="0"/>
              <w:marTop w:val="0"/>
              <w:marBottom w:val="0"/>
              <w:divBdr>
                <w:top w:val="none" w:sz="0" w:space="0" w:color="auto"/>
                <w:left w:val="none" w:sz="0" w:space="0" w:color="auto"/>
                <w:bottom w:val="none" w:sz="0" w:space="0" w:color="auto"/>
                <w:right w:val="none" w:sz="0" w:space="0" w:color="auto"/>
              </w:divBdr>
              <w:divsChild>
                <w:div w:id="141539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134</Words>
  <Characters>764</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Wegner, Lisa Marie</dc:creator>
  <cp:keywords/>
  <dc:description/>
  <cp:lastModifiedBy>Wegner, Lisa Marie</cp:lastModifiedBy>
  <cp:revision>2</cp:revision>
  <dcterms:created xsi:type="dcterms:W3CDTF">2024-11-13T14:48:00Z</dcterms:created>
  <dcterms:modified xsi:type="dcterms:W3CDTF">2024-11-13T14:48:00Z</dcterms:modified>
</cp:coreProperties>
</file>