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A3E4" w14:textId="6D7CA451" w:rsidR="000459EC" w:rsidRDefault="002F6F31" w:rsidP="002F6F31">
      <w:pPr>
        <w:pStyle w:val="Heading1"/>
        <w:rPr>
          <w:lang w:val="en-US"/>
        </w:rPr>
      </w:pPr>
      <w:r>
        <w:rPr>
          <w:lang w:val="en-US"/>
        </w:rPr>
        <w:t>Conceptual Data Model</w:t>
      </w:r>
    </w:p>
    <w:p w14:paraId="61B8A93D" w14:textId="3A26FC8D" w:rsidR="002F6F31" w:rsidRDefault="002F6F31" w:rsidP="002F6F31">
      <w:pPr>
        <w:rPr>
          <w:lang w:val="en-US"/>
        </w:rPr>
      </w:pPr>
      <w:r>
        <w:rPr>
          <w:lang w:val="en-US"/>
        </w:rPr>
        <w:t>Aim: specification of database schema</w:t>
      </w:r>
    </w:p>
    <w:p w14:paraId="04B37F93" w14:textId="1318285B" w:rsidR="002F6F31" w:rsidRDefault="002F6F31" w:rsidP="002F6F31">
      <w:pPr>
        <w:pStyle w:val="Heading2"/>
        <w:rPr>
          <w:lang w:val="en-US"/>
        </w:rPr>
      </w:pPr>
      <w:r>
        <w:rPr>
          <w:lang w:val="en-US"/>
        </w:rPr>
        <w:t xml:space="preserve">Conceptual design </w:t>
      </w:r>
    </w:p>
    <w:p w14:paraId="20D0EDE6" w14:textId="6F239B52" w:rsidR="002F6F31" w:rsidRPr="005D4FCB" w:rsidRDefault="002F6F31" w:rsidP="002F6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Technique for understanding and capturing business </w:t>
      </w:r>
      <w:r w:rsidRPr="002F6F31">
        <w:rPr>
          <w:b/>
          <w:bCs/>
          <w:lang w:val="en-US"/>
        </w:rPr>
        <w:t>information requirements graphically</w:t>
      </w:r>
    </w:p>
    <w:p w14:paraId="440A9984" w14:textId="4780A099" w:rsidR="005D4FCB" w:rsidRDefault="005D4FCB" w:rsidP="002F6F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Depiction of association among </w:t>
      </w:r>
      <w:r>
        <w:rPr>
          <w:b/>
          <w:bCs/>
          <w:lang w:val="en-US"/>
        </w:rPr>
        <w:t xml:space="preserve">different entity </w:t>
      </w:r>
      <w:r>
        <w:rPr>
          <w:lang w:val="en-US"/>
        </w:rPr>
        <w:t xml:space="preserve">within business or information system </w:t>
      </w:r>
    </w:p>
    <w:p w14:paraId="2BA737D7" w14:textId="602BB4A8" w:rsidR="005D4FCB" w:rsidRDefault="005D4FCB" w:rsidP="005D4FCB">
      <w:pPr>
        <w:rPr>
          <w:b/>
          <w:bCs/>
          <w:lang w:val="en-US"/>
        </w:rPr>
      </w:pPr>
      <w:r>
        <w:rPr>
          <w:lang w:val="en-US"/>
        </w:rPr>
        <w:t xml:space="preserve">It does not define </w:t>
      </w:r>
      <w:r w:rsidRPr="005D4FCB">
        <w:rPr>
          <w:b/>
          <w:bCs/>
          <w:lang w:val="en-US"/>
        </w:rPr>
        <w:t>how it is</w:t>
      </w:r>
      <w:r>
        <w:rPr>
          <w:lang w:val="en-US"/>
        </w:rPr>
        <w:t xml:space="preserve"> </w:t>
      </w:r>
      <w:r w:rsidRPr="005D4FCB">
        <w:rPr>
          <w:b/>
          <w:bCs/>
          <w:lang w:val="en-US"/>
        </w:rPr>
        <w:t>implemented</w:t>
      </w:r>
      <w:r>
        <w:rPr>
          <w:lang w:val="en-US"/>
        </w:rPr>
        <w:t xml:space="preserve"> but it focuses on </w:t>
      </w:r>
      <w:r w:rsidRPr="005D4FCB">
        <w:rPr>
          <w:b/>
          <w:bCs/>
          <w:lang w:val="en-US"/>
        </w:rPr>
        <w:t>inter-relational links</w:t>
      </w:r>
    </w:p>
    <w:p w14:paraId="07BE8D31" w14:textId="75407046" w:rsidR="005D4FCB" w:rsidRDefault="005E3077" w:rsidP="005D4FCB">
      <w:pPr>
        <w:rPr>
          <w:b/>
          <w:bCs/>
          <w:lang w:val="en-US"/>
        </w:rPr>
      </w:pPr>
      <w:r w:rsidRPr="005E3077">
        <w:rPr>
          <w:lang w:val="en-US"/>
        </w:rPr>
        <w:drawing>
          <wp:anchor distT="0" distB="0" distL="114300" distR="114300" simplePos="0" relativeHeight="251658240" behindDoc="1" locked="0" layoutInCell="1" allowOverlap="1" wp14:anchorId="1EC39340" wp14:editId="37E8813E">
            <wp:simplePos x="0" y="0"/>
            <wp:positionH relativeFrom="column">
              <wp:posOffset>3505200</wp:posOffset>
            </wp:positionH>
            <wp:positionV relativeFrom="paragraph">
              <wp:posOffset>55245</wp:posOffset>
            </wp:positionV>
            <wp:extent cx="3578860" cy="2451105"/>
            <wp:effectExtent l="0" t="0" r="2540" b="635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45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FCB">
        <w:rPr>
          <w:b/>
          <w:bCs/>
          <w:lang w:val="en-US"/>
        </w:rPr>
        <w:t>Model &amp; database independent</w:t>
      </w:r>
    </w:p>
    <w:p w14:paraId="3183055D" w14:textId="397CCB8E" w:rsidR="005D4FCB" w:rsidRDefault="005D4FCB" w:rsidP="005D4FCB">
      <w:pPr>
        <w:pStyle w:val="Heading1"/>
        <w:rPr>
          <w:lang w:val="en-US"/>
        </w:rPr>
      </w:pPr>
      <w:r>
        <w:rPr>
          <w:lang w:val="en-US"/>
        </w:rPr>
        <w:t xml:space="preserve">Entity Relationship Model </w:t>
      </w:r>
    </w:p>
    <w:p w14:paraId="51D7A48D" w14:textId="6600797D" w:rsidR="005D4FCB" w:rsidRDefault="005D4FCB" w:rsidP="005D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Graphical representation of </w:t>
      </w:r>
    </w:p>
    <w:p w14:paraId="316585B0" w14:textId="2CF1C321" w:rsidR="005D4FCB" w:rsidRDefault="005D4FCB" w:rsidP="005D4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data needs to be contained in the system</w:t>
      </w:r>
    </w:p>
    <w:p w14:paraId="6722610B" w14:textId="50586A8A" w:rsidR="005D4FCB" w:rsidRDefault="005D4FCB" w:rsidP="005D4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association among different categories/entity</w:t>
      </w:r>
    </w:p>
    <w:p w14:paraId="2276BA84" w14:textId="6EB66C35" w:rsidR="005D4FCB" w:rsidRDefault="005D4FCB" w:rsidP="005D4FCB">
      <w:pPr>
        <w:pStyle w:val="Heading2"/>
        <w:rPr>
          <w:lang w:val="en-US"/>
        </w:rPr>
      </w:pPr>
      <w:r>
        <w:rPr>
          <w:lang w:val="en-US"/>
        </w:rPr>
        <w:t>ERD</w:t>
      </w:r>
    </w:p>
    <w:p w14:paraId="2C197785" w14:textId="1B7351B9" w:rsidR="005D4FCB" w:rsidRDefault="005D4FCB" w:rsidP="005D4FCB">
      <w:pPr>
        <w:rPr>
          <w:lang w:val="en-US"/>
        </w:rPr>
      </w:pPr>
      <w:r>
        <w:rPr>
          <w:lang w:val="en-US"/>
        </w:rPr>
        <w:t>There are three objects that govern ERD</w:t>
      </w:r>
    </w:p>
    <w:p w14:paraId="2F9A4C85" w14:textId="3A696E83" w:rsidR="005D4FCB" w:rsidRDefault="005D4FCB" w:rsidP="005D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type</w:t>
      </w:r>
      <w:r>
        <w:rPr>
          <w:lang w:val="en-US"/>
        </w:rPr>
        <w:tab/>
        <w:t>:</w:t>
      </w:r>
      <w:r>
        <w:rPr>
          <w:lang w:val="en-US"/>
        </w:rPr>
        <w:tab/>
        <w:t>Rectangle</w:t>
      </w:r>
    </w:p>
    <w:p w14:paraId="59CD4CEE" w14:textId="004BF7EF" w:rsidR="005D4FCB" w:rsidRDefault="005D4FCB" w:rsidP="005D4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5E3077">
        <w:rPr>
          <w:lang w:val="en-US"/>
        </w:rPr>
        <w:t>Ellipses</w:t>
      </w:r>
    </w:p>
    <w:p w14:paraId="3DD7B2C8" w14:textId="7D734272" w:rsidR="005D4FCB" w:rsidRDefault="00C4644D" w:rsidP="005D4FCB">
      <w:pPr>
        <w:pStyle w:val="ListParagraph"/>
        <w:numPr>
          <w:ilvl w:val="0"/>
          <w:numId w:val="1"/>
        </w:numPr>
        <w:rPr>
          <w:lang w:val="en-US"/>
        </w:rPr>
      </w:pPr>
      <w:r w:rsidRPr="005E3077">
        <w:rPr>
          <w:lang w:val="en-US"/>
        </w:rPr>
        <w:drawing>
          <wp:anchor distT="0" distB="0" distL="114300" distR="114300" simplePos="0" relativeHeight="251659264" behindDoc="1" locked="0" layoutInCell="1" allowOverlap="1" wp14:anchorId="1C7DC7DE" wp14:editId="5FFC4AC3">
            <wp:simplePos x="0" y="0"/>
            <wp:positionH relativeFrom="page">
              <wp:posOffset>4219575</wp:posOffset>
            </wp:positionH>
            <wp:positionV relativeFrom="paragraph">
              <wp:posOffset>8890</wp:posOffset>
            </wp:positionV>
            <wp:extent cx="3168015" cy="2322195"/>
            <wp:effectExtent l="0" t="0" r="0" b="1905"/>
            <wp:wrapTight wrapText="bothSides">
              <wp:wrapPolygon edited="0">
                <wp:start x="0" y="0"/>
                <wp:lineTo x="0" y="21441"/>
                <wp:lineTo x="21431" y="21441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77">
        <w:rPr>
          <w:lang w:val="en-US"/>
        </w:rPr>
        <w:t>Relationship</w:t>
      </w:r>
      <w:r w:rsidR="005E3077">
        <w:rPr>
          <w:lang w:val="en-US"/>
        </w:rPr>
        <w:tab/>
        <w:t>:</w:t>
      </w:r>
      <w:r w:rsidR="005E3077">
        <w:rPr>
          <w:lang w:val="en-US"/>
        </w:rPr>
        <w:tab/>
        <w:t>Diamond</w:t>
      </w:r>
    </w:p>
    <w:p w14:paraId="45312BB5" w14:textId="4ABC5C65" w:rsidR="005E3077" w:rsidRDefault="005E3077" w:rsidP="005E3077">
      <w:pPr>
        <w:pStyle w:val="Heading2"/>
        <w:rPr>
          <w:lang w:val="en-US"/>
        </w:rPr>
      </w:pPr>
      <w:r w:rsidRPr="005E3077">
        <w:rPr>
          <w:lang w:val="en-US"/>
        </w:rPr>
        <w:drawing>
          <wp:anchor distT="0" distB="0" distL="114300" distR="114300" simplePos="0" relativeHeight="251660288" behindDoc="1" locked="0" layoutInCell="1" allowOverlap="1" wp14:anchorId="58F93F32" wp14:editId="37316C8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398084" cy="556823"/>
            <wp:effectExtent l="0" t="0" r="0" b="0"/>
            <wp:wrapTight wrapText="bothSides">
              <wp:wrapPolygon edited="0">
                <wp:start x="0" y="0"/>
                <wp:lineTo x="0" y="20712"/>
                <wp:lineTo x="21434" y="20712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84" cy="55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Multiplicity / Constraints</w:t>
      </w:r>
    </w:p>
    <w:p w14:paraId="5C5ABF08" w14:textId="42FE3EBB" w:rsidR="005E3077" w:rsidRPr="005E3077" w:rsidRDefault="005E3077" w:rsidP="005E3077">
      <w:pPr>
        <w:rPr>
          <w:b/>
          <w:bCs/>
          <w:lang w:val="en-US"/>
        </w:rPr>
      </w:pPr>
      <w:r w:rsidRPr="005E3077">
        <w:rPr>
          <w:b/>
          <w:bCs/>
          <w:lang w:val="en-US"/>
        </w:rPr>
        <w:t xml:space="preserve">Key Constraint </w:t>
      </w:r>
    </w:p>
    <w:p w14:paraId="0CEFB381" w14:textId="7E43E046" w:rsidR="005E3077" w:rsidRDefault="005E3077" w:rsidP="005E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AT MOST ONE</w:t>
      </w:r>
    </w:p>
    <w:p w14:paraId="0FAC2321" w14:textId="627E16F1" w:rsidR="005E3077" w:rsidRDefault="005E3077" w:rsidP="005E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Many-to-one</w:t>
      </w:r>
    </w:p>
    <w:p w14:paraId="35E1EA7D" w14:textId="66E67040" w:rsidR="005E3077" w:rsidRDefault="00710D65" w:rsidP="005E3077">
      <w:pPr>
        <w:pStyle w:val="ListParagraph"/>
        <w:numPr>
          <w:ilvl w:val="0"/>
          <w:numId w:val="1"/>
        </w:numPr>
        <w:rPr>
          <w:lang w:val="en-US"/>
        </w:rPr>
      </w:pPr>
      <w:r w:rsidRPr="00710D65">
        <w:rPr>
          <w:b/>
          <w:bCs/>
          <w:lang w:val="en-US"/>
        </w:rPr>
        <w:drawing>
          <wp:anchor distT="0" distB="0" distL="114300" distR="114300" simplePos="0" relativeHeight="251661312" behindDoc="1" locked="0" layoutInCell="1" allowOverlap="1" wp14:anchorId="5303E79C" wp14:editId="45D43BE9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3293110" cy="433900"/>
            <wp:effectExtent l="0" t="0" r="2540" b="4445"/>
            <wp:wrapTight wrapText="bothSides">
              <wp:wrapPolygon edited="0">
                <wp:start x="0" y="0"/>
                <wp:lineTo x="0" y="20873"/>
                <wp:lineTo x="21492" y="20873"/>
                <wp:lineTo x="214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4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077">
        <w:rPr>
          <w:lang w:val="en-US"/>
        </w:rPr>
        <w:t xml:space="preserve">Thin arrow </w:t>
      </w:r>
    </w:p>
    <w:tbl>
      <w:tblPr>
        <w:tblStyle w:val="TableGrid"/>
        <w:tblpPr w:leftFromText="180" w:rightFromText="180" w:vertAnchor="text" w:horzAnchor="page" w:tblpX="256" w:tblpY="580"/>
        <w:tblW w:w="11506" w:type="dxa"/>
        <w:tblLook w:val="04A0" w:firstRow="1" w:lastRow="0" w:firstColumn="1" w:lastColumn="0" w:noHBand="0" w:noVBand="1"/>
      </w:tblPr>
      <w:tblGrid>
        <w:gridCol w:w="5892"/>
        <w:gridCol w:w="5614"/>
      </w:tblGrid>
      <w:tr w:rsidR="00C4644D" w14:paraId="1BE48540" w14:textId="77777777" w:rsidTr="00C4644D">
        <w:trPr>
          <w:trHeight w:val="4704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14:paraId="798B9792" w14:textId="77777777" w:rsidR="00C4644D" w:rsidRDefault="00C4644D" w:rsidP="00C46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Participation constraint</w:t>
            </w:r>
          </w:p>
          <w:p w14:paraId="7B42AC34" w14:textId="77777777" w:rsidR="00C4644D" w:rsidRPr="00710D65" w:rsidRDefault="00C4644D" w:rsidP="00C464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u w:val="single"/>
                <w:lang w:val="en-US"/>
              </w:rPr>
              <w:t>AT LEAST ONE</w:t>
            </w:r>
          </w:p>
          <w:p w14:paraId="47D543F2" w14:textId="77777777" w:rsidR="00C4644D" w:rsidRPr="00710D65" w:rsidRDefault="00C4644D" w:rsidP="00C4644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Total participation</w:t>
            </w:r>
          </w:p>
          <w:p w14:paraId="5B9C7AE5" w14:textId="77777777" w:rsidR="00C4644D" w:rsidRPr="00710D65" w:rsidRDefault="00C4644D" w:rsidP="00C4644D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Partial participation</w:t>
            </w:r>
          </w:p>
          <w:p w14:paraId="1D23972F" w14:textId="77777777" w:rsidR="00C4644D" w:rsidRPr="00710D65" w:rsidRDefault="00C4644D" w:rsidP="00C464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10D65">
              <w:rPr>
                <w:b/>
                <w:bCs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8D8974F" wp14:editId="183167E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247015</wp:posOffset>
                  </wp:positionV>
                  <wp:extent cx="3255140" cy="457200"/>
                  <wp:effectExtent l="0" t="0" r="2540" b="0"/>
                  <wp:wrapTight wrapText="bothSides">
                    <wp:wrapPolygon edited="0">
                      <wp:start x="0" y="0"/>
                      <wp:lineTo x="0" y="20700"/>
                      <wp:lineTo x="21490" y="20700"/>
                      <wp:lineTo x="2149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1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 xml:space="preserve">Depicted by a </w:t>
            </w:r>
            <w:r>
              <w:rPr>
                <w:b/>
                <w:bCs/>
                <w:lang w:val="en-US"/>
              </w:rPr>
              <w:t>thick line</w:t>
            </w:r>
          </w:p>
          <w:p w14:paraId="796BA071" w14:textId="77777777" w:rsidR="00C4644D" w:rsidRDefault="00C4644D" w:rsidP="00C4644D">
            <w:pPr>
              <w:rPr>
                <w:b/>
                <w:bCs/>
                <w:lang w:val="en-US"/>
              </w:rPr>
            </w:pPr>
          </w:p>
          <w:p w14:paraId="30F6FBFF" w14:textId="77777777" w:rsidR="00C4644D" w:rsidRDefault="00C4644D" w:rsidP="00C464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Participation and key constraint</w:t>
            </w:r>
          </w:p>
          <w:p w14:paraId="0E2E43AD" w14:textId="77777777" w:rsidR="00C4644D" w:rsidRDefault="00C4644D" w:rsidP="00C464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u w:val="single"/>
                <w:lang w:val="en-US"/>
              </w:rPr>
              <w:t>EXACTLY ONE</w:t>
            </w:r>
          </w:p>
          <w:p w14:paraId="1FE6F5C1" w14:textId="5BAB51F2" w:rsidR="00C4644D" w:rsidRDefault="00C4644D" w:rsidP="00C464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Depicted by </w:t>
            </w:r>
            <w:r>
              <w:rPr>
                <w:b/>
                <w:bCs/>
                <w:lang w:val="en-US"/>
              </w:rPr>
              <w:t>thick arrow</w:t>
            </w:r>
          </w:p>
          <w:p w14:paraId="7A6E9F89" w14:textId="0FE952BF" w:rsidR="00C4644D" w:rsidRDefault="00C4644D" w:rsidP="00C4644D">
            <w:pPr>
              <w:rPr>
                <w:b/>
                <w:bCs/>
                <w:lang w:val="en-US"/>
              </w:rPr>
            </w:pPr>
          </w:p>
        </w:tc>
        <w:tc>
          <w:tcPr>
            <w:tcW w:w="5614" w:type="dxa"/>
            <w:tcBorders>
              <w:top w:val="nil"/>
              <w:left w:val="nil"/>
              <w:bottom w:val="nil"/>
              <w:right w:val="nil"/>
            </w:tcBorders>
          </w:tcPr>
          <w:p w14:paraId="00EB5458" w14:textId="77777777" w:rsidR="00C4644D" w:rsidRDefault="00C4644D" w:rsidP="00C46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Cardinality Constraints</w:t>
            </w:r>
          </w:p>
          <w:p w14:paraId="5F0F53F6" w14:textId="77777777" w:rsidR="00C4644D" w:rsidRPr="00710D65" w:rsidRDefault="00C4644D" w:rsidP="00C4644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Restrictions on participation domain </w:t>
            </w:r>
          </w:p>
          <w:p w14:paraId="6A14F3B6" w14:textId="77777777" w:rsidR="00C4644D" w:rsidRPr="00710D65" w:rsidRDefault="00C4644D" w:rsidP="00C4644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710D65">
              <w:rPr>
                <w:b/>
                <w:bCs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3A6ABC5D" wp14:editId="2BC91A4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238760</wp:posOffset>
                  </wp:positionV>
                  <wp:extent cx="2790824" cy="489245"/>
                  <wp:effectExtent l="0" t="0" r="0" b="6350"/>
                  <wp:wrapTight wrapText="bothSides">
                    <wp:wrapPolygon edited="0">
                      <wp:start x="0" y="0"/>
                      <wp:lineTo x="0" y="21039"/>
                      <wp:lineTo x="21384" y="21039"/>
                      <wp:lineTo x="2138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4" cy="48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t>Number of participation</w:t>
            </w:r>
            <w:r>
              <w:rPr>
                <w:lang w:val="en-US"/>
              </w:rPr>
              <w:t xml:space="preserve"> restriction</w:t>
            </w:r>
          </w:p>
          <w:p w14:paraId="40D66F46" w14:textId="32642DE1" w:rsidR="00C4644D" w:rsidRDefault="00C4644D" w:rsidP="00C4644D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 works at </w:t>
            </w:r>
            <w:r>
              <w:rPr>
                <w:b/>
                <w:bCs/>
                <w:lang w:val="en-US"/>
              </w:rPr>
              <w:t>1~3</w:t>
            </w:r>
            <w:r>
              <w:rPr>
                <w:lang w:val="en-US"/>
              </w:rPr>
              <w:t xml:space="preserve"> department</w:t>
            </w:r>
          </w:p>
          <w:p w14:paraId="7D77A851" w14:textId="250C4DA2" w:rsidR="00C4644D" w:rsidRDefault="00C4644D" w:rsidP="00C4644D">
            <w:pPr>
              <w:rPr>
                <w:lang w:val="en-US"/>
              </w:rPr>
            </w:pPr>
            <w:r>
              <w:rPr>
                <w:lang w:val="en-US"/>
              </w:rPr>
              <w:t xml:space="preserve">Department has </w:t>
            </w:r>
            <w:r>
              <w:rPr>
                <w:b/>
                <w:bCs/>
                <w:lang w:val="en-US"/>
              </w:rPr>
              <w:t>0~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∞</m:t>
              </m:r>
            </m:oMath>
            <w:r>
              <w:rPr>
                <w:b/>
                <w:bCs/>
                <w:lang w:val="en-US"/>
              </w:rPr>
              <w:t xml:space="preserve"> </w:t>
            </w:r>
            <w:r w:rsidRPr="00710D65">
              <w:rPr>
                <w:lang w:val="en-US"/>
              </w:rPr>
              <w:t>employees</w:t>
            </w:r>
          </w:p>
          <w:p w14:paraId="72812E19" w14:textId="429D54B9" w:rsidR="00C4644D" w:rsidRDefault="00C4644D" w:rsidP="00C4644D">
            <w:pPr>
              <w:rPr>
                <w:lang w:val="en-US"/>
              </w:rPr>
            </w:pPr>
          </w:p>
          <w:p w14:paraId="60D26CE4" w14:textId="4718BFF1" w:rsidR="00C4644D" w:rsidRDefault="00C4644D" w:rsidP="00C4644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Weak Entity</w:t>
            </w:r>
          </w:p>
          <w:p w14:paraId="03A851C1" w14:textId="52412FFB" w:rsidR="00C4644D" w:rsidRPr="00C4644D" w:rsidRDefault="00C4644D" w:rsidP="00C4644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When existence of an entity </w:t>
            </w:r>
            <w:r>
              <w:rPr>
                <w:b/>
                <w:bCs/>
                <w:lang w:val="en-US"/>
              </w:rPr>
              <w:t>depends</w:t>
            </w:r>
            <w:r>
              <w:rPr>
                <w:lang w:val="en-US"/>
              </w:rPr>
              <w:t xml:space="preserve"> on existence of another</w:t>
            </w:r>
          </w:p>
          <w:p w14:paraId="6B55144E" w14:textId="3991EF34" w:rsidR="00C4644D" w:rsidRPr="00C4644D" w:rsidRDefault="00C4644D" w:rsidP="00C464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4644D">
              <w:rPr>
                <w:lang w:val="en-US"/>
              </w:rPr>
              <w:t xml:space="preserve">Entity that doesn’t have </w:t>
            </w:r>
            <w:r w:rsidRPr="00C4644D">
              <w:rPr>
                <w:b/>
                <w:bCs/>
                <w:lang w:val="en-US"/>
              </w:rPr>
              <w:t>primary key</w:t>
            </w:r>
          </w:p>
          <w:p w14:paraId="53BD9933" w14:textId="77777777" w:rsidR="00C4644D" w:rsidRPr="00C4644D" w:rsidRDefault="00C4644D" w:rsidP="00C4644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Showed by double rectangle</w:t>
            </w:r>
            <w:r>
              <w:rPr>
                <w:noProof/>
              </w:rPr>
              <w:t xml:space="preserve"> </w:t>
            </w:r>
          </w:p>
          <w:p w14:paraId="39F8E135" w14:textId="0D323568" w:rsidR="00C4644D" w:rsidRPr="00710D65" w:rsidRDefault="00C4644D" w:rsidP="00C4644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Discriminator </w:t>
            </w: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attribute that distinguishes among weak entities</w:t>
            </w:r>
          </w:p>
        </w:tc>
      </w:tr>
    </w:tbl>
    <w:p w14:paraId="5E08E15C" w14:textId="65E64A23" w:rsidR="00710D65" w:rsidRDefault="00C4644D" w:rsidP="00710D65">
      <w:pPr>
        <w:ind w:left="360"/>
        <w:rPr>
          <w:b/>
          <w:bCs/>
          <w:lang w:val="en-US"/>
        </w:rPr>
      </w:pPr>
      <w:r w:rsidRPr="00C4644D">
        <w:rPr>
          <w:lang w:val="en-US"/>
        </w:rPr>
        <w:drawing>
          <wp:anchor distT="0" distB="0" distL="114300" distR="114300" simplePos="0" relativeHeight="251665408" behindDoc="0" locked="0" layoutInCell="1" allowOverlap="1" wp14:anchorId="5D01A4C7" wp14:editId="78B729AD">
            <wp:simplePos x="0" y="0"/>
            <wp:positionH relativeFrom="margin">
              <wp:posOffset>3591560</wp:posOffset>
            </wp:positionH>
            <wp:positionV relativeFrom="paragraph">
              <wp:posOffset>3283585</wp:posOffset>
            </wp:positionV>
            <wp:extent cx="3416300" cy="552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B858" w14:textId="77777777" w:rsidR="001B52A6" w:rsidRDefault="00C4644D" w:rsidP="001B52A6">
      <w:pPr>
        <w:rPr>
          <w:lang w:val="en-US"/>
        </w:rPr>
      </w:pPr>
      <w:r w:rsidRPr="00C4644D">
        <w:rPr>
          <w:b/>
          <w:bCs/>
          <w:lang w:val="en-US"/>
        </w:rPr>
        <w:lastRenderedPageBreak/>
        <w:drawing>
          <wp:inline distT="0" distB="0" distL="0" distR="0" wp14:anchorId="20AA887C" wp14:editId="5C471334">
            <wp:extent cx="4380614" cy="5045463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118" cy="50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B6F5" w14:textId="77777777" w:rsidR="001B52A6" w:rsidRDefault="001B52A6" w:rsidP="001B52A6">
      <w:pPr>
        <w:rPr>
          <w:lang w:val="en-US"/>
        </w:rPr>
      </w:pPr>
      <w:r>
        <w:rPr>
          <w:lang w:val="en-US"/>
        </w:rPr>
        <w:t>#Rows = Cardinality</w:t>
      </w:r>
    </w:p>
    <w:p w14:paraId="7E3494C8" w14:textId="77777777" w:rsidR="00920444" w:rsidRDefault="001B52A6" w:rsidP="00920444">
      <w:pPr>
        <w:rPr>
          <w:lang w:val="en-US"/>
        </w:rPr>
      </w:pPr>
      <w:r>
        <w:rPr>
          <w:lang w:val="en-US"/>
        </w:rPr>
        <w:t>#Columns = Degree of relation</w:t>
      </w:r>
    </w:p>
    <w:p w14:paraId="3E92A112" w14:textId="69730FDE" w:rsidR="00C4644D" w:rsidRDefault="001341C1" w:rsidP="00920444">
      <w:pPr>
        <w:pStyle w:val="Heading1"/>
        <w:rPr>
          <w:lang w:val="en-US"/>
        </w:rPr>
      </w:pPr>
      <w:r>
        <w:rPr>
          <w:lang w:val="en-US"/>
        </w:rPr>
        <w:t>Conversion from ERD to SQL</w:t>
      </w:r>
    </w:p>
    <w:p w14:paraId="0A76729F" w14:textId="56509B3C" w:rsidR="001341C1" w:rsidRDefault="001341C1" w:rsidP="001341C1">
      <w:pPr>
        <w:rPr>
          <w:lang w:val="en-US"/>
        </w:rPr>
      </w:pPr>
      <w:r>
        <w:rPr>
          <w:lang w:val="en-US"/>
        </w:rPr>
        <w:t>Types of Attributes</w:t>
      </w: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3524"/>
        <w:gridCol w:w="3524"/>
        <w:gridCol w:w="3525"/>
      </w:tblGrid>
      <w:tr w:rsidR="001341C1" w14:paraId="72A9B652" w14:textId="77777777" w:rsidTr="001B52A6">
        <w:trPr>
          <w:trHeight w:val="473"/>
        </w:trPr>
        <w:tc>
          <w:tcPr>
            <w:tcW w:w="3524" w:type="dxa"/>
          </w:tcPr>
          <w:p w14:paraId="6154F3B5" w14:textId="19B56E63" w:rsidR="001341C1" w:rsidRDefault="001341C1" w:rsidP="001341C1">
            <w:pPr>
              <w:pStyle w:val="Heading2"/>
              <w:jc w:val="center"/>
              <w:rPr>
                <w:lang w:val="en-US"/>
              </w:rPr>
            </w:pPr>
            <w:r>
              <w:rPr>
                <w:lang w:val="en-US"/>
              </w:rPr>
              <w:t>Simple Attribute</w:t>
            </w:r>
          </w:p>
        </w:tc>
        <w:tc>
          <w:tcPr>
            <w:tcW w:w="3524" w:type="dxa"/>
          </w:tcPr>
          <w:p w14:paraId="131657D3" w14:textId="3CA6C39C" w:rsidR="001341C1" w:rsidRDefault="001341C1" w:rsidP="001341C1">
            <w:pPr>
              <w:pStyle w:val="Heading2"/>
              <w:jc w:val="center"/>
              <w:rPr>
                <w:lang w:val="en-US"/>
              </w:rPr>
            </w:pPr>
            <w:r>
              <w:rPr>
                <w:lang w:val="en-US"/>
              </w:rPr>
              <w:t>Composite Attribute</w:t>
            </w:r>
          </w:p>
        </w:tc>
        <w:tc>
          <w:tcPr>
            <w:tcW w:w="3525" w:type="dxa"/>
          </w:tcPr>
          <w:p w14:paraId="5B33F0CC" w14:textId="204A719E" w:rsidR="001341C1" w:rsidRDefault="001341C1" w:rsidP="001341C1">
            <w:pPr>
              <w:pStyle w:val="Heading2"/>
              <w:jc w:val="center"/>
              <w:rPr>
                <w:lang w:val="en-US"/>
              </w:rPr>
            </w:pPr>
            <w:r>
              <w:rPr>
                <w:lang w:val="en-US"/>
              </w:rPr>
              <w:t>Multi-value attribute</w:t>
            </w:r>
          </w:p>
        </w:tc>
      </w:tr>
      <w:tr w:rsidR="001B52A6" w14:paraId="4ACB2C2D" w14:textId="77777777" w:rsidTr="001B52A6">
        <w:trPr>
          <w:trHeight w:val="721"/>
        </w:trPr>
        <w:tc>
          <w:tcPr>
            <w:tcW w:w="3524" w:type="dxa"/>
          </w:tcPr>
          <w:p w14:paraId="66F02B09" w14:textId="1C571C46" w:rsidR="001B52A6" w:rsidRDefault="001B52A6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 Attribute for an entity</w:t>
            </w:r>
          </w:p>
        </w:tc>
        <w:tc>
          <w:tcPr>
            <w:tcW w:w="3524" w:type="dxa"/>
          </w:tcPr>
          <w:p w14:paraId="26AFDACD" w14:textId="6FCC96B4" w:rsidR="001B52A6" w:rsidRDefault="001B52A6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attribute has attributes on themselves</w:t>
            </w:r>
          </w:p>
        </w:tc>
        <w:tc>
          <w:tcPr>
            <w:tcW w:w="3525" w:type="dxa"/>
          </w:tcPr>
          <w:p w14:paraId="4369BED8" w14:textId="2BDAED81" w:rsidR="001B52A6" w:rsidRDefault="001B52A6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When attribute holds more than one values</w:t>
            </w:r>
          </w:p>
        </w:tc>
      </w:tr>
      <w:tr w:rsidR="001341C1" w14:paraId="34233AA0" w14:textId="77777777" w:rsidTr="001B52A6">
        <w:trPr>
          <w:trHeight w:val="698"/>
        </w:trPr>
        <w:tc>
          <w:tcPr>
            <w:tcW w:w="3524" w:type="dxa"/>
          </w:tcPr>
          <w:p w14:paraId="73C45D6C" w14:textId="69D2DEB3" w:rsidR="001341C1" w:rsidRDefault="001341C1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Directly onto the relation</w:t>
            </w:r>
          </w:p>
        </w:tc>
        <w:tc>
          <w:tcPr>
            <w:tcW w:w="3524" w:type="dxa"/>
          </w:tcPr>
          <w:p w14:paraId="4F40FF54" w14:textId="1E11285A" w:rsidR="001341C1" w:rsidRDefault="001341C1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Flattened out and added as a separate attribute </w:t>
            </w:r>
            <w:proofErr w:type="gramStart"/>
            <w:r>
              <w:rPr>
                <w:lang w:val="en-US"/>
              </w:rPr>
              <w:t>columns</w:t>
            </w:r>
            <w:proofErr w:type="gramEnd"/>
          </w:p>
        </w:tc>
        <w:tc>
          <w:tcPr>
            <w:tcW w:w="3525" w:type="dxa"/>
          </w:tcPr>
          <w:p w14:paraId="0B90268A" w14:textId="1CFF33A1" w:rsidR="001341C1" w:rsidRDefault="001341C1" w:rsidP="001341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Separated into a table with a foreign key taken from superior entity</w:t>
            </w:r>
          </w:p>
        </w:tc>
      </w:tr>
    </w:tbl>
    <w:p w14:paraId="6D603D69" w14:textId="1F69AD74" w:rsidR="001341C1" w:rsidRDefault="001341C1" w:rsidP="001341C1">
      <w:pPr>
        <w:rPr>
          <w:lang w:val="en-US"/>
        </w:rPr>
      </w:pPr>
    </w:p>
    <w:p w14:paraId="342FF0A4" w14:textId="1C845AB1" w:rsidR="001B52A6" w:rsidRPr="001B52A6" w:rsidRDefault="001B52A6" w:rsidP="001B52A6">
      <w:pPr>
        <w:pStyle w:val="Heading2"/>
        <w:rPr>
          <w:lang w:val="en-US"/>
        </w:rPr>
      </w:pPr>
      <w:r w:rsidRPr="001B52A6">
        <w:rPr>
          <w:lang w:val="en-US"/>
        </w:rPr>
        <w:t>Weak entity</w:t>
      </w:r>
    </w:p>
    <w:p w14:paraId="1C97F96A" w14:textId="2F9BC4C7" w:rsidR="001B52A6" w:rsidRPr="001B52A6" w:rsidRDefault="001B52A6" w:rsidP="001B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Becomes a separate relation with foreign key taken from superior entity </w:t>
      </w:r>
      <w:r>
        <w:rPr>
          <w:b/>
          <w:bCs/>
          <w:lang w:val="en-US"/>
        </w:rPr>
        <w:t>NOT NULL</w:t>
      </w:r>
    </w:p>
    <w:p w14:paraId="05D8CB02" w14:textId="3082849E" w:rsidR="001B52A6" w:rsidRDefault="001B52A6" w:rsidP="001B52A6">
      <w:pPr>
        <w:pStyle w:val="Heading2"/>
        <w:rPr>
          <w:lang w:val="en-US"/>
        </w:rPr>
      </w:pPr>
      <w:r>
        <w:rPr>
          <w:lang w:val="en-US"/>
        </w:rPr>
        <w:t>Multiplicity</w:t>
      </w:r>
    </w:p>
    <w:p w14:paraId="1A2670D3" w14:textId="17956C36" w:rsidR="001B52A6" w:rsidRDefault="001B52A6" w:rsidP="001B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to many</w:t>
      </w:r>
    </w:p>
    <w:p w14:paraId="5A650B23" w14:textId="2993D4C8" w:rsidR="001B52A6" w:rsidRDefault="001B52A6" w:rsidP="001B52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a relation as a separate table </w:t>
      </w:r>
    </w:p>
    <w:p w14:paraId="2756C38A" w14:textId="1F75C0A5" w:rsidR="001B52A6" w:rsidRDefault="001B52A6" w:rsidP="001B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to many</w:t>
      </w:r>
    </w:p>
    <w:p w14:paraId="036C355D" w14:textId="22BECBD8" w:rsidR="001B52A6" w:rsidRDefault="001B52A6" w:rsidP="001B52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Put foreign key with </w:t>
      </w:r>
      <w:r>
        <w:rPr>
          <w:b/>
          <w:bCs/>
          <w:lang w:val="en-US"/>
        </w:rPr>
        <w:t>NOT NULL</w:t>
      </w:r>
      <w:r>
        <w:rPr>
          <w:lang w:val="en-US"/>
        </w:rPr>
        <w:t xml:space="preserve"> constraint</w:t>
      </w:r>
    </w:p>
    <w:p w14:paraId="0C9EF30A" w14:textId="12FAA988" w:rsidR="001B52A6" w:rsidRDefault="001B52A6" w:rsidP="001B52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to One</w:t>
      </w:r>
    </w:p>
    <w:p w14:paraId="35466F05" w14:textId="7239AFF2" w:rsidR="00920444" w:rsidRDefault="001B52A6" w:rsidP="001B52A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Put it as an attribute value, or put both </w:t>
      </w:r>
      <w:r w:rsidRPr="001B52A6">
        <w:rPr>
          <w:b/>
          <w:bCs/>
          <w:lang w:val="en-US"/>
        </w:rPr>
        <w:t>foreign and primary</w:t>
      </w:r>
      <w:r>
        <w:rPr>
          <w:lang w:val="en-US"/>
        </w:rPr>
        <w:t xml:space="preserve"> as </w:t>
      </w:r>
      <w:r>
        <w:rPr>
          <w:b/>
          <w:bCs/>
          <w:lang w:val="en-US"/>
        </w:rPr>
        <w:t>UNIQUE</w:t>
      </w:r>
    </w:p>
    <w:p w14:paraId="0B69BB0E" w14:textId="31194F20" w:rsidR="001B52A6" w:rsidRDefault="00920444" w:rsidP="00920444">
      <w:pPr>
        <w:pStyle w:val="Heading1"/>
        <w:rPr>
          <w:lang w:val="en-US"/>
        </w:rPr>
      </w:pPr>
      <w:r w:rsidRPr="00920444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B870C68" wp14:editId="65DED87C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3696187" cy="26354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87" cy="263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OOP implementations</w:t>
      </w:r>
    </w:p>
    <w:p w14:paraId="56786F79" w14:textId="6AC1EA12" w:rsidR="00920444" w:rsidRDefault="00920444" w:rsidP="00920444">
      <w:pPr>
        <w:pStyle w:val="Heading2"/>
        <w:rPr>
          <w:lang w:val="en-US"/>
        </w:rPr>
      </w:pPr>
      <w:r w:rsidRPr="00920444">
        <w:rPr>
          <w:lang w:val="en-US"/>
        </w:rPr>
        <w:t>Specialization</w:t>
      </w:r>
    </w:p>
    <w:p w14:paraId="2C3D9BCB" w14:textId="5D9940D2" w:rsidR="00920444" w:rsidRDefault="00920444" w:rsidP="00920444">
      <w:pPr>
        <w:rPr>
          <w:lang w:val="en-US"/>
        </w:rPr>
      </w:pPr>
      <w:r>
        <w:rPr>
          <w:lang w:val="en-US"/>
        </w:rPr>
        <w:t>When you want to refer to the Sub-class</w:t>
      </w:r>
    </w:p>
    <w:p w14:paraId="46C47686" w14:textId="43C537E2" w:rsidR="00920444" w:rsidRPr="00920444" w:rsidRDefault="00920444" w:rsidP="00920444">
      <w:pPr>
        <w:pStyle w:val="Heading2"/>
        <w:rPr>
          <w:lang w:val="en-US"/>
        </w:rPr>
      </w:pPr>
      <w:r>
        <w:rPr>
          <w:lang w:val="en-US"/>
        </w:rPr>
        <w:t>Generalization</w:t>
      </w:r>
    </w:p>
    <w:p w14:paraId="5B54246C" w14:textId="3123EAE5" w:rsidR="00920444" w:rsidRDefault="00920444" w:rsidP="00920444">
      <w:pPr>
        <w:rPr>
          <w:lang w:val="en-US"/>
        </w:rPr>
      </w:pPr>
      <w:r w:rsidRPr="00920444">
        <w:rPr>
          <w:lang w:val="en-US"/>
        </w:rPr>
        <w:t>When you want to refer to the Superclass</w:t>
      </w:r>
    </w:p>
    <w:p w14:paraId="49F72D41" w14:textId="2A8FFD31" w:rsidR="00920444" w:rsidRDefault="00920444" w:rsidP="00920444">
      <w:pPr>
        <w:rPr>
          <w:lang w:val="en-US"/>
        </w:rPr>
      </w:pPr>
    </w:p>
    <w:p w14:paraId="70F10DD3" w14:textId="055D111D" w:rsidR="00920444" w:rsidRDefault="00920444" w:rsidP="00920444">
      <w:pPr>
        <w:pStyle w:val="Heading2"/>
        <w:rPr>
          <w:lang w:val="en-US"/>
        </w:rPr>
      </w:pPr>
      <w:r>
        <w:rPr>
          <w:lang w:val="en-US"/>
        </w:rPr>
        <w:t>ISA Constraints</w:t>
      </w:r>
    </w:p>
    <w:p w14:paraId="5E662754" w14:textId="4372BB2E" w:rsidR="00920444" w:rsidRDefault="00920444" w:rsidP="00920444">
      <w:pPr>
        <w:rPr>
          <w:lang w:val="en-US"/>
        </w:rPr>
      </w:pPr>
      <w:r>
        <w:rPr>
          <w:lang w:val="en-US"/>
        </w:rPr>
        <w:t>Overlap Constraints</w:t>
      </w:r>
    </w:p>
    <w:p w14:paraId="2383A310" w14:textId="34694CC2" w:rsidR="00920444" w:rsidRPr="00920444" w:rsidRDefault="00920444" w:rsidP="0092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Disjoint</w:t>
      </w:r>
    </w:p>
    <w:p w14:paraId="46B278CE" w14:textId="23127048" w:rsidR="00920444" w:rsidRDefault="001D7A50" w:rsidP="009204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can belong to </w:t>
      </w:r>
      <w:r>
        <w:rPr>
          <w:b/>
          <w:bCs/>
          <w:lang w:val="en-US"/>
        </w:rPr>
        <w:t>only one</w:t>
      </w:r>
      <w:r>
        <w:rPr>
          <w:lang w:val="en-US"/>
        </w:rPr>
        <w:t xml:space="preserve"> lower level entity set</w:t>
      </w:r>
    </w:p>
    <w:p w14:paraId="156A3B46" w14:textId="40BA3C4B" w:rsidR="001D7A50" w:rsidRDefault="001D7A50" w:rsidP="001D7A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Overlapping </w:t>
      </w:r>
      <w:r>
        <w:rPr>
          <w:b/>
          <w:bCs/>
          <w:lang w:val="en-US"/>
        </w:rPr>
        <w:tab/>
      </w:r>
      <w:r>
        <w:rPr>
          <w:lang w:val="en-US"/>
        </w:rPr>
        <w:t>default</w:t>
      </w:r>
    </w:p>
    <w:p w14:paraId="43A7E230" w14:textId="3616C745" w:rsidR="001D7A50" w:rsidRDefault="001D7A50" w:rsidP="001D7A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can belong to </w:t>
      </w:r>
      <w:r>
        <w:rPr>
          <w:b/>
          <w:bCs/>
          <w:lang w:val="en-US"/>
        </w:rPr>
        <w:t>more than one</w:t>
      </w:r>
      <w:r>
        <w:rPr>
          <w:lang w:val="en-US"/>
        </w:rPr>
        <w:t xml:space="preserve"> lower level entity set</w:t>
      </w:r>
    </w:p>
    <w:p w14:paraId="22E77983" w14:textId="4C89B671" w:rsidR="001D7A50" w:rsidRDefault="001D7A50" w:rsidP="001D7A50">
      <w:pPr>
        <w:rPr>
          <w:lang w:val="en-US"/>
        </w:rPr>
      </w:pPr>
      <w:r>
        <w:rPr>
          <w:lang w:val="en-US"/>
        </w:rPr>
        <w:t>Covering Constraints</w:t>
      </w:r>
    </w:p>
    <w:p w14:paraId="5A28F86C" w14:textId="679C9ADD" w:rsidR="001D7A50" w:rsidRPr="001D7A50" w:rsidRDefault="001D7A50" w:rsidP="001D7A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Total </w:t>
      </w:r>
    </w:p>
    <w:p w14:paraId="7DEDED0B" w14:textId="13C9DEA2" w:rsidR="001D7A50" w:rsidRPr="001D7A50" w:rsidRDefault="001D7A50" w:rsidP="001D7A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must belong to one of the lower level </w:t>
      </w:r>
      <w:proofErr w:type="gramStart"/>
      <w:r>
        <w:rPr>
          <w:lang w:val="en-US"/>
        </w:rPr>
        <w:t>entity</w:t>
      </w:r>
      <w:proofErr w:type="gramEnd"/>
      <w:r>
        <w:rPr>
          <w:lang w:val="en-US"/>
        </w:rPr>
        <w:t xml:space="preserve"> set</w:t>
      </w:r>
    </w:p>
    <w:p w14:paraId="33C2C080" w14:textId="426E9F94" w:rsidR="001D7A50" w:rsidRPr="001D7A50" w:rsidRDefault="001D7A50" w:rsidP="001D7A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Partial </w:t>
      </w:r>
    </w:p>
    <w:p w14:paraId="28ECC97C" w14:textId="7CB19B47" w:rsidR="001D7A50" w:rsidRDefault="001D7A50" w:rsidP="001D7A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Entity does not need to belong to the lower level entity set</w:t>
      </w:r>
    </w:p>
    <w:p w14:paraId="449EE236" w14:textId="0E188910" w:rsidR="001D7A50" w:rsidRDefault="001D7A50" w:rsidP="001D7A50">
      <w:pPr>
        <w:pStyle w:val="Heading2"/>
        <w:rPr>
          <w:lang w:val="en-US"/>
        </w:rPr>
      </w:pPr>
      <w:r>
        <w:rPr>
          <w:lang w:val="en-US"/>
        </w:rPr>
        <w:t>Aggregation</w:t>
      </w:r>
    </w:p>
    <w:p w14:paraId="5E4EDA17" w14:textId="164A6131" w:rsidR="001D7A50" w:rsidRDefault="001D7A50" w:rsidP="001D7A50">
      <w:pPr>
        <w:rPr>
          <w:lang w:val="en-US"/>
        </w:rPr>
      </w:pPr>
      <w:r>
        <w:rPr>
          <w:lang w:val="en-US"/>
        </w:rPr>
        <w:t xml:space="preserve">Aggregation allows any part of a relationship to become an </w:t>
      </w:r>
      <w:r>
        <w:rPr>
          <w:b/>
          <w:bCs/>
          <w:lang w:val="en-US"/>
        </w:rPr>
        <w:t>abstract entity</w:t>
      </w:r>
      <w:r>
        <w:rPr>
          <w:lang w:val="en-US"/>
        </w:rPr>
        <w:t xml:space="preserve"> for the purpose of participating in another relationship</w:t>
      </w:r>
    </w:p>
    <w:p w14:paraId="3E7F56AA" w14:textId="41FD4454" w:rsidR="001D7A50" w:rsidRDefault="001D7A50" w:rsidP="001D7A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F7CE5" wp14:editId="13A4E429">
                <wp:simplePos x="0" y="0"/>
                <wp:positionH relativeFrom="column">
                  <wp:posOffset>1970938</wp:posOffset>
                </wp:positionH>
                <wp:positionV relativeFrom="paragraph">
                  <wp:posOffset>401930</wp:posOffset>
                </wp:positionV>
                <wp:extent cx="1667866" cy="694944"/>
                <wp:effectExtent l="0" t="19050" r="46990" b="292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6" cy="6949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F6B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55.2pt;margin-top:31.65pt;width:131.35pt;height:5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" adj="17100" fillcolor="#4472c4 [3204]" strokecolor="#1f3763 [1604]" strokeweight="1pt"/>
            </w:pict>
          </mc:Fallback>
        </mc:AlternateContent>
      </w:r>
      <w:r w:rsidRPr="001D7A50">
        <w:rPr>
          <w:lang w:val="en-US"/>
        </w:rPr>
        <w:drawing>
          <wp:anchor distT="0" distB="0" distL="114300" distR="114300" simplePos="0" relativeHeight="251668480" behindDoc="0" locked="0" layoutInCell="1" allowOverlap="1" wp14:anchorId="4955229F" wp14:editId="312B974E">
            <wp:simplePos x="0" y="0"/>
            <wp:positionH relativeFrom="column">
              <wp:posOffset>3763594</wp:posOffset>
            </wp:positionH>
            <wp:positionV relativeFrom="paragraph">
              <wp:posOffset>36195</wp:posOffset>
            </wp:positionV>
            <wp:extent cx="1860550" cy="141605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A50">
        <w:rPr>
          <w:lang w:val="en-US"/>
        </w:rPr>
        <w:drawing>
          <wp:inline distT="0" distB="0" distL="0" distR="0" wp14:anchorId="7B1BD9E0" wp14:editId="397A3987">
            <wp:extent cx="1932965" cy="14559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5" cy="1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2F5578C" w14:textId="6A673F83" w:rsidR="001D7A50" w:rsidRDefault="001D7A50" w:rsidP="001D7A50">
      <w:pPr>
        <w:pStyle w:val="Heading2"/>
        <w:rPr>
          <w:lang w:val="en-US"/>
        </w:rPr>
      </w:pPr>
      <w:r>
        <w:rPr>
          <w:lang w:val="en-US"/>
        </w:rPr>
        <w:t>Conversion from ISA Hierarchy to SQL</w:t>
      </w:r>
    </w:p>
    <w:p w14:paraId="2C33270E" w14:textId="02A2B631" w:rsidR="001D7A50" w:rsidRDefault="001D7A50" w:rsidP="001D7A50">
      <w:pPr>
        <w:rPr>
          <w:lang w:val="en-US"/>
        </w:rPr>
      </w:pPr>
      <w:r>
        <w:rPr>
          <w:lang w:val="en-US"/>
        </w:rPr>
        <w:t>Super class’s primary key also becomes subclass’s primary key, (foreign key)</w:t>
      </w:r>
    </w:p>
    <w:p w14:paraId="373418B8" w14:textId="77777777" w:rsidR="001D7A50" w:rsidRPr="001D7A50" w:rsidRDefault="001D7A50" w:rsidP="001D7A50">
      <w:pPr>
        <w:rPr>
          <w:lang w:val="en-US"/>
        </w:rPr>
      </w:pPr>
      <w:bookmarkStart w:id="0" w:name="_GoBack"/>
      <w:bookmarkEnd w:id="0"/>
    </w:p>
    <w:sectPr w:rsidR="001D7A50" w:rsidRPr="001D7A50" w:rsidSect="002F6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2627"/>
    <w:multiLevelType w:val="hybridMultilevel"/>
    <w:tmpl w:val="885CCDC8"/>
    <w:lvl w:ilvl="0" w:tplc="BD6C79B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63"/>
    <w:rsid w:val="001341C1"/>
    <w:rsid w:val="001B52A6"/>
    <w:rsid w:val="001D7A50"/>
    <w:rsid w:val="002F6F31"/>
    <w:rsid w:val="005D4FCB"/>
    <w:rsid w:val="005E3077"/>
    <w:rsid w:val="0060739E"/>
    <w:rsid w:val="00710D65"/>
    <w:rsid w:val="00731463"/>
    <w:rsid w:val="008611F0"/>
    <w:rsid w:val="00920444"/>
    <w:rsid w:val="00C4644D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5027"/>
  <w15:chartTrackingRefBased/>
  <w15:docId w15:val="{9D41B0EE-ADBF-4DF6-A91B-E0240FE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F31"/>
    <w:pPr>
      <w:ind w:left="720"/>
      <w:contextualSpacing/>
    </w:pPr>
  </w:style>
  <w:style w:type="table" w:styleId="TableGrid">
    <w:name w:val="Table Grid"/>
    <w:basedOn w:val="TableNormal"/>
    <w:uiPriority w:val="39"/>
    <w:rsid w:val="0071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0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2020-12-03T07:49:00Z</dcterms:created>
  <dcterms:modified xsi:type="dcterms:W3CDTF">2020-12-03T11:47:00Z</dcterms:modified>
</cp:coreProperties>
</file>