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74CC9" w14:textId="0734E756" w:rsidR="00846ABF" w:rsidRPr="008B6A43" w:rsidRDefault="00846ABF" w:rsidP="008B6A43">
      <w:pPr>
        <w:pStyle w:val="Heading2"/>
        <w:jc w:val="center"/>
        <w:rPr>
          <w:lang w:val="en-US"/>
        </w:rPr>
      </w:pPr>
      <w:r w:rsidRPr="008B6A43">
        <w:rPr>
          <w:lang w:val="en-US"/>
        </w:rPr>
        <w:t>*Data Design Processes*</w:t>
      </w:r>
    </w:p>
    <w:p w14:paraId="39BBFD46" w14:textId="264F97C4" w:rsidR="00846ABF" w:rsidRDefault="00846ABF" w:rsidP="00846A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 a conceptual or semantic model</w:t>
      </w:r>
    </w:p>
    <w:p w14:paraId="567E03EE" w14:textId="1FCCB933" w:rsidR="00846ABF" w:rsidRDefault="00846ABF" w:rsidP="00846A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Translate them into Relational schema</w:t>
      </w:r>
    </w:p>
    <w:p w14:paraId="74D191F8" w14:textId="77777777" w:rsidR="00846ABF" w:rsidRDefault="00846ABF" w:rsidP="00846A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Evaluate the schema for quality </w:t>
      </w:r>
    </w:p>
    <w:p w14:paraId="0BE9A43C" w14:textId="5865263A" w:rsidR="00846ABF" w:rsidRDefault="00846ABF" w:rsidP="00846A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Constantly improve as needed</w:t>
      </w:r>
    </w:p>
    <w:p w14:paraId="3B786C64" w14:textId="3BC690CB" w:rsidR="00846ABF" w:rsidRDefault="00846ABF" w:rsidP="008B6A43">
      <w:pPr>
        <w:pStyle w:val="Heading2"/>
        <w:jc w:val="center"/>
        <w:rPr>
          <w:lang w:val="en-US"/>
        </w:rPr>
      </w:pPr>
      <w:r>
        <w:rPr>
          <w:lang w:val="en-US"/>
        </w:rPr>
        <w:t>*Level of Abstraction in BDMS*</w:t>
      </w:r>
    </w:p>
    <w:p w14:paraId="4BAD8540" w14:textId="69F98672" w:rsidR="00846ABF" w:rsidRDefault="00846ABF" w:rsidP="00846ABF">
      <w:pPr>
        <w:rPr>
          <w:lang w:val="en-US"/>
        </w:rPr>
      </w:pPr>
      <w:r w:rsidRPr="00846ABF">
        <w:rPr>
          <w:lang w:val="en-US"/>
        </w:rPr>
        <w:drawing>
          <wp:inline distT="0" distB="0" distL="0" distR="0" wp14:anchorId="378A4302" wp14:editId="44FAEFD1">
            <wp:extent cx="2352387" cy="218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4586" cy="224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7011" w14:textId="3B395359" w:rsidR="00846ABF" w:rsidRPr="00846ABF" w:rsidRDefault="00846ABF" w:rsidP="008B6A43">
      <w:pPr>
        <w:pStyle w:val="Heading2"/>
        <w:jc w:val="center"/>
        <w:rPr>
          <w:lang w:val="en-US"/>
        </w:rPr>
      </w:pPr>
      <w:r w:rsidRPr="00846ABF">
        <w:rPr>
          <w:lang w:val="en-US"/>
        </w:rPr>
        <w:t>*Roles with DBMS*</w:t>
      </w:r>
    </w:p>
    <w:p w14:paraId="1B802A4C" w14:textId="5FC780FE" w:rsidR="00846ABF" w:rsidRPr="008B6A43" w:rsidRDefault="00846ABF" w:rsidP="008B6A43">
      <w:pPr>
        <w:pStyle w:val="Heading3"/>
        <w:rPr>
          <w:u w:val="single"/>
          <w:lang w:val="en-US"/>
        </w:rPr>
      </w:pPr>
      <w:r w:rsidRPr="008B6A43">
        <w:rPr>
          <w:u w:val="single"/>
          <w:lang w:val="en-US"/>
        </w:rPr>
        <w:t>*End User*</w:t>
      </w:r>
    </w:p>
    <w:p w14:paraId="1CA21691" w14:textId="24C486B2" w:rsidR="00846ABF" w:rsidRDefault="00846ABF" w:rsidP="00846ABF">
      <w:pPr>
        <w:pStyle w:val="ListParagraph"/>
        <w:numPr>
          <w:ilvl w:val="0"/>
          <w:numId w:val="3"/>
        </w:numPr>
        <w:rPr>
          <w:lang w:val="en-US"/>
        </w:rPr>
      </w:pPr>
      <w:r w:rsidRPr="00846ABF">
        <w:rPr>
          <w:lang w:val="en-US"/>
        </w:rPr>
        <w:t>People who do something that advances the organization’s purpose</w:t>
      </w:r>
    </w:p>
    <w:p w14:paraId="2CA68CA1" w14:textId="77777777" w:rsidR="00846ABF" w:rsidRDefault="00846ABF" w:rsidP="00846A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Off-line users who receive </w:t>
      </w:r>
      <w:r w:rsidRPr="00846ABF">
        <w:rPr>
          <w:b/>
          <w:bCs/>
          <w:lang w:val="en-US"/>
        </w:rPr>
        <w:t>reports</w:t>
      </w:r>
    </w:p>
    <w:p w14:paraId="06E2C34D" w14:textId="77777777" w:rsidR="00846ABF" w:rsidRPr="00846ABF" w:rsidRDefault="00846ABF" w:rsidP="00846AB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Parametric users who execute </w:t>
      </w:r>
      <w:r w:rsidRPr="00846ABF">
        <w:rPr>
          <w:b/>
          <w:bCs/>
          <w:lang w:val="en-US"/>
        </w:rPr>
        <w:t>pre-written applications</w:t>
      </w:r>
    </w:p>
    <w:p w14:paraId="227017BC" w14:textId="0CD67957" w:rsidR="00846ABF" w:rsidRDefault="00846ABF" w:rsidP="00846A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Ad hoc user who </w:t>
      </w:r>
      <w:r>
        <w:rPr>
          <w:b/>
          <w:bCs/>
          <w:lang w:val="en-US"/>
        </w:rPr>
        <w:t>explore data</w:t>
      </w:r>
    </w:p>
    <w:p w14:paraId="4BD2B686" w14:textId="7B070E81" w:rsidR="00846ABF" w:rsidRPr="008B6A43" w:rsidRDefault="00846ABF" w:rsidP="008B6A43">
      <w:pPr>
        <w:pStyle w:val="Heading3"/>
        <w:rPr>
          <w:u w:val="single"/>
          <w:lang w:val="en-US"/>
        </w:rPr>
      </w:pPr>
      <w:r w:rsidRPr="008B6A43">
        <w:rPr>
          <w:u w:val="single"/>
          <w:lang w:val="en-US"/>
        </w:rPr>
        <w:t>*Application Programmer*</w:t>
      </w:r>
    </w:p>
    <w:p w14:paraId="5C095649" w14:textId="086613D0" w:rsidR="00846ABF" w:rsidRDefault="00846ABF" w:rsidP="00846A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professionals who produce the application that end users run</w:t>
      </w:r>
    </w:p>
    <w:p w14:paraId="4F12D027" w14:textId="5A004789" w:rsidR="00846ABF" w:rsidRDefault="00846ABF" w:rsidP="00846A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Need understanding on how to create an application with access to data on DBMS</w:t>
      </w:r>
    </w:p>
    <w:p w14:paraId="1D778BFF" w14:textId="6EF2B279" w:rsidR="00846ABF" w:rsidRPr="008B6A43" w:rsidRDefault="00846ABF" w:rsidP="008B6A43">
      <w:pPr>
        <w:pStyle w:val="Heading3"/>
        <w:rPr>
          <w:u w:val="single"/>
          <w:lang w:val="en-US"/>
        </w:rPr>
      </w:pPr>
      <w:r w:rsidRPr="008B6A43">
        <w:rPr>
          <w:u w:val="single"/>
          <w:lang w:val="en-US"/>
        </w:rPr>
        <w:t>*DB Admin* *DBA*</w:t>
      </w:r>
    </w:p>
    <w:p w14:paraId="3115AD78" w14:textId="02B46765" w:rsidR="00846ABF" w:rsidRDefault="00846ABF" w:rsidP="00846A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Responsible for management of effective and efficient use of resources in providing access to data</w:t>
      </w:r>
      <w:r w:rsidR="00C4564A">
        <w:rPr>
          <w:lang w:val="en-US"/>
        </w:rPr>
        <w:tab/>
      </w:r>
    </w:p>
    <w:p w14:paraId="2E4E17B3" w14:textId="09036350" w:rsidR="00846ABF" w:rsidRDefault="00846ABF" w:rsidP="00846A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Design logical/physical schema</w:t>
      </w:r>
    </w:p>
    <w:p w14:paraId="62059E66" w14:textId="4DFCACA8" w:rsidR="00846ABF" w:rsidRDefault="00846ABF" w:rsidP="00846A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Handle security and authorization</w:t>
      </w:r>
    </w:p>
    <w:p w14:paraId="717886D7" w14:textId="726DFFB4" w:rsidR="00846ABF" w:rsidRDefault="00846ABF" w:rsidP="00846A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availability, crash recovery</w:t>
      </w:r>
    </w:p>
    <w:p w14:paraId="00F7A18B" w14:textId="3B15611A" w:rsidR="00846ABF" w:rsidRDefault="00846ABF" w:rsidP="00846A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Database tuning</w:t>
      </w:r>
    </w:p>
    <w:p w14:paraId="59C7E7BA" w14:textId="22538C04" w:rsidR="00257CA9" w:rsidRPr="008B6A43" w:rsidRDefault="00257CA9" w:rsidP="008B6A43">
      <w:pPr>
        <w:pStyle w:val="Heading3"/>
        <w:rPr>
          <w:u w:val="single"/>
          <w:lang w:val="en-US"/>
        </w:rPr>
      </w:pPr>
      <w:r w:rsidRPr="008B6A43">
        <w:rPr>
          <w:u w:val="single"/>
          <w:lang w:val="en-US"/>
        </w:rPr>
        <w:t>*DBMS Vendor Staff*</w:t>
      </w:r>
    </w:p>
    <w:p w14:paraId="3E4EF2A7" w14:textId="76DBF473" w:rsidR="00257CA9" w:rsidRPr="00257CA9" w:rsidRDefault="00257CA9" w:rsidP="00257CA9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DBMS software staff who help DBMS interactions from customer’s perspective</w:t>
      </w:r>
    </w:p>
    <w:p w14:paraId="52F605C1" w14:textId="646D470A" w:rsidR="00257CA9" w:rsidRPr="00257CA9" w:rsidRDefault="00257CA9" w:rsidP="00257CA9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 w:rsidRPr="00257CA9">
        <w:rPr>
          <w:lang w:val="en-US"/>
        </w:rPr>
        <w:t xml:space="preserve"> </w:t>
      </w:r>
      <w:r>
        <w:rPr>
          <w:lang w:val="en-US"/>
        </w:rPr>
        <w:t>Operational support staff</w:t>
      </w:r>
    </w:p>
    <w:p w14:paraId="4F4B3960" w14:textId="6DE6622D" w:rsidR="00257CA9" w:rsidRPr="00257CA9" w:rsidRDefault="00257CA9" w:rsidP="00257CA9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>
        <w:rPr>
          <w:lang w:val="en-US"/>
        </w:rPr>
        <w:t>Sales support staff</w:t>
      </w:r>
    </w:p>
    <w:p w14:paraId="3A513E2D" w14:textId="54EF6526" w:rsidR="00257CA9" w:rsidRPr="00257CA9" w:rsidRDefault="00257CA9" w:rsidP="00257CA9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>
        <w:rPr>
          <w:lang w:val="en-US"/>
        </w:rPr>
        <w:t>Training staff</w:t>
      </w:r>
    </w:p>
    <w:p w14:paraId="7F08457B" w14:textId="50D2D0EC" w:rsidR="00257CA9" w:rsidRPr="00257CA9" w:rsidRDefault="00257CA9" w:rsidP="00257CA9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>
        <w:rPr>
          <w:lang w:val="en-US"/>
        </w:rPr>
        <w:t>DBMS implementors</w:t>
      </w:r>
    </w:p>
    <w:p w14:paraId="42A5CFD1" w14:textId="0B2DCFA7" w:rsidR="00257CA9" w:rsidRPr="00257CA9" w:rsidRDefault="00257CA9" w:rsidP="00257CA9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>
        <w:rPr>
          <w:lang w:val="en-US"/>
        </w:rPr>
        <w:t>Tools Development</w:t>
      </w:r>
    </w:p>
    <w:p w14:paraId="7783F0F6" w14:textId="17370C6B" w:rsidR="00257CA9" w:rsidRDefault="00257CA9" w:rsidP="008B6A43">
      <w:pPr>
        <w:pStyle w:val="Heading2"/>
        <w:jc w:val="center"/>
        <w:rPr>
          <w:lang w:val="en-US"/>
        </w:rPr>
      </w:pPr>
      <w:r>
        <w:rPr>
          <w:lang w:val="en-US"/>
        </w:rPr>
        <w:t>*Database can exist without a DBMS*</w:t>
      </w:r>
    </w:p>
    <w:p w14:paraId="465C33C2" w14:textId="7F387168" w:rsidR="00257CA9" w:rsidRDefault="00257CA9" w:rsidP="00257C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will be stored in a file and directly accessed by programs </w:t>
      </w:r>
    </w:p>
    <w:p w14:paraId="3363AC6D" w14:textId="4E5B206F" w:rsidR="00257CA9" w:rsidRDefault="00257CA9" w:rsidP="008B6A43">
      <w:pPr>
        <w:pStyle w:val="Heading2"/>
        <w:jc w:val="center"/>
        <w:rPr>
          <w:lang w:val="en-US"/>
        </w:rPr>
      </w:pPr>
      <w:r w:rsidRPr="00257CA9">
        <w:rPr>
          <w:lang w:val="en-US"/>
        </w:rPr>
        <w:t>*Files vs DBMS*</w:t>
      </w:r>
    </w:p>
    <w:p w14:paraId="18F81499" w14:textId="4EE743E7" w:rsidR="00257CA9" w:rsidRDefault="00257CA9" w:rsidP="00257CA9">
      <w:pPr>
        <w:rPr>
          <w:b/>
          <w:bCs/>
          <w:lang w:val="en-US"/>
        </w:rPr>
      </w:pPr>
      <w:r>
        <w:rPr>
          <w:b/>
          <w:bCs/>
          <w:lang w:val="en-US"/>
        </w:rPr>
        <w:t>DBMS adv</w:t>
      </w:r>
    </w:p>
    <w:p w14:paraId="666CB725" w14:textId="77777777" w:rsidR="00257CA9" w:rsidRPr="00257CA9" w:rsidRDefault="00257CA9" w:rsidP="00257C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definition occurs </w:t>
      </w:r>
      <w:r>
        <w:rPr>
          <w:b/>
          <w:bCs/>
          <w:lang w:val="en-US"/>
        </w:rPr>
        <w:t>once</w:t>
      </w:r>
    </w:p>
    <w:p w14:paraId="73BB055E" w14:textId="77777777" w:rsidR="00257CA9" w:rsidRDefault="00257CA9" w:rsidP="00257C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Declarative Queries</w:t>
      </w:r>
    </w:p>
    <w:p w14:paraId="68C9DBCF" w14:textId="586BBE05" w:rsidR="00257CA9" w:rsidRDefault="00257CA9" w:rsidP="00257C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Integrity </w:t>
      </w:r>
    </w:p>
    <w:p w14:paraId="23028D5C" w14:textId="17809D32" w:rsidR="00257CA9" w:rsidRDefault="008B6A43" w:rsidP="00257C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 point of data</w:t>
      </w:r>
    </w:p>
    <w:p w14:paraId="23EC01A5" w14:textId="1C38CDEA" w:rsidR="00257CA9" w:rsidRPr="00257CA9" w:rsidRDefault="00257CA9" w:rsidP="00257C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gramStart"/>
      <w:r>
        <w:rPr>
          <w:lang w:val="en-US"/>
        </w:rPr>
        <w:t>Security  management</w:t>
      </w:r>
      <w:proofErr w:type="gramEnd"/>
    </w:p>
    <w:p w14:paraId="1924E71D" w14:textId="4A404BCB" w:rsidR="00257CA9" w:rsidRPr="008B6A43" w:rsidRDefault="00257CA9" w:rsidP="00257C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Concurrent access</w:t>
      </w:r>
      <w:r>
        <w:rPr>
          <w:lang w:val="en-US"/>
        </w:rPr>
        <w:t xml:space="preserve"> </w:t>
      </w:r>
    </w:p>
    <w:p w14:paraId="46EAC189" w14:textId="49CA7107" w:rsidR="008B6A43" w:rsidRPr="008B6A43" w:rsidRDefault="008B6A43" w:rsidP="00257C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System crash recovery</w:t>
      </w:r>
    </w:p>
    <w:p w14:paraId="21B6605A" w14:textId="6C05D3E4" w:rsidR="008B6A43" w:rsidRPr="008B6A43" w:rsidRDefault="008B6A43" w:rsidP="008B6A4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Quick application development </w:t>
      </w:r>
    </w:p>
    <w:p w14:paraId="369EBD93" w14:textId="0F57A0F5" w:rsidR="008B6A43" w:rsidRPr="008B6A43" w:rsidRDefault="008B6A43" w:rsidP="008B6A4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Absence of Data redundancy</w:t>
      </w:r>
    </w:p>
    <w:p w14:paraId="3A355D6E" w14:textId="0D75AC43" w:rsidR="0098728F" w:rsidRDefault="0098728F" w:rsidP="00257CA9">
      <w:pPr>
        <w:rPr>
          <w:lang w:val="en-US"/>
        </w:rPr>
      </w:pPr>
      <w:r>
        <w:rPr>
          <w:lang w:val="en-US"/>
        </w:rPr>
        <w:t>*Database Design Sequence*</w:t>
      </w:r>
    </w:p>
    <w:p w14:paraId="68D0C5BD" w14:textId="5B863EF5" w:rsidR="0098728F" w:rsidRDefault="0098728F" w:rsidP="009872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Requirement analysis</w:t>
      </w:r>
    </w:p>
    <w:p w14:paraId="482A356A" w14:textId="0CB9DB2B" w:rsidR="0098728F" w:rsidRDefault="0098728F" w:rsidP="009872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to store</w:t>
      </w:r>
    </w:p>
    <w:p w14:paraId="5119AA81" w14:textId="6E5DEDE7" w:rsidR="0098728F" w:rsidRDefault="0098728F" w:rsidP="009872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application to build</w:t>
      </w:r>
    </w:p>
    <w:p w14:paraId="247CA1FE" w14:textId="4ABD165E" w:rsidR="0098728F" w:rsidRDefault="0098728F" w:rsidP="009872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operations to optimize</w:t>
      </w:r>
    </w:p>
    <w:p w14:paraId="7A2134FF" w14:textId="4CA191F2" w:rsidR="0098728F" w:rsidRDefault="0098728F" w:rsidP="009872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Conceptual design </w:t>
      </w:r>
    </w:p>
    <w:p w14:paraId="4705411D" w14:textId="4258E426" w:rsidR="0098728F" w:rsidRDefault="0098728F" w:rsidP="009872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Develop high level description of data about how user think of the data</w:t>
      </w:r>
    </w:p>
    <w:p w14:paraId="67355214" w14:textId="3A74C8BC" w:rsidR="0098728F" w:rsidRDefault="0098728F" w:rsidP="009872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Logical Design </w:t>
      </w:r>
    </w:p>
    <w:p w14:paraId="2D45A898" w14:textId="7241E7C1" w:rsidR="0098728F" w:rsidRDefault="0098728F" w:rsidP="009872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Conceptual design &gt; database schema</w:t>
      </w:r>
    </w:p>
    <w:p w14:paraId="063729C0" w14:textId="763CC9AB" w:rsidR="0098728F" w:rsidRDefault="0098728F" w:rsidP="009872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Physical Design </w:t>
      </w:r>
    </w:p>
    <w:p w14:paraId="15118EFF" w14:textId="02DEE2DD" w:rsidR="0098728F" w:rsidRDefault="0098728F" w:rsidP="009872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Logical Design &gt; physical schema</w:t>
      </w:r>
    </w:p>
    <w:p w14:paraId="3BB1EF0F" w14:textId="0A83CB72" w:rsidR="00B02F1A" w:rsidRDefault="00B02F1A" w:rsidP="00B02F1A">
      <w:pPr>
        <w:rPr>
          <w:lang w:val="en-US"/>
        </w:rPr>
      </w:pPr>
    </w:p>
    <w:p w14:paraId="32145D6C" w14:textId="6012A430" w:rsidR="00B02F1A" w:rsidRDefault="00B02F1A" w:rsidP="00B02F1A">
      <w:pPr>
        <w:rPr>
          <w:lang w:val="en-US"/>
        </w:rPr>
      </w:pPr>
      <w:r>
        <w:rPr>
          <w:lang w:val="en-US"/>
        </w:rPr>
        <w:t>*Null values*</w:t>
      </w:r>
    </w:p>
    <w:p w14:paraId="2C52A625" w14:textId="7B1DBD17" w:rsidR="00B02F1A" w:rsidRDefault="00B02F1A" w:rsidP="00B02F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Allows better Aggregate methods </w:t>
      </w:r>
    </w:p>
    <w:p w14:paraId="3EEC0BF9" w14:textId="538A8B64" w:rsidR="00B02F1A" w:rsidRDefault="00B02F1A" w:rsidP="00B02F1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Instead of confusion due to -1</w:t>
      </w:r>
    </w:p>
    <w:p w14:paraId="05124D27" w14:textId="3A218AAF" w:rsidR="00B02F1A" w:rsidRDefault="00B02F1A" w:rsidP="00B02F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Causes complications in the definition of many operations</w:t>
      </w:r>
    </w:p>
    <w:p w14:paraId="28667C04" w14:textId="77777777" w:rsidR="00D62309" w:rsidRDefault="00546263" w:rsidP="00D62309">
      <w:pPr>
        <w:rPr>
          <w:lang w:val="en-US"/>
        </w:rPr>
      </w:pPr>
      <w:r>
        <w:rPr>
          <w:lang w:val="en-US"/>
        </w:rPr>
        <w:br w:type="page"/>
      </w:r>
      <w:r w:rsidR="00D62309">
        <w:rPr>
          <w:lang w:val="en-US"/>
        </w:rPr>
        <w:lastRenderedPageBreak/>
        <w:t>*Relational Algebra*</w:t>
      </w:r>
    </w:p>
    <w:p w14:paraId="7EB0667D" w14:textId="77777777" w:rsidR="00D62309" w:rsidRDefault="00D62309" w:rsidP="00D623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Set Operations</w:t>
      </w:r>
    </w:p>
    <w:tbl>
      <w:tblPr>
        <w:tblStyle w:val="TableGrid"/>
        <w:tblpPr w:leftFromText="180" w:rightFromText="180" w:vertAnchor="text" w:horzAnchor="margin" w:tblpY="12"/>
        <w:tblW w:w="5093" w:type="dxa"/>
        <w:tblLook w:val="04A0" w:firstRow="1" w:lastRow="0" w:firstColumn="1" w:lastColumn="0" w:noHBand="0" w:noVBand="1"/>
      </w:tblPr>
      <w:tblGrid>
        <w:gridCol w:w="2546"/>
        <w:gridCol w:w="2547"/>
      </w:tblGrid>
      <w:tr w:rsidR="00D62309" w14:paraId="04D35AD6" w14:textId="77777777" w:rsidTr="00BB2F54">
        <w:trPr>
          <w:trHeight w:val="350"/>
        </w:trPr>
        <w:tc>
          <w:tcPr>
            <w:tcW w:w="2546" w:type="dxa"/>
          </w:tcPr>
          <w:p w14:paraId="5058BCB9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 xml:space="preserve">Selection                 </w:t>
            </w:r>
            <m:oMath>
              <m:r>
                <w:rPr>
                  <w:rFonts w:ascii="Cambria Math" w:hAnsi="Cambria Math"/>
                  <w:lang w:val="en-US"/>
                </w:rPr>
                <m:t>σ</m:t>
              </m:r>
            </m:oMath>
          </w:p>
        </w:tc>
        <w:tc>
          <w:tcPr>
            <w:tcW w:w="2547" w:type="dxa"/>
          </w:tcPr>
          <w:p w14:paraId="774CF406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>Select a subset of rows from relation</w:t>
            </w:r>
          </w:p>
          <w:p w14:paraId="5E3A7CD2" w14:textId="77777777" w:rsidR="00D62309" w:rsidRPr="00546263" w:rsidRDefault="00D62309" w:rsidP="00BB2F5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WHERE</w:t>
            </w:r>
          </w:p>
        </w:tc>
      </w:tr>
      <w:tr w:rsidR="00D62309" w14:paraId="64BE6A67" w14:textId="77777777" w:rsidTr="00BB2F54">
        <w:trPr>
          <w:trHeight w:val="330"/>
        </w:trPr>
        <w:tc>
          <w:tcPr>
            <w:tcW w:w="2546" w:type="dxa"/>
          </w:tcPr>
          <w:p w14:paraId="3B506F5A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 xml:space="preserve">Projection               </w:t>
            </w:r>
            <m:oMath>
              <m:r>
                <w:rPr>
                  <w:rFonts w:ascii="Cambria Math" w:hAnsi="Cambria Math"/>
                  <w:lang w:val="en-US"/>
                </w:rPr>
                <m:t>π</m:t>
              </m:r>
            </m:oMath>
          </w:p>
        </w:tc>
        <w:tc>
          <w:tcPr>
            <w:tcW w:w="2547" w:type="dxa"/>
          </w:tcPr>
          <w:p w14:paraId="17CC9E99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>Deletes unwanted columns from relation</w:t>
            </w:r>
          </w:p>
          <w:p w14:paraId="1FED1153" w14:textId="77777777" w:rsidR="00D62309" w:rsidRPr="00546263" w:rsidRDefault="00D62309" w:rsidP="00BB2F5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SELECT</w:t>
            </w:r>
          </w:p>
        </w:tc>
      </w:tr>
    </w:tbl>
    <w:p w14:paraId="7804D5AB" w14:textId="77777777" w:rsidR="00D62309" w:rsidRDefault="00D62309" w:rsidP="00D62309">
      <w:pPr>
        <w:pStyle w:val="ListParagraph"/>
        <w:rPr>
          <w:lang w:val="en-US"/>
        </w:rPr>
      </w:pPr>
    </w:p>
    <w:p w14:paraId="6C8602AB" w14:textId="77777777" w:rsidR="00D62309" w:rsidRPr="00546263" w:rsidRDefault="00D62309" w:rsidP="00D623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SQL declarative statements</w:t>
      </w:r>
    </w:p>
    <w:tbl>
      <w:tblPr>
        <w:tblStyle w:val="TableGrid"/>
        <w:tblpPr w:leftFromText="180" w:rightFromText="180" w:vertAnchor="text" w:horzAnchor="margin" w:tblpY="-79"/>
        <w:tblW w:w="5165" w:type="dxa"/>
        <w:tblLook w:val="04A0" w:firstRow="1" w:lastRow="0" w:firstColumn="1" w:lastColumn="0" w:noHBand="0" w:noVBand="1"/>
      </w:tblPr>
      <w:tblGrid>
        <w:gridCol w:w="2055"/>
        <w:gridCol w:w="3110"/>
      </w:tblGrid>
      <w:tr w:rsidR="00D62309" w14:paraId="4AE407B5" w14:textId="77777777" w:rsidTr="00BB2F54">
        <w:trPr>
          <w:trHeight w:val="604"/>
        </w:trPr>
        <w:tc>
          <w:tcPr>
            <w:tcW w:w="2055" w:type="dxa"/>
          </w:tcPr>
          <w:p w14:paraId="6C215C92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 xml:space="preserve">Union                </w:t>
            </w:r>
            <m:oMath>
              <m:r>
                <w:rPr>
                  <w:rFonts w:ascii="Cambria Math" w:hAnsi="Cambria Math"/>
                  <w:lang w:val="en-US"/>
                </w:rPr>
                <m:t>∪</m:t>
              </m:r>
            </m:oMath>
          </w:p>
        </w:tc>
        <w:tc>
          <w:tcPr>
            <w:tcW w:w="3110" w:type="dxa"/>
          </w:tcPr>
          <w:p w14:paraId="56E93005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>Tuples in relation 1 OR relation 2</w:t>
            </w:r>
          </w:p>
        </w:tc>
      </w:tr>
      <w:tr w:rsidR="00D62309" w14:paraId="73E4869B" w14:textId="77777777" w:rsidTr="00BB2F54">
        <w:trPr>
          <w:trHeight w:val="310"/>
        </w:trPr>
        <w:tc>
          <w:tcPr>
            <w:tcW w:w="2055" w:type="dxa"/>
          </w:tcPr>
          <w:p w14:paraId="29088711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 xml:space="preserve">Intersection    </w:t>
            </w:r>
            <m:oMath>
              <m:r>
                <w:rPr>
                  <w:rFonts w:ascii="Cambria Math" w:hAnsi="Cambria Math"/>
                  <w:lang w:val="en-US"/>
                </w:rPr>
                <m:t xml:space="preserve"> ∩</m:t>
              </m:r>
            </m:oMath>
          </w:p>
        </w:tc>
        <w:tc>
          <w:tcPr>
            <w:tcW w:w="3110" w:type="dxa"/>
          </w:tcPr>
          <w:p w14:paraId="4732689F" w14:textId="77777777" w:rsidR="00D62309" w:rsidRPr="00546263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>Tuples in relation 1 AND relation 2</w:t>
            </w:r>
          </w:p>
        </w:tc>
      </w:tr>
      <w:tr w:rsidR="00D62309" w14:paraId="281FD582" w14:textId="77777777" w:rsidTr="00BB2F54">
        <w:trPr>
          <w:trHeight w:val="293"/>
        </w:trPr>
        <w:tc>
          <w:tcPr>
            <w:tcW w:w="2055" w:type="dxa"/>
          </w:tcPr>
          <w:p w14:paraId="210CE943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 xml:space="preserve">Difference        </w:t>
            </w:r>
            <m:oMath>
              <m:r>
                <w:rPr>
                  <w:rFonts w:ascii="Cambria Math" w:hAnsi="Cambria Math"/>
                  <w:lang w:val="en-US"/>
                </w:rPr>
                <m:t>-</m:t>
              </m:r>
            </m:oMath>
          </w:p>
        </w:tc>
        <w:tc>
          <w:tcPr>
            <w:tcW w:w="3110" w:type="dxa"/>
          </w:tcPr>
          <w:p w14:paraId="075D7A0C" w14:textId="77777777" w:rsidR="00D62309" w:rsidRPr="00546263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>Tuples in relation 1 NOT relation 2</w:t>
            </w:r>
          </w:p>
        </w:tc>
      </w:tr>
    </w:tbl>
    <w:p w14:paraId="684EAA13" w14:textId="77777777" w:rsidR="00D62309" w:rsidRDefault="00D62309" w:rsidP="00D62309">
      <w:pPr>
        <w:rPr>
          <w:lang w:val="en-US"/>
        </w:rPr>
      </w:pPr>
    </w:p>
    <w:p w14:paraId="2CDF908B" w14:textId="77777777" w:rsidR="00D62309" w:rsidRDefault="00D62309" w:rsidP="00D623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Join Operations</w:t>
      </w:r>
    </w:p>
    <w:tbl>
      <w:tblPr>
        <w:tblStyle w:val="TableGrid"/>
        <w:tblW w:w="5223" w:type="dxa"/>
        <w:tblInd w:w="-5" w:type="dxa"/>
        <w:tblLook w:val="04A0" w:firstRow="1" w:lastRow="0" w:firstColumn="1" w:lastColumn="0" w:noHBand="0" w:noVBand="1"/>
      </w:tblPr>
      <w:tblGrid>
        <w:gridCol w:w="2610"/>
        <w:gridCol w:w="2613"/>
      </w:tblGrid>
      <w:tr w:rsidR="00D62309" w14:paraId="0C932DB7" w14:textId="77777777" w:rsidTr="00D62309">
        <w:trPr>
          <w:trHeight w:val="769"/>
        </w:trPr>
        <w:tc>
          <w:tcPr>
            <w:tcW w:w="2610" w:type="dxa"/>
          </w:tcPr>
          <w:p w14:paraId="17B8DEB8" w14:textId="77777777" w:rsidR="00D62309" w:rsidRDefault="00D62309" w:rsidP="00BB2F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Cross-Product</w:t>
            </w:r>
          </w:p>
          <w:p w14:paraId="2A44F17E" w14:textId="77777777" w:rsidR="00D62309" w:rsidRDefault="00D62309" w:rsidP="00BB2F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X</w:t>
            </w:r>
          </w:p>
        </w:tc>
        <w:tc>
          <w:tcPr>
            <w:tcW w:w="2612" w:type="dxa"/>
          </w:tcPr>
          <w:p w14:paraId="31F12E8A" w14:textId="77777777" w:rsidR="00D62309" w:rsidRDefault="00D62309" w:rsidP="00BB2F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Allows us to fully combine two relations</w:t>
            </w:r>
          </w:p>
        </w:tc>
      </w:tr>
      <w:tr w:rsidR="00D62309" w14:paraId="17C286EA" w14:textId="77777777" w:rsidTr="00D62309">
        <w:trPr>
          <w:trHeight w:val="726"/>
        </w:trPr>
        <w:tc>
          <w:tcPr>
            <w:tcW w:w="2610" w:type="dxa"/>
          </w:tcPr>
          <w:p w14:paraId="054D8732" w14:textId="77777777" w:rsidR="00D62309" w:rsidRDefault="00D62309" w:rsidP="00BB2F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Join</w:t>
            </w:r>
          </w:p>
          <w:p w14:paraId="0A48481C" w14:textId="77777777" w:rsidR="00D62309" w:rsidRDefault="00D62309" w:rsidP="00BB2F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|</w:t>
            </w:r>
            <w:r>
              <w:rPr>
                <w:rFonts w:ascii="Cambria Math" w:hAnsi="Cambria Math"/>
                <w:lang w:val="en-US"/>
              </w:rPr>
              <w:t>⪥</w:t>
            </w:r>
            <w:proofErr w:type="gramStart"/>
            <w:r>
              <w:rPr>
                <w:lang w:val="en-US"/>
              </w:rPr>
              <w:t>|</w:t>
            </w:r>
            <w:r>
              <w:rPr>
                <w:vertAlign w:val="subscript"/>
                <w:lang w:val="en-US"/>
              </w:rPr>
              <w:t>(</w:t>
            </w:r>
            <w:proofErr w:type="gramEnd"/>
            <w:r>
              <w:rPr>
                <w:vertAlign w:val="subscript"/>
                <w:lang w:val="en-US"/>
              </w:rPr>
              <w:t>attribute 1 = attribute 2)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612" w:type="dxa"/>
          </w:tcPr>
          <w:p w14:paraId="1202FD77" w14:textId="77777777" w:rsidR="00D62309" w:rsidRDefault="00D62309" w:rsidP="00BB2F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Combine matching tuples</w:t>
            </w:r>
          </w:p>
        </w:tc>
      </w:tr>
      <w:tr w:rsidR="00D62309" w14:paraId="6124590C" w14:textId="77777777" w:rsidTr="00D62309">
        <w:trPr>
          <w:trHeight w:val="726"/>
        </w:trPr>
        <w:tc>
          <w:tcPr>
            <w:tcW w:w="5223" w:type="dxa"/>
            <w:gridSpan w:val="2"/>
          </w:tcPr>
          <w:p w14:paraId="45A1897D" w14:textId="73A65213" w:rsidR="00D62309" w:rsidRDefault="00D62309" w:rsidP="00BB2F54">
            <w:pPr>
              <w:pStyle w:val="ListParagraph"/>
              <w:ind w:left="0"/>
              <w:rPr>
                <w:lang w:val="en-US"/>
              </w:rPr>
            </w:pPr>
            <w:r w:rsidRPr="00D62309">
              <w:rPr>
                <w:lang w:val="en-US"/>
              </w:rPr>
              <w:drawing>
                <wp:inline distT="0" distB="0" distL="0" distR="0" wp14:anchorId="4EA794B8" wp14:editId="0E012D64">
                  <wp:extent cx="3098165" cy="543560"/>
                  <wp:effectExtent l="0" t="0" r="698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165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E79D4" w14:textId="77777777" w:rsidR="00D62309" w:rsidRDefault="00D62309" w:rsidP="00D62309">
      <w:pPr>
        <w:pStyle w:val="ListParagraph"/>
        <w:rPr>
          <w:lang w:val="en-US"/>
        </w:rPr>
      </w:pPr>
    </w:p>
    <w:p w14:paraId="5254840B" w14:textId="77777777" w:rsidR="00D62309" w:rsidRDefault="00D62309" w:rsidP="00D623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5"/>
      </w:tblGrid>
      <w:tr w:rsidR="00D62309" w14:paraId="6EF21C17" w14:textId="77777777" w:rsidTr="00BB2F54">
        <w:tc>
          <w:tcPr>
            <w:tcW w:w="2434" w:type="dxa"/>
          </w:tcPr>
          <w:p w14:paraId="0F5A8586" w14:textId="77777777" w:rsidR="00D62309" w:rsidRPr="00D62309" w:rsidRDefault="00D62309" w:rsidP="00BB2F54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Rename              </w:t>
            </w:r>
            <w:proofErr w:type="spellStart"/>
            <w:r>
              <w:rPr>
                <w:rFonts w:cstheme="minorHAnsi"/>
                <w:lang w:val="en-US"/>
              </w:rPr>
              <w:t>ρ</w:t>
            </w:r>
            <w:r>
              <w:rPr>
                <w:rFonts w:cstheme="minorHAnsi"/>
                <w:vertAlign w:val="subscript"/>
                <w:lang w:val="en-US"/>
              </w:rPr>
              <w:t>new</w:t>
            </w:r>
            <w:proofErr w:type="spellEnd"/>
            <w:r>
              <w:rPr>
                <w:rFonts w:cstheme="minorHAnsi"/>
                <w:vertAlign w:val="subscript"/>
                <w:lang w:val="en-US"/>
              </w:rPr>
              <w:t xml:space="preserve"> name</w:t>
            </w:r>
          </w:p>
        </w:tc>
        <w:tc>
          <w:tcPr>
            <w:tcW w:w="2435" w:type="dxa"/>
          </w:tcPr>
          <w:p w14:paraId="1EC10BE5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 xml:space="preserve">Allows renaming </w:t>
            </w:r>
          </w:p>
        </w:tc>
      </w:tr>
      <w:tr w:rsidR="00D62309" w14:paraId="48950B22" w14:textId="77777777" w:rsidTr="00BD2198">
        <w:tc>
          <w:tcPr>
            <w:tcW w:w="4869" w:type="dxa"/>
            <w:gridSpan w:val="2"/>
          </w:tcPr>
          <w:p w14:paraId="3B9E7255" w14:textId="7B62DF39" w:rsidR="00D62309" w:rsidRDefault="00D62309" w:rsidP="00BB2F54">
            <w:pPr>
              <w:rPr>
                <w:lang w:val="en-US"/>
              </w:rPr>
            </w:pPr>
            <w:r w:rsidRPr="00D62309">
              <w:rPr>
                <w:lang w:val="en-US"/>
              </w:rPr>
              <w:drawing>
                <wp:inline distT="0" distB="0" distL="0" distR="0" wp14:anchorId="1B1A7556" wp14:editId="61141FCF">
                  <wp:extent cx="2467319" cy="40010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6FD5E957" w14:textId="592C9EA2" w:rsidR="00D62309" w:rsidRPr="00D62309" w:rsidRDefault="00D62309" w:rsidP="00D62309">
      <w:pPr>
        <w:rPr>
          <w:lang w:val="en-US"/>
        </w:rPr>
      </w:pPr>
    </w:p>
    <w:sectPr w:rsidR="00D62309" w:rsidRPr="00D62309" w:rsidSect="00846AB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614F"/>
    <w:multiLevelType w:val="hybridMultilevel"/>
    <w:tmpl w:val="28D4AE32"/>
    <w:lvl w:ilvl="0" w:tplc="6408DD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077DE"/>
    <w:multiLevelType w:val="hybridMultilevel"/>
    <w:tmpl w:val="B59C9F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163A8"/>
    <w:multiLevelType w:val="hybridMultilevel"/>
    <w:tmpl w:val="B7966A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37F06"/>
    <w:multiLevelType w:val="hybridMultilevel"/>
    <w:tmpl w:val="691E28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60A6F"/>
    <w:multiLevelType w:val="hybridMultilevel"/>
    <w:tmpl w:val="E99223DE"/>
    <w:lvl w:ilvl="0" w:tplc="BD6C79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A14B3"/>
    <w:multiLevelType w:val="hybridMultilevel"/>
    <w:tmpl w:val="72663F4A"/>
    <w:lvl w:ilvl="0" w:tplc="BD6C79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61169"/>
    <w:multiLevelType w:val="hybridMultilevel"/>
    <w:tmpl w:val="593604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65"/>
    <w:rsid w:val="00257CA9"/>
    <w:rsid w:val="00546263"/>
    <w:rsid w:val="0060739E"/>
    <w:rsid w:val="00846ABF"/>
    <w:rsid w:val="008611F0"/>
    <w:rsid w:val="008B6A43"/>
    <w:rsid w:val="0098728F"/>
    <w:rsid w:val="00A229EB"/>
    <w:rsid w:val="00B02F1A"/>
    <w:rsid w:val="00C4564A"/>
    <w:rsid w:val="00D2620B"/>
    <w:rsid w:val="00D62309"/>
    <w:rsid w:val="00DD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7E94"/>
  <w15:chartTrackingRefBased/>
  <w15:docId w15:val="{191E3121-D8AA-4376-89BA-990864A2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BF"/>
    <w:pPr>
      <w:ind w:left="720"/>
      <w:contextualSpacing/>
    </w:pPr>
  </w:style>
  <w:style w:type="table" w:styleId="TableGrid">
    <w:name w:val="Table Grid"/>
    <w:basedOn w:val="TableNormal"/>
    <w:uiPriority w:val="39"/>
    <w:rsid w:val="00257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B6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6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6A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6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Junbo Joshua Kim</dc:creator>
  <cp:keywords/>
  <dc:description/>
  <cp:lastModifiedBy>Junbo Joshua Kim</cp:lastModifiedBy>
  <cp:revision>2</cp:revision>
  <dcterms:created xsi:type="dcterms:W3CDTF">2020-12-03T06:41:00Z</dcterms:created>
  <dcterms:modified xsi:type="dcterms:W3CDTF">2020-12-03T11:47:00Z</dcterms:modified>
</cp:coreProperties>
</file>