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《传感器网络技术与应用》第一章补充说明文档</w:t>
      </w:r>
    </w:p>
    <w:p>
      <w:r>
        <w:rPr>
          <w:i/>
        </w:rPr>
        <w:t>本文档为第一章"无线传感器网络概述与基本架构"的补充说明，包含重要概念深入解析、经典案例详解、技术细节展开等内容，供教师备课和学生深入学习使用。</w:t>
      </w:r>
    </w:p>
    <w:p/>
    <w:p>
      <w:pPr>
        <w:pStyle w:val="Heading1"/>
      </w:pPr>
      <w:r>
        <w:t>一、重要概念深入解析</w:t>
      </w:r>
    </w:p>
    <w:p>
      <w:pPr>
        <w:pStyle w:val="Heading2"/>
      </w:pPr>
      <w:r>
        <w:t>1.1 WSN与Ad Hoc网络的本质区别</w:t>
      </w:r>
    </w:p>
    <w:p>
      <w:r>
        <w:t>无线传感器网络（WSN）和移动自组织网络（Ad Hoc）都属于无基础设施的无线网络，两者在技术上有相似之处，但在设计理念、应用场景和网络特性上存在本质区别。</w:t>
      </w:r>
    </w:p>
    <w:p>
      <w:pPr>
        <w:pStyle w:val="Heading3"/>
      </w:pPr>
      <w:r>
        <w:t>1.1.1 节点规模差异</w:t>
      </w:r>
    </w:p>
    <w:p>
      <w:r>
        <w:t>Ad Hoc网络通常包含几十到几百个节点，节点数量相对有限。这是因为Ad Hoc网络主要应用于临时性通信场景，如应急救援、战术通信、会议组网等，节点通常是移动设备（笔记本电脑、PDA等）。</w:t>
      </w:r>
    </w:p>
    <w:p>
      <w:r>
        <w:t>WSN则可能包含成百上千甚至数万个传感器节点。大规模部署是WSN的典型特征之一。例如，在环境监测应用中，可能需要在几平方公里的区域内部署数千个节点以实现全面覆盖。节点密度可达每平方米数十个。</w:t>
      </w:r>
    </w:p>
    <w:p>
      <w:r>
        <w:t>这种规模差异带来的影响：</w:t>
      </w:r>
    </w:p>
    <w:p>
      <w:pPr>
        <w:pStyle w:val="ListBullet"/>
      </w:pPr>
      <w:r>
        <w:t>• 路由协议设计：WSN需要更高效的路由算法来处理大规模网络</w:t>
      </w:r>
    </w:p>
    <w:p>
      <w:pPr>
        <w:pStyle w:val="ListBullet"/>
      </w:pPr>
      <w:r>
        <w:t>• 数据聚合：WSN必须在网络内进行数据融合以减少通信开销</w:t>
      </w:r>
    </w:p>
    <w:p>
      <w:pPr>
        <w:pStyle w:val="ListBullet"/>
      </w:pPr>
      <w:r>
        <w:t>• 地址分配：WSN往往不需要为每个节点分配唯一地址</w:t>
      </w:r>
    </w:p>
    <w:p>
      <w:pPr>
        <w:pStyle w:val="ListBullet"/>
      </w:pPr>
      <w:r>
        <w:t>• 拓扑管理：WSN需要更复杂的拓扑控制机制</w:t>
      </w:r>
    </w:p>
    <w:p>
      <w:pPr>
        <w:pStyle w:val="Heading3"/>
      </w:pPr>
      <w:r>
        <w:t>1.1.2 部署方式差异</w:t>
      </w:r>
    </w:p>
    <w:p>
      <w:r>
        <w:t>Ad Hoc网络的节点通常由人工精心部署，位置可预知、可控制。节点之间的距离经过规划，确保网络连通性。例如，在会议室中部署临时网络，或在战场上士兵携带通信设备形成网络。</w:t>
      </w:r>
    </w:p>
    <w:p>
      <w:r>
        <w:t>WSN的节点往往采用随机部署方式，特别是在恶劣或不可达环境中。部署方式包括：</w:t>
      </w:r>
    </w:p>
    <w:p>
      <w:pPr>
        <w:pStyle w:val="ListBullet"/>
      </w:pPr>
      <w:r>
        <w:t>• 飞机播撒：在森林、山区等大范围区域撒播节点</w:t>
      </w:r>
    </w:p>
    <w:p>
      <w:pPr>
        <w:pStyle w:val="ListBullet"/>
      </w:pPr>
      <w:r>
        <w:t>• 炮弹发射：在军事应用中通过炮弹将节点发射到敌方区域</w:t>
      </w:r>
    </w:p>
    <w:p>
      <w:pPr>
        <w:pStyle w:val="ListBullet"/>
      </w:pPr>
      <w:r>
        <w:t>• 人工布设：在可达区域由工作人员逐个放置</w:t>
      </w:r>
    </w:p>
    <w:p>
      <w:r>
        <w:t>随机部署导致：节点位置不确定、节点分布不均匀、部分节点可能损坏或失效、需要自动定位和拓扑发现机制。</w:t>
      </w:r>
    </w:p>
    <w:p>
      <w:pPr>
        <w:pStyle w:val="Heading3"/>
      </w:pPr>
      <w:r>
        <w:t>1.1.3 工作模式差异（最本质的区别）</w:t>
      </w:r>
    </w:p>
    <w:p>
      <w:r>
        <w:t>Ad Hoc网络采用"点对点"或"一对一"的通信模式，网络是以地址为中心（address-centric）的。用户关心的是"与哪个节点通信"，例如："节点A要向节点B发送数据"。网络协议的目标是找到从A到B的路由路径。</w:t>
      </w:r>
    </w:p>
    <w:p>
      <w:r>
        <w:t>WSN采用"多对一"的通信模式，网络是以数据为中心（data-centric）的。用户关心的是"获取什么数据"，而不是"从哪个节点获取"。例如："查询温度高于30℃的区域"，而不是"查询节点A的温度"。</w:t>
      </w:r>
    </w:p>
    <w:p>
      <w:r>
        <w:t>以数据为中心带来的影响：</w:t>
      </w:r>
    </w:p>
    <w:p>
      <w:pPr>
        <w:pStyle w:val="ListBullet"/>
      </w:pPr>
      <w:r>
        <w:t>• 节点可以是匿名的，不需要全局唯一ID</w:t>
      </w:r>
    </w:p>
    <w:p>
      <w:pPr>
        <w:pStyle w:val="ListBullet"/>
      </w:pPr>
      <w:r>
        <w:t>• 数据可以在网络内融合，多个节点的数据可以聚合成一个数据包</w:t>
      </w:r>
    </w:p>
    <w:p>
      <w:pPr>
        <w:pStyle w:val="ListBullet"/>
      </w:pPr>
      <w:r>
        <w:t>• 查询是基于属性的（attribute-based），如"温度&gt;30℃"</w:t>
      </w:r>
    </w:p>
    <w:p>
      <w:pPr>
        <w:pStyle w:val="ListBullet"/>
      </w:pPr>
      <w:r>
        <w:t>• 路由是基于内容的（content-based routing）</w:t>
      </w:r>
    </w:p>
    <w:p>
      <w:pPr>
        <w:pStyle w:val="Heading3"/>
      </w:pPr>
      <w:r>
        <w:t>1.1.4 对比表格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对比维度</w:t>
            </w:r>
          </w:p>
        </w:tc>
        <w:tc>
          <w:tcPr>
            <w:tcW w:type="dxa" w:w="2880"/>
          </w:tcPr>
          <w:p>
            <w:r>
              <w:t>Ad Hoc网络</w:t>
            </w:r>
          </w:p>
        </w:tc>
        <w:tc>
          <w:tcPr>
            <w:tcW w:type="dxa" w:w="2880"/>
          </w:tcPr>
          <w:p>
            <w:r>
              <w:t>无线传感器网络</w:t>
            </w:r>
          </w:p>
        </w:tc>
      </w:tr>
      <w:tr>
        <w:tc>
          <w:tcPr>
            <w:tcW w:type="dxa" w:w="2880"/>
          </w:tcPr>
          <w:p>
            <w:r>
              <w:t>节点数量</w:t>
            </w:r>
          </w:p>
        </w:tc>
        <w:tc>
          <w:tcPr>
            <w:tcW w:type="dxa" w:w="2880"/>
          </w:tcPr>
          <w:p>
            <w:r>
              <w:t>几十到几百</w:t>
            </w:r>
          </w:p>
        </w:tc>
        <w:tc>
          <w:tcPr>
            <w:tcW w:type="dxa" w:w="2880"/>
          </w:tcPr>
          <w:p>
            <w:r>
              <w:t>成百上千到数万</w:t>
            </w:r>
          </w:p>
        </w:tc>
      </w:tr>
      <w:tr>
        <w:tc>
          <w:tcPr>
            <w:tcW w:type="dxa" w:w="2880"/>
          </w:tcPr>
          <w:p>
            <w:r>
              <w:t>部署方式</w:t>
            </w:r>
          </w:p>
        </w:tc>
        <w:tc>
          <w:tcPr>
            <w:tcW w:type="dxa" w:w="2880"/>
          </w:tcPr>
          <w:p>
            <w:r>
              <w:t>人工精心部署</w:t>
            </w:r>
          </w:p>
        </w:tc>
        <w:tc>
          <w:tcPr>
            <w:tcW w:type="dxa" w:w="2880"/>
          </w:tcPr>
          <w:p>
            <w:r>
              <w:t>大量随机部署</w:t>
            </w:r>
          </w:p>
        </w:tc>
      </w:tr>
      <w:tr>
        <w:tc>
          <w:tcPr>
            <w:tcW w:type="dxa" w:w="2880"/>
          </w:tcPr>
          <w:p>
            <w:r>
              <w:t>节点位置</w:t>
            </w:r>
          </w:p>
        </w:tc>
        <w:tc>
          <w:tcPr>
            <w:tcW w:type="dxa" w:w="2880"/>
          </w:tcPr>
          <w:p>
            <w:r>
              <w:t>可预知可控制</w:t>
            </w:r>
          </w:p>
        </w:tc>
        <w:tc>
          <w:tcPr>
            <w:tcW w:type="dxa" w:w="2880"/>
          </w:tcPr>
          <w:p>
            <w:r>
              <w:t>位置不确定</w:t>
            </w:r>
          </w:p>
        </w:tc>
      </w:tr>
      <w:tr>
        <w:tc>
          <w:tcPr>
            <w:tcW w:type="dxa" w:w="2880"/>
          </w:tcPr>
          <w:p>
            <w:r>
              <w:t>通信模式</w:t>
            </w:r>
          </w:p>
        </w:tc>
        <w:tc>
          <w:tcPr>
            <w:tcW w:type="dxa" w:w="2880"/>
          </w:tcPr>
          <w:p>
            <w:r>
              <w:t>点对点（一对一）</w:t>
            </w:r>
          </w:p>
        </w:tc>
        <w:tc>
          <w:tcPr>
            <w:tcW w:type="dxa" w:w="2880"/>
          </w:tcPr>
          <w:p>
            <w:r>
              <w:t>多对一</w:t>
            </w:r>
          </w:p>
        </w:tc>
      </w:tr>
      <w:tr>
        <w:tc>
          <w:tcPr>
            <w:tcW w:type="dxa" w:w="2880"/>
          </w:tcPr>
          <w:p>
            <w:r>
              <w:t>网络中心</w:t>
            </w:r>
          </w:p>
        </w:tc>
        <w:tc>
          <w:tcPr>
            <w:tcW w:type="dxa" w:w="2880"/>
          </w:tcPr>
          <w:p>
            <w:r>
              <w:t>以地址为中心</w:t>
            </w:r>
          </w:p>
        </w:tc>
        <w:tc>
          <w:tcPr>
            <w:tcW w:type="dxa" w:w="2880"/>
          </w:tcPr>
          <w:p>
            <w:r>
              <w:t>以数据为中心</w:t>
            </w:r>
          </w:p>
        </w:tc>
      </w:tr>
      <w:tr>
        <w:tc>
          <w:tcPr>
            <w:tcW w:type="dxa" w:w="2880"/>
          </w:tcPr>
          <w:p>
            <w:r>
              <w:t>节点能量</w:t>
            </w:r>
          </w:p>
        </w:tc>
        <w:tc>
          <w:tcPr>
            <w:tcW w:type="dxa" w:w="2880"/>
          </w:tcPr>
          <w:p>
            <w:r>
              <w:t>可更换电池或充电</w:t>
            </w:r>
          </w:p>
        </w:tc>
        <w:tc>
          <w:tcPr>
            <w:tcW w:type="dxa" w:w="2880"/>
          </w:tcPr>
          <w:p>
            <w:r>
              <w:t>能量极其有限，难以更换</w:t>
            </w:r>
          </w:p>
        </w:tc>
      </w:tr>
      <w:tr>
        <w:tc>
          <w:tcPr>
            <w:tcW w:type="dxa" w:w="2880"/>
          </w:tcPr>
          <w:p>
            <w:r>
              <w:t>节点能力</w:t>
            </w:r>
          </w:p>
        </w:tc>
        <w:tc>
          <w:tcPr>
            <w:tcW w:type="dxa" w:w="2880"/>
          </w:tcPr>
          <w:p>
            <w:r>
              <w:t>计算能力较强</w:t>
            </w:r>
          </w:p>
        </w:tc>
        <w:tc>
          <w:tcPr>
            <w:tcW w:type="dxa" w:w="2880"/>
          </w:tcPr>
          <w:p>
            <w:r>
              <w:t>计算、存储、通信能力受限</w:t>
            </w:r>
          </w:p>
        </w:tc>
      </w:tr>
      <w:tr>
        <w:tc>
          <w:tcPr>
            <w:tcW w:type="dxa" w:w="2880"/>
          </w:tcPr>
          <w:p>
            <w:r>
              <w:t>应用目标</w:t>
            </w:r>
          </w:p>
        </w:tc>
        <w:tc>
          <w:tcPr>
            <w:tcW w:type="dxa" w:w="2880"/>
          </w:tcPr>
          <w:p>
            <w:r>
              <w:t>提供通信服务</w:t>
            </w:r>
          </w:p>
        </w:tc>
        <w:tc>
          <w:tcPr>
            <w:tcW w:type="dxa" w:w="2880"/>
          </w:tcPr>
          <w:p>
            <w:r>
              <w:t>感知环境数据</w:t>
            </w:r>
          </w:p>
        </w:tc>
      </w:tr>
    </w:tbl>
    <w:p/>
    <w:p>
      <w:pPr>
        <w:pStyle w:val="Heading2"/>
      </w:pPr>
      <w:r>
        <w:t>1.2 "以数据为中心"vs"以地址为中心"</w:t>
      </w:r>
    </w:p>
    <w:p>
      <w:pPr>
        <w:pStyle w:val="Heading3"/>
      </w:pPr>
      <w:r>
        <w:t>1.2.1 传统网络：以地址为中心</w:t>
      </w:r>
    </w:p>
    <w:p>
      <w:r>
        <w:t>在传统的IP网络中，每个设备都有唯一的IP地址，通信是基于地址的。例如：</w:t>
      </w:r>
    </w:p>
    <w:p>
      <w:pPr>
        <w:pStyle w:val="ListBullet"/>
      </w:pPr>
      <w:r>
        <w:t>• 发送方需要知道接收方的IP地址</w:t>
      </w:r>
    </w:p>
    <w:p>
      <w:pPr>
        <w:pStyle w:val="ListBullet"/>
      </w:pPr>
      <w:r>
        <w:t>• 路由器根据目的IP地址转发数据包</w:t>
      </w:r>
    </w:p>
    <w:p>
      <w:pPr>
        <w:pStyle w:val="ListBullet"/>
      </w:pPr>
      <w:r>
        <w:t>• 应用程序通过IP地址标识通信对象</w:t>
      </w:r>
    </w:p>
    <w:p>
      <w:r>
        <w:t>这种模式适合互联网应用，因为用户明确知道要访问哪个服务器（如www.baidu.com对应特定IP地址）。</w:t>
      </w:r>
    </w:p>
    <w:p>
      <w:pPr>
        <w:pStyle w:val="Heading3"/>
      </w:pPr>
      <w:r>
        <w:t>1.2.2 WSN：以数据为中心</w:t>
      </w:r>
    </w:p>
    <w:p>
      <w:r>
        <w:t>在WSN中，用户关心的是感知数据本身，而不是数据来自哪个节点。例如，在环境监测应用中：</w:t>
      </w:r>
    </w:p>
    <w:p>
      <w:pPr>
        <w:pStyle w:val="ListBullet"/>
      </w:pPr>
      <w:r>
        <w:t>• 用户查询："森林中温度超过40℃的区域在哪里？"</w:t>
      </w:r>
    </w:p>
    <w:p>
      <w:pPr>
        <w:pStyle w:val="ListBullet"/>
      </w:pPr>
      <w:r>
        <w:t>• 而不是查询："节点A的温度是多少？"</w:t>
      </w:r>
    </w:p>
    <w:p>
      <w:r>
        <w:t>这是因为：</w:t>
      </w:r>
    </w:p>
    <w:p>
      <w:pPr>
        <w:pStyle w:val="ListNumber"/>
      </w:pPr>
      <w:r>
        <w:t>1. 节点数量庞大，用户无法也无需知道每个节点的标识</w:t>
      </w:r>
    </w:p>
    <w:p>
      <w:pPr>
        <w:pStyle w:val="ListNumber"/>
      </w:pPr>
      <w:r>
        <w:t>2. 节点分布密集，同一区域有多个节点感知相似数据</w:t>
      </w:r>
    </w:p>
    <w:p>
      <w:pPr>
        <w:pStyle w:val="ListNumber"/>
      </w:pPr>
      <w:r>
        <w:t>3. 节点可能失效或新增，网络拓扑动态变化</w:t>
      </w:r>
    </w:p>
    <w:p>
      <w:pPr>
        <w:pStyle w:val="ListNumber"/>
      </w:pPr>
      <w:r>
        <w:t>4. 应用关注的是环境状态，不是特定设备的状态</w:t>
      </w:r>
    </w:p>
    <w:p>
      <w:pPr>
        <w:pStyle w:val="Heading3"/>
      </w:pPr>
      <w:r>
        <w:t>1.2.3 以数据为中心的实现机制</w:t>
      </w:r>
    </w:p>
    <w:p>
      <w:r>
        <w:t>**属性基查询（Attribute-based Query）**</w:t>
      </w:r>
    </w:p>
    <w:p>
      <w:r>
        <w:t>用户通过数据属性进行查询，而不是节点地址。例如：</w:t>
      </w:r>
    </w:p>
    <w:p>
      <w:pPr>
        <w:pStyle w:val="ListBullet"/>
      </w:pPr>
      <w:r>
        <w:t>• SELECT temperature FROM sensors WHERE temperature &gt; 30</w:t>
      </w:r>
    </w:p>
    <w:p>
      <w:pPr>
        <w:pStyle w:val="ListBullet"/>
      </w:pPr>
      <w:r>
        <w:t>• SELECT location FROM sensors WHERE humidity &gt; 80%</w:t>
      </w:r>
    </w:p>
    <w:p/>
    <w:p>
      <w:r>
        <w:t>**数据聚合（Data Aggregation）**</w:t>
      </w:r>
    </w:p>
    <w:p>
      <w:r>
        <w:t>由于多个节点可能感知相似数据，可以在网络内对数据进行聚合，减少传输数据量。例如：</w:t>
      </w:r>
    </w:p>
    <w:p>
      <w:pPr>
        <w:pStyle w:val="ListBullet"/>
      </w:pPr>
      <w:r>
        <w:t>• 10个节点各自检测到温度30℃，可以聚合成一个数据包："区域A平均温度30℃"</w:t>
      </w:r>
    </w:p>
    <w:p>
      <w:pPr>
        <w:pStyle w:val="ListBullet"/>
      </w:pPr>
      <w:r>
        <w:t>• 聚合函数：AVG（平均值）、MAX（最大值）、MIN（最小值）、COUNT（计数）等</w:t>
      </w:r>
    </w:p>
    <w:p/>
    <w:p>
      <w:r>
        <w:t>**命名数据（Named Data）**</w:t>
      </w:r>
    </w:p>
    <w:p>
      <w:r>
        <w:t>数据通过内容特征命名，而不是通过产生数据的节点标识。例如："区域A的温度数据"是数据的名称，至于这个数据来自节点1、节点2还是节点3，并不重要。</w:t>
      </w:r>
    </w:p>
    <w:p>
      <w:pPr>
        <w:pStyle w:val="Heading3"/>
      </w:pPr>
      <w:r>
        <w:t>1.2.4 为什么WSN适合以数据为中心</w:t>
      </w:r>
    </w:p>
    <w:p>
      <w:r>
        <w:t>1. **冗余性**：多个节点监测同一现象，数据存在冗余</w:t>
      </w:r>
    </w:p>
    <w:p>
      <w:r>
        <w:t>2. **动态性**：节点可能失效，无法依赖特定节点地址</w:t>
      </w:r>
    </w:p>
    <w:p>
      <w:r>
        <w:t>3. **能量效率**：数据聚合可以减少通信次数，节省能量</w:t>
      </w:r>
    </w:p>
    <w:p>
      <w:r>
        <w:t>4. **可扩展性**：不需要为每个节点分配和维护地址</w:t>
      </w:r>
    </w:p>
    <w:p>
      <w:r>
        <w:t>5. **应用需求**：监测应用关注环境状态，不关注设备标识</w:t>
      </w:r>
    </w:p>
    <w:p/>
    <w:p>
      <w:pPr>
        <w:pStyle w:val="Heading2"/>
      </w:pPr>
      <w:r>
        <w:t>1.3 自组织网络的原理</w:t>
      </w:r>
    </w:p>
    <w:p>
      <w:pPr>
        <w:pStyle w:val="Heading3"/>
      </w:pPr>
      <w:r>
        <w:t>1.3.1 什么是自组织</w:t>
      </w:r>
    </w:p>
    <w:p>
      <w:r>
        <w:t>自组织（Self-Organization）是指网络能够在没有集中控制节点、没有预先配置的情况下，自动完成网络的建立、维护和管理。WSN的自组织特性体现在：</w:t>
      </w:r>
    </w:p>
    <w:p>
      <w:pPr>
        <w:pStyle w:val="ListBullet"/>
      </w:pPr>
      <w:r>
        <w:t>• 节点部署后自动发现邻居节点</w:t>
      </w:r>
    </w:p>
    <w:p>
      <w:pPr>
        <w:pStyle w:val="ListBullet"/>
      </w:pPr>
      <w:r>
        <w:t>• 自动建立通信链路和路由路径</w:t>
      </w:r>
    </w:p>
    <w:p>
      <w:pPr>
        <w:pStyle w:val="ListBullet"/>
      </w:pPr>
      <w:r>
        <w:t>• 自动适应拓扑变化（节点失效或新增）</w:t>
      </w:r>
    </w:p>
    <w:p>
      <w:pPr>
        <w:pStyle w:val="ListBullet"/>
      </w:pPr>
      <w:r>
        <w:t>• 自动进行负载均衡和能量管理</w:t>
      </w:r>
    </w:p>
    <w:p>
      <w:pPr>
        <w:pStyle w:val="Heading3"/>
      </w:pPr>
      <w:r>
        <w:t>1.3.2 自组织的关键机制</w:t>
      </w:r>
    </w:p>
    <w:p>
      <w:r>
        <w:t>**邻居发现（Neighbor Discovery）**</w:t>
      </w:r>
    </w:p>
    <w:p>
      <w:r>
        <w:t>节点通过广播Hello消息发现周围的邻居节点。Hello消息包含发送节点的ID、位置（如果已知）、剩余能量等信息。邻居节点收到Hello消息后，将发送方加入邻居列表，并回复Hello应答。</w:t>
      </w:r>
    </w:p>
    <w:p>
      <w:r>
        <w:t>通过周期性的Hello消息交换，节点可以：</w:t>
      </w:r>
    </w:p>
    <w:p>
      <w:pPr>
        <w:pStyle w:val="ListBullet"/>
      </w:pPr>
      <w:r>
        <w:t>• 建立邻居列表</w:t>
      </w:r>
    </w:p>
    <w:p>
      <w:pPr>
        <w:pStyle w:val="ListBullet"/>
      </w:pPr>
      <w:r>
        <w:t>• 监测链路质量（根据接收信号强度RSSI）</w:t>
      </w:r>
    </w:p>
    <w:p>
      <w:pPr>
        <w:pStyle w:val="ListBullet"/>
      </w:pPr>
      <w:r>
        <w:t>• 检测邻居节点失效</w:t>
      </w:r>
    </w:p>
    <w:p/>
    <w:p>
      <w:r>
        <w:t>**路由发现（Route Discovery）**</w:t>
      </w:r>
    </w:p>
    <w:p>
      <w:r>
        <w:t>节点需要找到到达汇聚节点（Sink）的路由路径。常见方法：</w:t>
      </w:r>
    </w:p>
    <w:p>
      <w:pPr>
        <w:pStyle w:val="ListBullet"/>
      </w:pPr>
      <w:r>
        <w:t>• Sink节点广播路由请求（RREQ）</w:t>
      </w:r>
    </w:p>
    <w:p>
      <w:pPr>
        <w:pStyle w:val="ListBullet"/>
      </w:pPr>
      <w:r>
        <w:t>• 中间节点收到RREQ后，记录到Sink的跳数，然后继续转发</w:t>
      </w:r>
    </w:p>
    <w:p>
      <w:pPr>
        <w:pStyle w:val="ListBullet"/>
      </w:pPr>
      <w:r>
        <w:t>• 每个节点选择跳数最少的路径作为默认路由</w:t>
      </w:r>
    </w:p>
    <w:p>
      <w:pPr>
        <w:pStyle w:val="ListBullet"/>
      </w:pPr>
      <w:r>
        <w:t>• 建立到Sink的梯度场（Gradient Field）</w:t>
      </w:r>
    </w:p>
    <w:p/>
    <w:p>
      <w:r>
        <w:t>**拓扑维护（Topology Maintenance）**</w:t>
      </w:r>
    </w:p>
    <w:p>
      <w:r>
        <w:t>网络拓扑会因节点能量耗尽、物理损坏、环境变化等原因发生变化。拓扑维护机制包括：</w:t>
      </w:r>
    </w:p>
    <w:p>
      <w:pPr>
        <w:pStyle w:val="ListBullet"/>
      </w:pPr>
      <w:r>
        <w:t>• 周期性更新邻居表和路由表</w:t>
      </w:r>
    </w:p>
    <w:p>
      <w:pPr>
        <w:pStyle w:val="ListBullet"/>
      </w:pPr>
      <w:r>
        <w:t>• 检测断链，触发路由修复</w:t>
      </w:r>
    </w:p>
    <w:p>
      <w:pPr>
        <w:pStyle w:val="ListBullet"/>
      </w:pPr>
      <w:r>
        <w:t>• 休眠调度：部分节点休眠以节省能量，同时保持网络连通</w:t>
      </w:r>
    </w:p>
    <w:p>
      <w:pPr>
        <w:pStyle w:val="Heading3"/>
      </w:pPr>
      <w:r>
        <w:t>1.3.3 分布式算法的作用</w:t>
      </w:r>
    </w:p>
    <w:p>
      <w:r>
        <w:t>自组织依赖于分布式算法，即每个节点独立执行相同的算法，通过局部信息交互实现全局目标。例如：</w:t>
      </w:r>
    </w:p>
    <w:p>
      <w:r>
        <w:t>• **分布式时间同步**：节点通过交换时间戳消息，逐步调整本地时钟，最终达到全网时间同步</w:t>
      </w:r>
    </w:p>
    <w:p>
      <w:r>
        <w:t>• **分布式定位**：已知位置的锚节点广播位置信息，未知位置的节点根据接收到的信号强度估算自己的位置</w:t>
      </w:r>
    </w:p>
    <w:p>
      <w:r>
        <w:t>• **分布式聚类**：节点根据剩余能量、邻居数量等因素竞争成为簇头，形成分层拓扑</w:t>
      </w:r>
    </w:p>
    <w:p/>
    <w:p>
      <w:pPr>
        <w:pStyle w:val="Heading2"/>
      </w:pPr>
      <w:r>
        <w:t>1.4 WPAN技术对比详解</w:t>
      </w:r>
    </w:p>
    <w:p>
      <w:r>
        <w:t>无线个域网（WPAN, Wireless Personal Area Network）是短距离无线通信技术的总称。在WSN应用中，常用的WPAN技术包括Zigbee、蓝牙（Bluetooth）、WiFi和UWB等。</w:t>
      </w:r>
    </w:p>
    <w:p>
      <w:pPr>
        <w:pStyle w:val="Heading3"/>
      </w:pPr>
      <w:r>
        <w:t>1.4.1 Zigbee</w:t>
      </w:r>
    </w:p>
    <w:p>
      <w:r>
        <w:t>**技术特点**</w:t>
      </w:r>
    </w:p>
    <w:p>
      <w:r>
        <w:t>• 基于IEEE 802.15.4标准</w:t>
      </w:r>
    </w:p>
    <w:p>
      <w:r>
        <w:t>• 工作频段：2.4GHz（全球）、915MHz（美国）、868MHz（欧洲）</w:t>
      </w:r>
    </w:p>
    <w:p>
      <w:r>
        <w:t>• 传输速率：250kbps（2.4GHz）</w:t>
      </w:r>
    </w:p>
    <w:p>
      <w:r>
        <w:t>• 通信距离：10-100米</w:t>
      </w:r>
    </w:p>
    <w:p>
      <w:r>
        <w:t>• 网络容量：最多65,000个节点</w:t>
      </w:r>
    </w:p>
    <w:p>
      <w:r>
        <w:t>• 功耗：超低功耗，电池可用数年</w:t>
      </w:r>
    </w:p>
    <w:p/>
    <w:p>
      <w:r>
        <w:t>**优势**</w:t>
      </w:r>
    </w:p>
    <w:p>
      <w:r>
        <w:t>• 功耗极低，适合电池供电的传感器节点</w:t>
      </w:r>
    </w:p>
    <w:p>
      <w:r>
        <w:t>• 网络容量大，支持大规模部署</w:t>
      </w:r>
    </w:p>
    <w:p>
      <w:r>
        <w:t>• 支持多种网络拓扑（星型、树型、网状）</w:t>
      </w:r>
    </w:p>
    <w:p>
      <w:r>
        <w:t>• 成本低廉</w:t>
      </w:r>
    </w:p>
    <w:p>
      <w:r>
        <w:t>• 协议栈简单，易于实现</w:t>
      </w:r>
    </w:p>
    <w:p/>
    <w:p>
      <w:r>
        <w:t>**应用场景**</w:t>
      </w:r>
    </w:p>
    <w:p>
      <w:r>
        <w:t>智能家居、工业自动化、环境监测、农业监测等WSN应用</w:t>
      </w:r>
    </w:p>
    <w:p>
      <w:pPr>
        <w:pStyle w:val="Heading3"/>
      </w:pPr>
      <w:r>
        <w:t>1.4.2 蓝牙（Bluetooth）</w:t>
      </w:r>
    </w:p>
    <w:p>
      <w:r>
        <w:t>**技术特点**</w:t>
      </w:r>
    </w:p>
    <w:p>
      <w:r>
        <w:t>• 基于IEEE 802.15.1标准</w:t>
      </w:r>
    </w:p>
    <w:p>
      <w:r>
        <w:t>• 工作频段：2.4GHz</w:t>
      </w:r>
    </w:p>
    <w:p>
      <w:r>
        <w:t>• 传输速率：1-3Mbps（经典蓝牙），1Mbps（BLE低功耗蓝牙）</w:t>
      </w:r>
    </w:p>
    <w:p>
      <w:r>
        <w:t>• 通信距离：10-100米</w:t>
      </w:r>
    </w:p>
    <w:p>
      <w:r>
        <w:t>• 网络容量：主从模式，一个主设备最多连接7个从设备</w:t>
      </w:r>
    </w:p>
    <w:p/>
    <w:p>
      <w:r>
        <w:t>**优势**</w:t>
      </w:r>
    </w:p>
    <w:p>
      <w:r>
        <w:t>• 应用广泛，设备普及率高</w:t>
      </w:r>
    </w:p>
    <w:p>
      <w:r>
        <w:t>• BLE功耗低，适合可穿戴设备</w:t>
      </w:r>
    </w:p>
    <w:p>
      <w:r>
        <w:t>• 数据传输速率高于Zigbee</w:t>
      </w:r>
    </w:p>
    <w:p/>
    <w:p>
      <w:r>
        <w:t>**劣势**</w:t>
      </w:r>
    </w:p>
    <w:p>
      <w:r>
        <w:t>• 网络容量小，不适合大规模WSN</w:t>
      </w:r>
    </w:p>
    <w:p>
      <w:r>
        <w:t>• 主从架构限制了网络拓扑灵活性</w:t>
      </w:r>
    </w:p>
    <w:p/>
    <w:p>
      <w:r>
        <w:t>**应用场景**</w:t>
      </w:r>
    </w:p>
    <w:p>
      <w:r>
        <w:t>可穿戴设备、健康监测、近场通信、小规模传感器网络</w:t>
      </w:r>
    </w:p>
    <w:p>
      <w:pPr>
        <w:pStyle w:val="Heading3"/>
      </w:pPr>
      <w:r>
        <w:t>1.4.3 WiFi（IEEE 802.11）</w:t>
      </w:r>
    </w:p>
    <w:p>
      <w:r>
        <w:t>**技术特点**</w:t>
      </w:r>
    </w:p>
    <w:p>
      <w:r>
        <w:t>• 工作频段：2.4GHz、5GHz</w:t>
      </w:r>
    </w:p>
    <w:p>
      <w:r>
        <w:t>• 传输速率：11Mbps（802.11b）到数Gbps（802.11ax）</w:t>
      </w:r>
    </w:p>
    <w:p>
      <w:r>
        <w:t>• 通信距离：50-100米（室内），更远（室外）</w:t>
      </w:r>
    </w:p>
    <w:p>
      <w:r>
        <w:t>• 功耗：相对较高</w:t>
      </w:r>
    </w:p>
    <w:p/>
    <w:p>
      <w:r>
        <w:t>**优势**</w:t>
      </w:r>
    </w:p>
    <w:p>
      <w:r>
        <w:t>• 数据传输速率高</w:t>
      </w:r>
    </w:p>
    <w:p>
      <w:r>
        <w:t>• 覆盖范围广</w:t>
      </w:r>
    </w:p>
    <w:p>
      <w:r>
        <w:t>• 基础设施完善，易于接入互联网</w:t>
      </w:r>
    </w:p>
    <w:p/>
    <w:p>
      <w:r>
        <w:t>**劣势**</w:t>
      </w:r>
    </w:p>
    <w:p>
      <w:r>
        <w:t>• 功耗高，不适合电池供电的传感器节点</w:t>
      </w:r>
    </w:p>
    <w:p>
      <w:r>
        <w:t>• 成本较高</w:t>
      </w:r>
    </w:p>
    <w:p>
      <w:r>
        <w:t>• 协议栈复杂</w:t>
      </w:r>
    </w:p>
    <w:p/>
    <w:p>
      <w:r>
        <w:t>**应用场景**</w:t>
      </w:r>
    </w:p>
    <w:p>
      <w:r>
        <w:t>需要高速数据传输的应用，如视频监控传感器、多媒体传感器</w:t>
      </w:r>
    </w:p>
    <w:p>
      <w:pPr>
        <w:pStyle w:val="Heading3"/>
      </w:pPr>
      <w:r>
        <w:t>1.4.4 对比总结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特性</w:t>
            </w:r>
          </w:p>
        </w:tc>
        <w:tc>
          <w:tcPr>
            <w:tcW w:type="dxa" w:w="2160"/>
          </w:tcPr>
          <w:p>
            <w:r>
              <w:t>Zigbee</w:t>
            </w:r>
          </w:p>
        </w:tc>
        <w:tc>
          <w:tcPr>
            <w:tcW w:type="dxa" w:w="2160"/>
          </w:tcPr>
          <w:p>
            <w:r>
              <w:t>蓝牙BLE</w:t>
            </w:r>
          </w:p>
        </w:tc>
        <w:tc>
          <w:tcPr>
            <w:tcW w:type="dxa" w:w="2160"/>
          </w:tcPr>
          <w:p>
            <w:r>
              <w:t>WiFi</w:t>
            </w:r>
          </w:p>
        </w:tc>
      </w:tr>
      <w:tr>
        <w:tc>
          <w:tcPr>
            <w:tcW w:type="dxa" w:w="2160"/>
          </w:tcPr>
          <w:p>
            <w:r>
              <w:t>传输速率</w:t>
            </w:r>
          </w:p>
        </w:tc>
        <w:tc>
          <w:tcPr>
            <w:tcW w:type="dxa" w:w="2160"/>
          </w:tcPr>
          <w:p>
            <w:r>
              <w:t>250kbps</w:t>
            </w:r>
          </w:p>
        </w:tc>
        <w:tc>
          <w:tcPr>
            <w:tcW w:type="dxa" w:w="2160"/>
          </w:tcPr>
          <w:p>
            <w:r>
              <w:t>1Mbps</w:t>
            </w:r>
          </w:p>
        </w:tc>
        <w:tc>
          <w:tcPr>
            <w:tcW w:type="dxa" w:w="2160"/>
          </w:tcPr>
          <w:p>
            <w:r>
              <w:t>11Mbps-数Gbps</w:t>
            </w:r>
          </w:p>
        </w:tc>
      </w:tr>
      <w:tr>
        <w:tc>
          <w:tcPr>
            <w:tcW w:type="dxa" w:w="2160"/>
          </w:tcPr>
          <w:p>
            <w:r>
              <w:t>通信距离</w:t>
            </w:r>
          </w:p>
        </w:tc>
        <w:tc>
          <w:tcPr>
            <w:tcW w:type="dxa" w:w="2160"/>
          </w:tcPr>
          <w:p>
            <w:r>
              <w:t>10-100m</w:t>
            </w:r>
          </w:p>
        </w:tc>
        <w:tc>
          <w:tcPr>
            <w:tcW w:type="dxa" w:w="2160"/>
          </w:tcPr>
          <w:p>
            <w:r>
              <w:t>10-100m</w:t>
            </w:r>
          </w:p>
        </w:tc>
        <w:tc>
          <w:tcPr>
            <w:tcW w:type="dxa" w:w="2160"/>
          </w:tcPr>
          <w:p>
            <w:r>
              <w:t>50-100m</w:t>
            </w:r>
          </w:p>
        </w:tc>
      </w:tr>
      <w:tr>
        <w:tc>
          <w:tcPr>
            <w:tcW w:type="dxa" w:w="2160"/>
          </w:tcPr>
          <w:p>
            <w:r>
              <w:t>功耗</w:t>
            </w:r>
          </w:p>
        </w:tc>
        <w:tc>
          <w:tcPr>
            <w:tcW w:type="dxa" w:w="2160"/>
          </w:tcPr>
          <w:p>
            <w:r>
              <w:t>极低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网络容量</w:t>
            </w:r>
          </w:p>
        </w:tc>
        <w:tc>
          <w:tcPr>
            <w:tcW w:type="dxa" w:w="2160"/>
          </w:tcPr>
          <w:p>
            <w:r>
              <w:t>65,000节点</w:t>
            </w:r>
          </w:p>
        </w:tc>
        <w:tc>
          <w:tcPr>
            <w:tcW w:type="dxa" w:w="2160"/>
          </w:tcPr>
          <w:p>
            <w:r>
              <w:t>8节点（主从）</w:t>
            </w:r>
          </w:p>
        </w:tc>
        <w:tc>
          <w:tcPr>
            <w:tcW w:type="dxa" w:w="2160"/>
          </w:tcPr>
          <w:p>
            <w:r>
              <w:t>取决于AP</w:t>
            </w:r>
          </w:p>
        </w:tc>
      </w:tr>
      <w:tr>
        <w:tc>
          <w:tcPr>
            <w:tcW w:type="dxa" w:w="2160"/>
          </w:tcPr>
          <w:p>
            <w:r>
              <w:t>成本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拓扑支持</w:t>
            </w:r>
          </w:p>
        </w:tc>
        <w:tc>
          <w:tcPr>
            <w:tcW w:type="dxa" w:w="2160"/>
          </w:tcPr>
          <w:p>
            <w:r>
              <w:t>星型、树型、网状</w:t>
            </w:r>
          </w:p>
        </w:tc>
        <w:tc>
          <w:tcPr>
            <w:tcW w:type="dxa" w:w="2160"/>
          </w:tcPr>
          <w:p>
            <w:r>
              <w:t>星型（主从）</w:t>
            </w:r>
          </w:p>
        </w:tc>
        <w:tc>
          <w:tcPr>
            <w:tcW w:type="dxa" w:w="2160"/>
          </w:tcPr>
          <w:p>
            <w:r>
              <w:t>星型（基础设施）</w:t>
            </w:r>
          </w:p>
        </w:tc>
      </w:tr>
      <w:tr>
        <w:tc>
          <w:tcPr>
            <w:tcW w:type="dxa" w:w="2160"/>
          </w:tcPr>
          <w:p>
            <w:r>
              <w:t>WSN适用性</w:t>
            </w:r>
          </w:p>
        </w:tc>
        <w:tc>
          <w:tcPr>
            <w:tcW w:type="dxa" w:w="2160"/>
          </w:tcPr>
          <w:p>
            <w:r>
              <w:t>非常适合</w:t>
            </w:r>
          </w:p>
        </w:tc>
        <w:tc>
          <w:tcPr>
            <w:tcW w:type="dxa" w:w="2160"/>
          </w:tcPr>
          <w:p>
            <w:r>
              <w:t>小规模适合</w:t>
            </w:r>
          </w:p>
        </w:tc>
        <w:tc>
          <w:tcPr>
            <w:tcW w:type="dxa" w:w="2160"/>
          </w:tcPr>
          <w:p>
            <w:r>
              <w:t>不太适合</w:t>
            </w:r>
          </w:p>
        </w:tc>
      </w:tr>
    </w:tbl>
    <w:p/>
    <w:p>
      <w:r>
        <w:t>**选择建议**：对于典型的WSN应用（大规模、低功耗、长寿命），Zigbee是最佳选择。对于小规模、需要与智能手机交互的应用，可选择BLE。对于需要高速数据传输的应用，可选择WiFi。</w:t>
      </w:r>
    </w:p>
    <w:p/>
    <w:p>
      <w:pPr>
        <w:pStyle w:val="Heading1"/>
      </w:pPr>
      <w:r>
        <w:t>二、经典案例详解</w:t>
      </w:r>
    </w:p>
    <w:p>
      <w:pPr>
        <w:pStyle w:val="Heading2"/>
      </w:pPr>
      <w:r>
        <w:t>2.1 森林防火监测系统</w:t>
      </w:r>
    </w:p>
    <w:p>
      <w:pPr>
        <w:pStyle w:val="Heading3"/>
      </w:pPr>
      <w:r>
        <w:t>2.1.1 应用背景</w:t>
      </w:r>
    </w:p>
    <w:p>
      <w:r>
        <w:t>森林火灾是威胁森林资源和生态环境的主要灾害之一。传统的森林防火主要依靠瞭望台人工观察和卫星遥感，存在监测范围有限、响应速度慢、误报率高等问题。WSN技术为森林防火提供了新的解决方案。</w:t>
      </w:r>
    </w:p>
    <w:p>
      <w:pPr>
        <w:pStyle w:val="Heading3"/>
      </w:pPr>
      <w:r>
        <w:t>2.1.2 系统组成</w:t>
      </w:r>
    </w:p>
    <w:p>
      <w:r>
        <w:t>**传感器节点**</w:t>
      </w:r>
    </w:p>
    <w:p>
      <w:r>
        <w:t>• 部署在林区，检测温度、湿度、烟雾浓度、CO浓度等参数</w:t>
      </w:r>
    </w:p>
    <w:p>
      <w:r>
        <w:t>• 节点配备太阳能电池板和蓄电池，实现能量自给</w:t>
      </w:r>
    </w:p>
    <w:p>
      <w:r>
        <w:t>• 典型配置：温湿度传感器、烟雾传感器、CC2530无线模块</w:t>
      </w:r>
    </w:p>
    <w:p>
      <w:r>
        <w:t>• 部署密度：每100-200米部署一个节点</w:t>
      </w:r>
    </w:p>
    <w:p/>
    <w:p>
      <w:r>
        <w:t>**汇聚节点**</w:t>
      </w:r>
    </w:p>
    <w:p>
      <w:r>
        <w:t>• 设在林场管理站或山顶制高点</w:t>
      </w:r>
    </w:p>
    <w:p>
      <w:r>
        <w:t>• 收集传感器节点数据，通过GPRS/4G上传到监控中心</w:t>
      </w:r>
    </w:p>
    <w:p>
      <w:r>
        <w:t>• 具有较强的计算和通信能力</w:t>
      </w:r>
    </w:p>
    <w:p/>
    <w:p>
      <w:r>
        <w:t>**管理节点（监控中心）**</w:t>
      </w:r>
    </w:p>
    <w:p>
      <w:r>
        <w:t>• 位于林业局或消防指挥中心</w:t>
      </w:r>
    </w:p>
    <w:p>
      <w:r>
        <w:t>• 实时显示林区温湿度分布</w:t>
      </w:r>
    </w:p>
    <w:p>
      <w:r>
        <w:t>• 火情预警和报警</w:t>
      </w:r>
    </w:p>
    <w:p>
      <w:r>
        <w:t>• 历史数据存储和分析</w:t>
      </w:r>
    </w:p>
    <w:p>
      <w:pPr>
        <w:pStyle w:val="Heading3"/>
      </w:pPr>
      <w:r>
        <w:t>2.1.3 工作流程</w:t>
      </w:r>
    </w:p>
    <w:p>
      <w:r>
        <w:t>1. **正常监测**：传感器节点每10-30分钟采集一次环境数据，通过多跳路由发送到汇聚节点</w:t>
      </w:r>
    </w:p>
    <w:p>
      <w:r>
        <w:t>2. **异常检测**：当温度&gt;60℃或烟雾浓度突然升高时，节点进入警戒状态，提高采样频率到每分钟一次</w:t>
      </w:r>
    </w:p>
    <w:p>
      <w:r>
        <w:t>3. **火情确认**：多个相邻节点同时检测到异常时，汇聚节点判定为火情，立即上报</w:t>
      </w:r>
    </w:p>
    <w:p>
      <w:r>
        <w:t>4. **火情定位**：根据报警节点的位置信息，确定火情发生的具体区域</w:t>
      </w:r>
    </w:p>
    <w:p>
      <w:r>
        <w:t>5. **蔓延预测**：结合风向、风速、湿度等数据，预测火势蔓延方向</w:t>
      </w:r>
    </w:p>
    <w:p>
      <w:pPr>
        <w:pStyle w:val="Heading3"/>
      </w:pPr>
      <w:r>
        <w:t>2.1.4 关键技术</w:t>
      </w:r>
    </w:p>
    <w:p>
      <w:r>
        <w:t>• **能量管理**：节点平时处于低功耗休眠状态，周期性唤醒采样</w:t>
      </w:r>
    </w:p>
    <w:p>
      <w:r>
        <w:t>• **数据融合**：相邻节点数据在汇聚节点融合，减少冗余传输</w:t>
      </w:r>
    </w:p>
    <w:p>
      <w:r>
        <w:t>• **路由协议**：采用基于地理位置的路由，避免森林遮挡造成的通信中断</w:t>
      </w:r>
    </w:p>
    <w:p>
      <w:r>
        <w:t>• **容错机制**：部分节点失效不影响整体监测功能</w:t>
      </w:r>
    </w:p>
    <w:p>
      <w:pPr>
        <w:pStyle w:val="Heading3"/>
      </w:pPr>
      <w:r>
        <w:t>2.1.5 实际案例</w:t>
      </w:r>
    </w:p>
    <w:p>
      <w:r>
        <w:t>某省林业局在重点林区部署了森林防火WSN系统，覆盖面积约50平方公里，部署传感器节点2000余个。系统运行以来，成功预警火情15次，其中3次在火势蔓延前及时扑灭，避免了重大损失。系统的误报率控制在5%以内，远低于传统烟感报警系统的20-30%误报率。</w:t>
      </w:r>
    </w:p>
    <w:p/>
    <w:p>
      <w:pPr>
        <w:pStyle w:val="Heading2"/>
      </w:pPr>
      <w:r>
        <w:t>2.2 智能农业监测系统</w:t>
      </w:r>
    </w:p>
    <w:p>
      <w:pPr>
        <w:pStyle w:val="Heading3"/>
      </w:pPr>
      <w:r>
        <w:t>2.2.1 应用背景</w:t>
      </w:r>
    </w:p>
    <w:p>
      <w:r>
        <w:t>传统农业依赖农民经验进行灌溉、施肥，存在资源浪费、效率低下等问题。WSN技术可以实时监测土壤、气象、作物生长状态，实现精准农业。</w:t>
      </w:r>
    </w:p>
    <w:p>
      <w:pPr>
        <w:pStyle w:val="Heading3"/>
      </w:pPr>
      <w:r>
        <w:t>2.2.2 监测参数</w:t>
      </w:r>
    </w:p>
    <w:p>
      <w:r>
        <w:t>• **土壤参数**：土壤湿度、温度、pH值、EC值（电导率）、氮磷钾含量</w:t>
      </w:r>
    </w:p>
    <w:p>
      <w:r>
        <w:t>• **气象参数**：空气温湿度、光照强度、降雨量、风速风向、CO₂浓度</w:t>
      </w:r>
    </w:p>
    <w:p>
      <w:r>
        <w:t>• **作物参数**：叶片温度、茎秆粗细、果实大小（通过图像传感器）</w:t>
      </w:r>
    </w:p>
    <w:p>
      <w:pPr>
        <w:pStyle w:val="Heading3"/>
      </w:pPr>
      <w:r>
        <w:t>2.2.3 系统功能</w:t>
      </w:r>
    </w:p>
    <w:p>
      <w:r>
        <w:t>**智能灌溉**</w:t>
      </w:r>
    </w:p>
    <w:p>
      <w:r>
        <w:t>根据土壤湿度自动控制灌溉系统。当土壤湿度低于阈值（如40%）时，系统自动启动灌溉；达到目标湿度（如70%）后自动停止。不同作物、不同生长阶段设置不同的湿度阈值。</w:t>
      </w:r>
    </w:p>
    <w:p/>
    <w:p>
      <w:r>
        <w:t>**精准施肥**</w:t>
      </w:r>
    </w:p>
    <w:p>
      <w:r>
        <w:t>根据土壤养分检测结果，计算施肥量和施肥时间。系统可以生成施肥处方图，指导变量施肥，即不同地块根据实际需求施用不同量的肥料。</w:t>
      </w:r>
    </w:p>
    <w:p/>
    <w:p>
      <w:r>
        <w:t>**病虫害预警**</w:t>
      </w:r>
    </w:p>
    <w:p>
      <w:r>
        <w:t>根据温湿度、光照等环境条件，结合病虫害发生规律，预测病虫害发生概率。例如，当夜间温度&gt;20℃且湿度&gt;80%持续3天时，预警稻瘟病高发。</w:t>
      </w:r>
    </w:p>
    <w:p/>
    <w:p>
      <w:r>
        <w:t>**生长监测**</w:t>
      </w:r>
    </w:p>
    <w:p>
      <w:r>
        <w:t>通过图像传感器或茎秆传感器监测作物生长状态，评估长势，预测产量。</w:t>
      </w:r>
    </w:p>
    <w:p>
      <w:pPr>
        <w:pStyle w:val="Heading3"/>
      </w:pPr>
      <w:r>
        <w:t>2.2.4 实际案例</w:t>
      </w:r>
    </w:p>
    <w:p>
      <w:r>
        <w:t>某农业示范园在200亩蔬菜大棚中部署了智能农业WSN系统，包括100个传感器节点、10个汇聚节点和智能灌溉控制系统。系统运行一年，节水30%，节肥20%，蔬菜产量提高15%，经济效益显著。农民可以通过手机APP实时查看大棚环境数据，远程控制灌溉和通风系统。</w:t>
      </w:r>
    </w:p>
    <w:p/>
    <w:p>
      <w:pPr>
        <w:pStyle w:val="Heading2"/>
      </w:pPr>
      <w:r>
        <w:t>2.3 战场态势感知系统</w:t>
      </w:r>
    </w:p>
    <w:p>
      <w:pPr>
        <w:pStyle w:val="Heading3"/>
      </w:pPr>
      <w:r>
        <w:t>2.3.1 历史案例："热带树"传感器系统</w:t>
      </w:r>
    </w:p>
    <w:p>
      <w:r>
        <w:t>越南战争期间（1960s-1970s），美军在越南丛林中部署了名为"热带树"（Igloo White）的传感器系统，这被认为是WSN的最早雏形之一。</w:t>
      </w:r>
    </w:p>
    <w:p>
      <w:r>
        <w:t>**系统组成**</w:t>
      </w:r>
    </w:p>
    <w:p>
      <w:r>
        <w:t>• **声学传感器**：检测人员脚步声、车辆引擎声</w:t>
      </w:r>
    </w:p>
    <w:p>
      <w:r>
        <w:t>• **震动传感器**：检测地面震动</w:t>
      </w:r>
    </w:p>
    <w:p>
      <w:r>
        <w:t>• **磁力传感器**：检测金属物体（车辆、武器）</w:t>
      </w:r>
    </w:p>
    <w:p>
      <w:r>
        <w:t>• **化学传感器**：检测人体气味</w:t>
      </w:r>
    </w:p>
    <w:p/>
    <w:p>
      <w:r>
        <w:t>**部署方式**</w:t>
      </w:r>
    </w:p>
    <w:p>
      <w:r>
        <w:t>传感器伪装成树枝、草丛等自然物体，由直升机或人工投放到丛林中。传感器检测到目标后，通过无线电将信号发送到空中的EC-121预警机，再转发到指挥中心。</w:t>
      </w:r>
    </w:p>
    <w:p/>
    <w:p>
      <w:r>
        <w:t>**WSN特征**</w:t>
      </w:r>
    </w:p>
    <w:p>
      <w:r>
        <w:t>虽然"热带树"系统技术原始，但已具备WSN的基本特征：</w:t>
      </w:r>
    </w:p>
    <w:p>
      <w:pPr>
        <w:pStyle w:val="ListBullet"/>
      </w:pPr>
      <w:r>
        <w:t>• 大量传感器节点分布式部署</w:t>
      </w:r>
    </w:p>
    <w:p>
      <w:pPr>
        <w:pStyle w:val="ListBullet"/>
      </w:pPr>
      <w:r>
        <w:t>• 自主感知环境信息</w:t>
      </w:r>
    </w:p>
    <w:p>
      <w:pPr>
        <w:pStyle w:val="ListBullet"/>
      </w:pPr>
      <w:r>
        <w:t>• 无线通信</w:t>
      </w:r>
    </w:p>
    <w:p>
      <w:pPr>
        <w:pStyle w:val="ListBullet"/>
      </w:pPr>
      <w:r>
        <w:t>• 数据汇聚到中心节点</w:t>
      </w:r>
    </w:p>
    <w:p>
      <w:pPr>
        <w:pStyle w:val="Heading3"/>
      </w:pPr>
      <w:r>
        <w:t>2.3.2 现代战场态势感知WSN</w:t>
      </w:r>
    </w:p>
    <w:p>
      <w:r>
        <w:t>现代战场传感器网络技术已经高度发展，可实现：</w:t>
      </w:r>
    </w:p>
    <w:p>
      <w:r>
        <w:t>• **入侵检测**：在边境、重要设施周围部署传感器，检测非法入侵</w:t>
      </w:r>
    </w:p>
    <w:p>
      <w:r>
        <w:t>• **目标跟踪**：多个传感器协作，跟踪敌方车辆、人员移动轨迹</w:t>
      </w:r>
    </w:p>
    <w:p>
      <w:r>
        <w:t>• **狙击手定位**：通过声学传感器阵列，根据枪声到达时间差定位狙击手位置</w:t>
      </w:r>
    </w:p>
    <w:p>
      <w:r>
        <w:t>• **化学生物武器监测**：检测有毒气体、生物战剂</w:t>
      </w:r>
    </w:p>
    <w:p>
      <w:r>
        <w:t>• **战场环境监测**：温度、湿度、能见度等，为作战决策提供依据</w:t>
      </w:r>
    </w:p>
    <w:p/>
    <w:p>
      <w:pPr>
        <w:pStyle w:val="Heading2"/>
      </w:pPr>
      <w:r>
        <w:t>2.4 智能交通监测</w:t>
      </w:r>
    </w:p>
    <w:p>
      <w:pPr>
        <w:pStyle w:val="Heading3"/>
      </w:pPr>
      <w:r>
        <w:t>2.4.1 应用场景</w:t>
      </w:r>
    </w:p>
    <w:p>
      <w:r>
        <w:t>• **交通流量监测**：统计车流量、车速、车型</w:t>
      </w:r>
    </w:p>
    <w:p>
      <w:r>
        <w:t>• **停车管理**：检测停车位占用状态，引导车辆停车</w:t>
      </w:r>
    </w:p>
    <w:p>
      <w:r>
        <w:t>• **路面状态监测**：检测路面温度、湿度、结冰状态</w:t>
      </w:r>
    </w:p>
    <w:p>
      <w:r>
        <w:t>• **桥梁健康监测**：监测桥梁振动、应力、裂缝，评估结构安全</w:t>
      </w:r>
    </w:p>
    <w:p>
      <w:pPr>
        <w:pStyle w:val="Heading3"/>
      </w:pPr>
      <w:r>
        <w:t>2.4.2 技术特点</w:t>
      </w:r>
    </w:p>
    <w:p>
      <w:r>
        <w:t>交通监测WSN通常部署在道路两侧、桥梁上、停车场等位置。节点配备地磁传感器、视频传感器、压力传感器等。数据通过无线网络实时传输到交通管理中心，用于交通信号控制、路况发布、应急响应等。</w:t>
      </w:r>
    </w:p>
    <w:p/>
    <w:p>
      <w:r>
        <w:t>某市在主要路口部署了地磁传感器节点，实时检测车流量。系统根据车流量动态调整红绿灯时长，使平均等待时间减少25%，道路通行效率显著提高。</w:t>
      </w:r>
    </w:p>
    <w:p/>
    <w:p>
      <w:pPr>
        <w:pStyle w:val="Heading1"/>
      </w:pPr>
      <w:r>
        <w:t>三、技术细节展开（供后续章节使用）</w:t>
      </w:r>
    </w:p>
    <w:p>
      <w:r>
        <w:t>本部分对WSN涉及的关键技术进行基础性讲解，从最基本的概念出发，适合没有通信原理和计算机网络基础的学生理解。</w:t>
      </w:r>
    </w:p>
    <w:p/>
    <w:p>
      <w:pPr>
        <w:pStyle w:val="Heading2"/>
      </w:pPr>
      <w:r>
        <w:t>3.1 MAC协议基础</w:t>
      </w:r>
    </w:p>
    <w:p>
      <w:pPr>
        <w:pStyle w:val="Heading3"/>
      </w:pPr>
      <w:r>
        <w:t>3.1.1 什么是信道</w:t>
      </w:r>
    </w:p>
    <w:p>
      <w:r>
        <w:t>信道（Channel）是信息传输的通道。在无线通信中，信道就是特定频率的电磁波。例如，Zigbee使用2.4GHz频段的16个信道，每个信道占用2MHz带宽。</w:t>
      </w:r>
    </w:p>
    <w:p>
      <w:r>
        <w:t>信道就像道路：同一时刻只能有一辆车通过，如果多辆车同时进入，就会发生碰撞。</w:t>
      </w:r>
    </w:p>
    <w:p>
      <w:pPr>
        <w:pStyle w:val="Heading3"/>
      </w:pPr>
      <w:r>
        <w:t>3.1.2 什么是冲突</w:t>
      </w:r>
    </w:p>
    <w:p>
      <w:r>
        <w:t>冲突（Collision）是指多个节点同时在同一信道上发送数据，导致信号相互干扰，接收方无法正确解码。</w:t>
      </w:r>
    </w:p>
    <w:p>
      <w:r>
        <w:t>**冲突的后果：**</w:t>
      </w:r>
    </w:p>
    <w:p>
      <w:r>
        <w:t>• 数据丢失，需要重传</w:t>
      </w:r>
    </w:p>
    <w:p>
      <w:r>
        <w:t>• 浪费能量和带宽</w:t>
      </w:r>
    </w:p>
    <w:p>
      <w:r>
        <w:t>• 增加通信延迟</w:t>
      </w:r>
    </w:p>
    <w:p/>
    <w:p>
      <w:r>
        <w:t>**为什么会发生冲突？**</w:t>
      </w:r>
    </w:p>
    <w:p>
      <w:r>
        <w:t>WSN中有大量节点共享同一无线信道。如果节点随意发送数据，不进行协调，就会像十字路口没有红绿灯一样，车辆（数据包）会相撞（冲突）。</w:t>
      </w:r>
    </w:p>
    <w:p>
      <w:pPr>
        <w:pStyle w:val="Heading3"/>
      </w:pPr>
      <w:r>
        <w:t>3.1.3 MAC协议的作用</w:t>
      </w:r>
    </w:p>
    <w:p>
      <w:r>
        <w:t>MAC（Medium Access Control，介质访问控制）协议的作用是协调多个节点对共享信道的访问，避免或减少冲突，提高信道利用率。</w:t>
      </w:r>
    </w:p>
    <w:p>
      <w:r>
        <w:t>MAC协议就像交通规则，规定什么时候谁可以使用信道。</w:t>
      </w:r>
    </w:p>
    <w:p>
      <w:pPr>
        <w:pStyle w:val="Heading3"/>
      </w:pPr>
      <w:r>
        <w:t>3.1.4 CSMA/CA原理</w:t>
      </w:r>
    </w:p>
    <w:p>
      <w:r>
        <w:t>CSMA/CA（Carrier Sense Multiple Access with Collision Avoidance，载波侦听多路访问/冲突避免）是WSN中常用的MAC协议。</w:t>
      </w:r>
    </w:p>
    <w:p/>
    <w:p>
      <w:r>
        <w:t>**工作原理：**</w:t>
      </w:r>
    </w:p>
    <w:p>
      <w:r>
        <w:t>1. **载波侦听（CS）**：节点发送数据前，先侦听信道是否空闲</w:t>
      </w:r>
    </w:p>
    <w:p>
      <w:r>
        <w:t xml:space="preserve">   - 如果信道空闲，可以发送</w:t>
      </w:r>
    </w:p>
    <w:p>
      <w:r>
        <w:t xml:space="preserve">   - 如果信道忙，等待一段随机时间后再次侦听</w:t>
      </w:r>
    </w:p>
    <w:p/>
    <w:p>
      <w:r>
        <w:t>2. **随机退避**：即使信道空闲，节点也不立即发送，而是等待一个随机退避时间</w:t>
      </w:r>
    </w:p>
    <w:p>
      <w:r>
        <w:t xml:space="preserve">   - 这是为了避免多个节点同时侦听到信道空闲，然后同时发送导致冲突</w:t>
      </w:r>
    </w:p>
    <w:p>
      <w:r>
        <w:t xml:space="preserve">   - 随机退避时间从0到CW（竞争窗口）中随机选择</w:t>
      </w:r>
    </w:p>
    <w:p/>
    <w:p>
      <w:r>
        <w:t>3. **确认机制（ACK）**：接收方收到数据后，发送ACK确认帧</w:t>
      </w:r>
    </w:p>
    <w:p>
      <w:r>
        <w:t xml:space="preserve">   - 发送方收到ACK，确认数据传输成功</w:t>
      </w:r>
    </w:p>
    <w:p>
      <w:r>
        <w:t xml:space="preserve">   - 如果超时未收到ACK，认为发生冲突或信道错误，进行重传</w:t>
      </w:r>
    </w:p>
    <w:p/>
    <w:p>
      <w:r>
        <w:t>**类比：**</w:t>
      </w:r>
    </w:p>
    <w:p>
      <w:r>
        <w:t>CSMA/CA就像会议发言规则：发言前先观察是否有人在说话（载波侦听），如果有人在说话就等待，等别人说完后，等待一个随机时间再发言（随机退避），避免多人同时开口。</w:t>
      </w:r>
    </w:p>
    <w:p>
      <w:pPr>
        <w:pStyle w:val="Heading3"/>
      </w:pPr>
      <w:r>
        <w:t>3.1.5 TDMA原理</w:t>
      </w:r>
    </w:p>
    <w:p>
      <w:r>
        <w:t>TDMA（Time Division Multiple Access，时分多址）是另一种MAC协议，将时间划分为多个时隙，不同节点在不同时隙发送数据。</w:t>
      </w:r>
    </w:p>
    <w:p/>
    <w:p>
      <w:r>
        <w:t>**工作原理：**</w:t>
      </w:r>
    </w:p>
    <w:p>
      <w:r>
        <w:t>1. 时间被划分为帧（Frame），每个帧包含多个时隙（Slot）</w:t>
      </w:r>
    </w:p>
    <w:p>
      <w:r>
        <w:t>2. 每个节点被分配一个或多个时隙</w:t>
      </w:r>
    </w:p>
    <w:p>
      <w:r>
        <w:t>3. 节点只能在自己的时隙内发送数据</w:t>
      </w:r>
    </w:p>
    <w:p>
      <w:r>
        <w:t>4. 不同节点的时隙不重叠，因此不会发生冲突</w:t>
      </w:r>
    </w:p>
    <w:p/>
    <w:p>
      <w:r>
        <w:t>**优点：**</w:t>
      </w:r>
    </w:p>
    <w:p>
      <w:r>
        <w:t>• 无冲突，信道利用率高</w:t>
      </w:r>
    </w:p>
    <w:p>
      <w:r>
        <w:t>• 延迟可预测</w:t>
      </w:r>
    </w:p>
    <w:p/>
    <w:p>
      <w:r>
        <w:t>**缺点：**</w:t>
      </w:r>
    </w:p>
    <w:p>
      <w:r>
        <w:t>• 需要严格的时间同步</w:t>
      </w:r>
    </w:p>
    <w:p>
      <w:r>
        <w:t>• 时隙分配复杂</w:t>
      </w:r>
    </w:p>
    <w:p>
      <w:r>
        <w:t>• 不灵活，新增节点需要重新分配时隙</w:t>
      </w:r>
    </w:p>
    <w:p/>
    <w:p>
      <w:r>
        <w:t>**类比：**</w:t>
      </w:r>
    </w:p>
    <w:p>
      <w:r>
        <w:t>TDMA就像课堂发言：老师规定第1分钟学生A发言，第2分钟学生B发言，第3分钟学生C发言。大家按顺序发言，不会冲突，但必须严格遵守时间。</w:t>
      </w:r>
    </w:p>
    <w:p/>
    <w:p>
      <w:pPr>
        <w:pStyle w:val="Heading2"/>
      </w:pPr>
      <w:r>
        <w:t>3.2 路由协议基础</w:t>
      </w:r>
    </w:p>
    <w:p>
      <w:pPr>
        <w:pStyle w:val="Heading3"/>
      </w:pPr>
      <w:r>
        <w:t>3.2.1 什么是路由</w:t>
      </w:r>
    </w:p>
    <w:p>
      <w:r>
        <w:t>路由（Routing）是指在网络中为数据包选择传输路径的过程。</w:t>
      </w:r>
    </w:p>
    <w:p>
      <w:r>
        <w:t>在WSN中，传感器节点通常无法直接与汇聚节点通信（因为距离太远），需要通过多个中间节点转发数据，这就是多跳路由（Multi-hop Routing）。</w:t>
      </w:r>
    </w:p>
    <w:p/>
    <w:p>
      <w:r>
        <w:t>**类比：**</w:t>
      </w:r>
    </w:p>
    <w:p>
      <w:r>
        <w:t>路由就像寄信：从北京寄信到上海，信件不是直接飞到上海，而是经过多个邮局中转。路由协议就是决定信件经过哪些邮局的规则。</w:t>
      </w:r>
    </w:p>
    <w:p>
      <w:pPr>
        <w:pStyle w:val="Heading3"/>
      </w:pPr>
      <w:r>
        <w:t>3.2.2 路由表</w:t>
      </w:r>
    </w:p>
    <w:p>
      <w:r>
        <w:t>路由表（Routing Table）是节点存储的一张表，记录了到达不同目的地应该选择哪个下一跳节点。</w:t>
      </w:r>
    </w:p>
    <w:p/>
    <w:p>
      <w:r>
        <w:t>**路由表示例：**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目的节点</w:t>
            </w:r>
          </w:p>
        </w:tc>
        <w:tc>
          <w:tcPr>
            <w:tcW w:type="dxa" w:w="2880"/>
          </w:tcPr>
          <w:p>
            <w:r>
              <w:t>下一跳</w:t>
            </w:r>
          </w:p>
        </w:tc>
        <w:tc>
          <w:tcPr>
            <w:tcW w:type="dxa" w:w="2880"/>
          </w:tcPr>
          <w:p>
            <w:r>
              <w:t>跳数</w:t>
            </w:r>
          </w:p>
        </w:tc>
      </w:tr>
      <w:tr>
        <w:tc>
          <w:tcPr>
            <w:tcW w:type="dxa" w:w="2880"/>
          </w:tcPr>
          <w:p>
            <w:r>
              <w:t>Sink</w:t>
            </w:r>
          </w:p>
        </w:tc>
        <w:tc>
          <w:tcPr>
            <w:tcW w:type="dxa" w:w="2880"/>
          </w:tcPr>
          <w:p>
            <w:r>
              <w:t>节点B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节点C</w:t>
            </w:r>
          </w:p>
        </w:tc>
        <w:tc>
          <w:tcPr>
            <w:tcW w:type="dxa" w:w="2880"/>
          </w:tcPr>
          <w:p>
            <w:r>
              <w:t>节点C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节点D</w:t>
            </w:r>
          </w:p>
        </w:tc>
        <w:tc>
          <w:tcPr>
            <w:tcW w:type="dxa" w:w="2880"/>
          </w:tcPr>
          <w:p>
            <w:r>
              <w:t>节点B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>
      <w:r>
        <w:t>例如，节点A要发送数据到Sink，查询路由表得知下一跳是节点B，于是将数据发给B。B再根据自己的路由表继续转发，最终到达Sink。</w:t>
      </w:r>
    </w:p>
    <w:p>
      <w:pPr>
        <w:pStyle w:val="Heading3"/>
      </w:pPr>
      <w:r>
        <w:t>3.2.3 路由度量</w:t>
      </w:r>
    </w:p>
    <w:p>
      <w:r>
        <w:t>路由度量（Routing Metric）是评价路由路径好坏的标准。不同的路由协议使用不同的度量。</w:t>
      </w:r>
    </w:p>
    <w:p>
      <w:r>
        <w:t>• **跳数（Hop Count）**：经过的节点数量，跳数越少越好</w:t>
      </w:r>
    </w:p>
    <w:p>
      <w:r>
        <w:t>• **能量（Energy）**：路径上节点的剩余能量，选择能量充足的路径</w:t>
      </w:r>
    </w:p>
    <w:p>
      <w:r>
        <w:t>• **链路质量（Link Quality）**：信号强度、丢包率等，选择质量好的链路</w:t>
      </w:r>
    </w:p>
    <w:p>
      <w:r>
        <w:t>• **延迟（Delay）**：数据传输时间，选择延迟小的路径</w:t>
      </w:r>
    </w:p>
    <w:p>
      <w:pPr>
        <w:pStyle w:val="Heading3"/>
      </w:pPr>
      <w:r>
        <w:t>3.2.4 常见路由协议简介</w:t>
      </w:r>
    </w:p>
    <w:p>
      <w:r>
        <w:t>**Flooding（洪泛）**</w:t>
      </w:r>
    </w:p>
    <w:p>
      <w:r>
        <w:t>最简单的路由方式：节点收到数据包后，向所有邻居转发。优点是可靠性高，不需要维护路由表。缺点是会产生大量冗余传输，浪费能量。</w:t>
      </w:r>
    </w:p>
    <w:p/>
    <w:p>
      <w:r>
        <w:t>**最短路径路由**</w:t>
      </w:r>
    </w:p>
    <w:p>
      <w:r>
        <w:t>选择跳数最少的路径。实现方法：Sink广播路由请求，每个节点记录到Sink的最小跳数，并选择跳数最小的邻居作为下一跳。</w:t>
      </w:r>
    </w:p>
    <w:p/>
    <w:p>
      <w:r>
        <w:t>**能量感知路由**</w:t>
      </w:r>
    </w:p>
    <w:p>
      <w:r>
        <w:t>考虑节点剩余能量，避免过度使用某些节点导致其过早失效。例如，选择路径时，优先选择剩余能量高的节点。</w:t>
      </w:r>
    </w:p>
    <w:p/>
    <w:p>
      <w:pPr>
        <w:pStyle w:val="Heading2"/>
      </w:pPr>
      <w:r>
        <w:t>3.3 数据融合基础</w:t>
      </w:r>
    </w:p>
    <w:p>
      <w:pPr>
        <w:pStyle w:val="Heading3"/>
      </w:pPr>
      <w:r>
        <w:t>3.3.1 什么是数据融合</w:t>
      </w:r>
    </w:p>
    <w:p>
      <w:r>
        <w:t>数据融合（Data Fusion/Data Aggregation）是指将多个传感器节点采集的数据进行合并、压缩或计算，以减少传输的数据量。</w:t>
      </w:r>
    </w:p>
    <w:p/>
    <w:p>
      <w:r>
        <w:t>**为什么需要数据融合？**</w:t>
      </w:r>
    </w:p>
    <w:p>
      <w:r>
        <w:t>WSN中，相邻节点往往检测到相似的数据（因为它们监测同一区域）。如果每个节点都单独发送数据到Sink，会产生大量冗余传输，浪费能量和带宽。数据融合可以减少数据量，节省能量。</w:t>
      </w:r>
    </w:p>
    <w:p>
      <w:pPr>
        <w:pStyle w:val="Heading3"/>
      </w:pPr>
      <w:r>
        <w:t>3.3.2 数据融合方法</w:t>
      </w:r>
    </w:p>
    <w:p>
      <w:r>
        <w:t>**简单聚合函数**</w:t>
      </w:r>
    </w:p>
    <w:p>
      <w:r>
        <w:t>• **SUM（求和）**：计算所有节点数据的总和</w:t>
      </w:r>
    </w:p>
    <w:p>
      <w:r>
        <w:t>• **AVG（平均）**：计算平均值。例如，10个节点各测得温度30℃，融合后发送"平均温度30℃"</w:t>
      </w:r>
    </w:p>
    <w:p>
      <w:r>
        <w:t>• **MAX/MIN（最大/最小）**：只传输最大值或最小值</w:t>
      </w:r>
    </w:p>
    <w:p>
      <w:r>
        <w:t>• **COUNT（计数）**：统计节点数量。例如，"有15个节点检测到目标"</w:t>
      </w:r>
    </w:p>
    <w:p/>
    <w:p>
      <w:r>
        <w:t>**数据压缩**</w:t>
      </w:r>
    </w:p>
    <w:p>
      <w:r>
        <w:t>利用数据的时空相关性进行压缩。例如，如果某区域温度在一段时间内保持稳定，只需发送一次温度值，而不是每次都发送。</w:t>
      </w:r>
    </w:p>
    <w:p/>
    <w:p>
      <w:r>
        <w:t>**示例**</w:t>
      </w:r>
    </w:p>
    <w:p>
      <w:r>
        <w:t>假设5个节点分别检测到温度：30℃、31℃、30℃、32℃、30℃。</w:t>
      </w:r>
    </w:p>
    <w:p>
      <w:r>
        <w:t>• 不融合：发送5个数据包，共5个数据</w:t>
      </w:r>
    </w:p>
    <w:p>
      <w:r>
        <w:t>• 融合（AVG）：发送1个数据包："平均温度30.6℃"</w:t>
      </w:r>
    </w:p>
    <w:p>
      <w:r>
        <w:t>• 数据量减少80%，能量消耗大幅降低</w:t>
      </w:r>
    </w:p>
    <w:p>
      <w:pPr>
        <w:pStyle w:val="Heading3"/>
      </w:pPr>
      <w:r>
        <w:t>3.3.3 树型聚合</w:t>
      </w:r>
    </w:p>
    <w:p>
      <w:r>
        <w:t>在树型拓扑中，叶节点将数据发送给父节点，父节点融合子节点数据和自己的数据后，再发送给上一层父节点，逐层聚合，最终到达Sink。</w:t>
      </w:r>
    </w:p>
    <w:p>
      <w:r>
        <w:t>这种方法可以显著减少传输数据量，特别适合大规模WSN。</w:t>
      </w:r>
    </w:p>
    <w:p/>
    <w:p>
      <w:pPr>
        <w:pStyle w:val="Heading2"/>
      </w:pPr>
      <w:r>
        <w:t>3.4 时间同步基础</w:t>
      </w:r>
    </w:p>
    <w:p>
      <w:pPr>
        <w:pStyle w:val="Heading3"/>
      </w:pPr>
      <w:r>
        <w:t>3.4.1 为什么需要时间同步</w:t>
      </w:r>
    </w:p>
    <w:p>
      <w:r>
        <w:t>WSN中的许多应用需要节点具有统一的时间概念：</w:t>
      </w:r>
    </w:p>
    <w:p>
      <w:r>
        <w:t>• **TDMA调度**：需要节点知道何时发送数据</w:t>
      </w:r>
    </w:p>
    <w:p>
      <w:r>
        <w:t>• **数据融合**：需要融合同一时刻的数据</w:t>
      </w:r>
    </w:p>
    <w:p>
      <w:r>
        <w:t>• **事件检测**：需要判断多个节点是否同时检测到事件</w:t>
      </w:r>
    </w:p>
    <w:p>
      <w:r>
        <w:t>• **目标跟踪**：需要根据时间差定位目标</w:t>
      </w:r>
    </w:p>
    <w:p/>
    <w:p>
      <w:r>
        <w:t>但是，每个节点都有独立的时钟，这些时钟不是完全准确的（存在时钟漂移），因此需要时间同步机制，使所有节点的时钟保持一致。</w:t>
      </w:r>
    </w:p>
    <w:p>
      <w:pPr>
        <w:pStyle w:val="Heading3"/>
      </w:pPr>
      <w:r>
        <w:t>3.4.2 时间同步方法</w:t>
      </w:r>
    </w:p>
    <w:p>
      <w:r>
        <w:t>**基于参考节点的同步**</w:t>
      </w:r>
    </w:p>
    <w:p>
      <w:r>
        <w:t>选择一个节点（通常是Sink）作为时间参考，其他节点通过接收参考节点发送的时间戳消息，调整自己的时钟。</w:t>
      </w:r>
    </w:p>
    <w:p/>
    <w:p>
      <w:r>
        <w:t>**成对同步**</w:t>
      </w:r>
    </w:p>
    <w:p>
      <w:r>
        <w:t>相邻节点两两之间进行时间同步。节点A向节点B发送时间戳，B记录接收时间，计算时间差，调整自己的时钟。</w:t>
      </w:r>
    </w:p>
    <w:p/>
    <w:p>
      <w:r>
        <w:t>**时间同步精度**</w:t>
      </w:r>
    </w:p>
    <w:p>
      <w:r>
        <w:t>不同应用对时间同步精度要求不同：</w:t>
      </w:r>
    </w:p>
    <w:p>
      <w:r>
        <w:t>• 数据融合：毫秒级即可</w:t>
      </w:r>
    </w:p>
    <w:p>
      <w:r>
        <w:t>• TDMA调度：微秒级</w:t>
      </w:r>
    </w:p>
    <w:p>
      <w:r>
        <w:t>• 目标定位：亚微秒级</w:t>
      </w:r>
    </w:p>
    <w:p/>
    <w:p>
      <w:pPr>
        <w:pStyle w:val="Heading1"/>
      </w:pPr>
      <w:r>
        <w:t>四、拓扑结构适用场景分析</w:t>
      </w:r>
    </w:p>
    <w:p>
      <w:pPr>
        <w:pStyle w:val="Heading2"/>
      </w:pPr>
      <w:r>
        <w:t>4.1 星型拓扑的适用场景</w:t>
      </w:r>
    </w:p>
    <w:p>
      <w:pPr>
        <w:pStyle w:val="Heading3"/>
      </w:pPr>
      <w:r>
        <w:t>4.1.1 特点回顾</w:t>
      </w:r>
    </w:p>
    <w:p>
      <w:r>
        <w:t>• 所有传感器节点直接与汇聚节点通信</w:t>
      </w:r>
    </w:p>
    <w:p>
      <w:r>
        <w:t>• 拓扑结构简单，通信路径最短</w:t>
      </w:r>
    </w:p>
    <w:p>
      <w:r>
        <w:t>• 汇聚节点是网络中心，负责所有通信</w:t>
      </w:r>
    </w:p>
    <w:p>
      <w:pPr>
        <w:pStyle w:val="Heading3"/>
      </w:pPr>
      <w:r>
        <w:t>4.1.2 优势</w:t>
      </w:r>
    </w:p>
    <w:p>
      <w:r>
        <w:t>• **实现简单**：不需要路由协议，节点直接发送到Sink</w:t>
      </w:r>
    </w:p>
    <w:p>
      <w:r>
        <w:t>• **延迟低**：只需一跳，数据快速到达</w:t>
      </w:r>
    </w:p>
    <w:p>
      <w:r>
        <w:t>• **能耗均衡**：所有传感器节点能耗相当（都只发送一跳）</w:t>
      </w:r>
    </w:p>
    <w:p>
      <w:pPr>
        <w:pStyle w:val="Heading3"/>
      </w:pPr>
      <w:r>
        <w:t>4.1.3 劣势</w:t>
      </w:r>
    </w:p>
    <w:p>
      <w:r>
        <w:t>• **覆盖范围受限**：所有节点必须在Sink通信范围内，通常只有几十米</w:t>
      </w:r>
    </w:p>
    <w:p>
      <w:r>
        <w:t>• **可扩展性差**：节点数量受Sink处理能力限制</w:t>
      </w:r>
    </w:p>
    <w:p>
      <w:r>
        <w:t>• **可靠性低**：Sink失效，整个网络瘫痪</w:t>
      </w:r>
    </w:p>
    <w:p>
      <w:pPr>
        <w:pStyle w:val="Heading3"/>
      </w:pPr>
      <w:r>
        <w:t>4.1.4 适用场景</w:t>
      </w:r>
    </w:p>
    <w:p>
      <w:r>
        <w:t>**智能家居**</w:t>
      </w:r>
    </w:p>
    <w:p>
      <w:r>
        <w:t>家庭环境中，传感器（温湿度、烟雾、门窗传感器）数量有限（几十个），分布在几十米范围内，可以直接与家庭网关（Sink）通信。星型拓扑简单可靠，易于部署和维护。</w:t>
      </w:r>
    </w:p>
    <w:p/>
    <w:p>
      <w:r>
        <w:t>**小型温室监测**</w:t>
      </w:r>
    </w:p>
    <w:p>
      <w:r>
        <w:t>温室面积小（几百平方米），传感器密度低，使用星型拓扑成本低、实施快。</w:t>
      </w:r>
    </w:p>
    <w:p/>
    <w:p>
      <w:r>
        <w:t>**会议室环境监控**</w:t>
      </w:r>
    </w:p>
    <w:p>
      <w:r>
        <w:t>监测会议室温度、湿度、空气质量，传感器数量少且集中，星型拓扑最为合适。</w:t>
      </w:r>
    </w:p>
    <w:p/>
    <w:p>
      <w:pPr>
        <w:pStyle w:val="Heading2"/>
      </w:pPr>
      <w:r>
        <w:t>4.2 树型拓扑的适用场景</w:t>
      </w:r>
    </w:p>
    <w:p>
      <w:pPr>
        <w:pStyle w:val="Heading3"/>
      </w:pPr>
      <w:r>
        <w:t>4.2.1 特点回顾</w:t>
      </w:r>
    </w:p>
    <w:p>
      <w:r>
        <w:t>• 分层结构，父节点负责收集子节点数据</w:t>
      </w:r>
    </w:p>
    <w:p>
      <w:r>
        <w:t>• 数据沿树向上汇聚到根节点（Sink）</w:t>
      </w:r>
    </w:p>
    <w:p>
      <w:r>
        <w:t>• 中间节点既是感知节点，也是路由节点</w:t>
      </w:r>
    </w:p>
    <w:p>
      <w:pPr>
        <w:pStyle w:val="Heading3"/>
      </w:pPr>
      <w:r>
        <w:t>4.2.2 优势</w:t>
      </w:r>
    </w:p>
    <w:p>
      <w:r>
        <w:t>• **层次清晰**：便于管理和数据聚合</w:t>
      </w:r>
    </w:p>
    <w:p>
      <w:r>
        <w:t>• **扩展性好**：可以不断添加子树</w:t>
      </w:r>
    </w:p>
    <w:p>
      <w:r>
        <w:t>• **数据融合高效**：逐层聚合数据，减少传输量</w:t>
      </w:r>
    </w:p>
    <w:p>
      <w:pPr>
        <w:pStyle w:val="Heading3"/>
      </w:pPr>
      <w:r>
        <w:t>4.2.3 劣势</w:t>
      </w:r>
    </w:p>
    <w:p>
      <w:r>
        <w:t>• **上层节点能耗大**：靠近根节点的节点需要转发大量数据，容易过早失效</w:t>
      </w:r>
    </w:p>
    <w:p>
      <w:r>
        <w:t>• **可靠性问题**：某个中间节点失效，其子树与网络断开</w:t>
      </w:r>
    </w:p>
    <w:p>
      <w:pPr>
        <w:pStyle w:val="Heading3"/>
      </w:pPr>
      <w:r>
        <w:t>4.2.4 适用场景</w:t>
      </w:r>
    </w:p>
    <w:p>
      <w:r>
        <w:t>**大型农场监测**</w:t>
      </w:r>
    </w:p>
    <w:p>
      <w:r>
        <w:t>农场划分为多个区域，每个区域设一个汇聚节点（簇头），区域内传感器向簇头汇报，簇头汇总数据后发送到中心。树型拓扑天然适合这种分区管理。</w:t>
      </w:r>
    </w:p>
    <w:p/>
    <w:p>
      <w:r>
        <w:t>**楼宇能耗监测**</w:t>
      </w:r>
    </w:p>
    <w:p>
      <w:r>
        <w:t>每层楼部署传感器监测照明、空调能耗，每层设一个楼层汇聚节点，楼层节点汇总本层数据后上报到楼栋汇聚节点，再上报到管理中心。</w:t>
      </w:r>
    </w:p>
    <w:p/>
    <w:p>
      <w:r>
        <w:t>**流域水质监测**</w:t>
      </w:r>
    </w:p>
    <w:p>
      <w:r>
        <w:t>沿河流部署传感器，按照支流-干流的层次结构组织网络，数据沿河流汇聚到下游监测站。</w:t>
      </w:r>
    </w:p>
    <w:p/>
    <w:p>
      <w:pPr>
        <w:pStyle w:val="Heading2"/>
      </w:pPr>
      <w:r>
        <w:t>4.3 网状拓扑（Mesh）的适用场景</w:t>
      </w:r>
    </w:p>
    <w:p>
      <w:pPr>
        <w:pStyle w:val="Heading3"/>
      </w:pPr>
      <w:r>
        <w:t>4.3.1 特点回顾</w:t>
      </w:r>
    </w:p>
    <w:p>
      <w:r>
        <w:t>• 节点之间任意互连，形成网状结构</w:t>
      </w:r>
    </w:p>
    <w:p>
      <w:r>
        <w:t>• 多条路径可达，健壮性强</w:t>
      </w:r>
    </w:p>
    <w:p>
      <w:r>
        <w:t>• 需要复杂的路由协议</w:t>
      </w:r>
    </w:p>
    <w:p>
      <w:pPr>
        <w:pStyle w:val="Heading3"/>
      </w:pPr>
      <w:r>
        <w:t>4.3.2 优势</w:t>
      </w:r>
    </w:p>
    <w:p>
      <w:r>
        <w:t>• **健壮性强**：某条路径中断，可以选择备用路径</w:t>
      </w:r>
    </w:p>
    <w:p>
      <w:r>
        <w:t>• **覆盖范围大**：可以通过多跳扩展网络范围</w:t>
      </w:r>
    </w:p>
    <w:p>
      <w:r>
        <w:t>• **负载均衡**：可以选择不同路径分散负载</w:t>
      </w:r>
    </w:p>
    <w:p>
      <w:pPr>
        <w:pStyle w:val="Heading3"/>
      </w:pPr>
      <w:r>
        <w:t>4.3.3 劣势</w:t>
      </w:r>
    </w:p>
    <w:p>
      <w:r>
        <w:t>• **复杂度高**：路由协议、拓扑管理复杂</w:t>
      </w:r>
    </w:p>
    <w:p>
      <w:r>
        <w:t>• **能耗不均**：某些节点可能成为关键转发节点，能耗较大</w:t>
      </w:r>
    </w:p>
    <w:p>
      <w:pPr>
        <w:pStyle w:val="Heading3"/>
      </w:pPr>
      <w:r>
        <w:t>4.3.4 适用场景</w:t>
      </w:r>
    </w:p>
    <w:p>
      <w:r>
        <w:t>**军事战场监控**</w:t>
      </w:r>
    </w:p>
    <w:p>
      <w:r>
        <w:t>战场环境恶劣，节点可能被摧毁，需要强健壮性。网状拓扑可以提供多条路径，即使部分节点失效，网络仍能正常工作。</w:t>
      </w:r>
    </w:p>
    <w:p/>
    <w:p>
      <w:r>
        <w:t>**地震监测网络**</w:t>
      </w:r>
    </w:p>
    <w:p>
      <w:r>
        <w:t>地震可能破坏部分传感器，网状拓扑确保数据仍能通过其他路径传输到监测中心。</w:t>
      </w:r>
    </w:p>
    <w:p/>
    <w:p>
      <w:r>
        <w:t>**大范围环境监测**</w:t>
      </w:r>
    </w:p>
    <w:p>
      <w:r>
        <w:t>在几十平方公里的森林、湿地等区域部署WSN，覆盖范围大，需要多跳传输，网状拓扑可以灵活适应地形和节点分布。</w:t>
      </w:r>
    </w:p>
    <w:p/>
    <w:p>
      <w:r>
        <w:t>**智慧城市传感器网络**</w:t>
      </w:r>
    </w:p>
    <w:p>
      <w:r>
        <w:t>城市中部署大量传感器监测空气质量、噪声、交通等，网状拓扑可以覆盖整个城市，并具有良好的可扩展性。</w:t>
      </w:r>
    </w:p>
    <w:p/>
    <w:p>
      <w:pPr>
        <w:pStyle w:val="Heading2"/>
      </w:pPr>
      <w:r>
        <w:t>4.4 混合拓扑的适用场景</w:t>
      </w:r>
    </w:p>
    <w:p>
      <w:pPr>
        <w:pStyle w:val="Heading3"/>
      </w:pPr>
      <w:r>
        <w:t>4.4.1 典型混合模式</w:t>
      </w:r>
    </w:p>
    <w:p>
      <w:r>
        <w:t>**簇+星型**</w:t>
      </w:r>
    </w:p>
    <w:p>
      <w:r>
        <w:t>将网络划分为多个簇（Cluster），每个簇内采用星型拓扑（簇成员直接与簇头通信），簇头之间采用网状拓扑。这是LEACH等分簇路由协议的基础。</w:t>
      </w:r>
    </w:p>
    <w:p/>
    <w:p>
      <w:r>
        <w:t>**树+网状**</w:t>
      </w:r>
    </w:p>
    <w:p>
      <w:r>
        <w:t>主干网络采用树型结构，但在每个分支内部允许网状连接，提高局部健壮性。</w:t>
      </w:r>
    </w:p>
    <w:p>
      <w:pPr>
        <w:pStyle w:val="Heading3"/>
      </w:pPr>
      <w:r>
        <w:t>4.4.2 适用场景</w:t>
      </w:r>
    </w:p>
    <w:p>
      <w:r>
        <w:t>**大型工业园区监测**</w:t>
      </w:r>
    </w:p>
    <w:p>
      <w:r>
        <w:t>园区划分为多个车间，每个车间内部采用星型或树型拓扑，车间之间采用网状拓扑连接，综合了不同拓扑的优势。</w:t>
      </w:r>
    </w:p>
    <w:p/>
    <w:p>
      <w:pPr>
        <w:pStyle w:val="Heading2"/>
      </w:pPr>
      <w:r>
        <w:t>4.5 场景对比总结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应用场景</w:t>
            </w:r>
          </w:p>
        </w:tc>
        <w:tc>
          <w:tcPr>
            <w:tcW w:type="dxa" w:w="1728"/>
          </w:tcPr>
          <w:p>
            <w:r>
              <w:t>推荐拓扑</w:t>
            </w:r>
          </w:p>
        </w:tc>
        <w:tc>
          <w:tcPr>
            <w:tcW w:type="dxa" w:w="1728"/>
          </w:tcPr>
          <w:p>
            <w:r>
              <w:t>节点数量</w:t>
            </w:r>
          </w:p>
        </w:tc>
        <w:tc>
          <w:tcPr>
            <w:tcW w:type="dxa" w:w="1728"/>
          </w:tcPr>
          <w:p>
            <w:r>
              <w:t>覆盖范围</w:t>
            </w:r>
          </w:p>
        </w:tc>
        <w:tc>
          <w:tcPr>
            <w:tcW w:type="dxa" w:w="1728"/>
          </w:tcPr>
          <w:p>
            <w:r>
              <w:t>主要考虑因素</w:t>
            </w:r>
          </w:p>
        </w:tc>
      </w:tr>
      <w:tr>
        <w:tc>
          <w:tcPr>
            <w:tcW w:type="dxa" w:w="1728"/>
          </w:tcPr>
          <w:p>
            <w:r>
              <w:t>智能家居</w:t>
            </w:r>
          </w:p>
        </w:tc>
        <w:tc>
          <w:tcPr>
            <w:tcW w:type="dxa" w:w="1728"/>
          </w:tcPr>
          <w:p>
            <w:r>
              <w:t>星型</w:t>
            </w:r>
          </w:p>
        </w:tc>
        <w:tc>
          <w:tcPr>
            <w:tcW w:type="dxa" w:w="1728"/>
          </w:tcPr>
          <w:p>
            <w:r>
              <w:t>&lt;50</w:t>
            </w:r>
          </w:p>
        </w:tc>
        <w:tc>
          <w:tcPr>
            <w:tcW w:type="dxa" w:w="1728"/>
          </w:tcPr>
          <w:p>
            <w:r>
              <w:t>&lt; 50m</w:t>
            </w:r>
          </w:p>
        </w:tc>
        <w:tc>
          <w:tcPr>
            <w:tcW w:type="dxa" w:w="1728"/>
          </w:tcPr>
          <w:p>
            <w:r>
              <w:t>简单易部署</w:t>
            </w:r>
          </w:p>
        </w:tc>
      </w:tr>
      <w:tr>
        <w:tc>
          <w:tcPr>
            <w:tcW w:type="dxa" w:w="1728"/>
          </w:tcPr>
          <w:p>
            <w:r>
              <w:t>小型温室</w:t>
            </w:r>
          </w:p>
        </w:tc>
        <w:tc>
          <w:tcPr>
            <w:tcW w:type="dxa" w:w="1728"/>
          </w:tcPr>
          <w:p>
            <w:r>
              <w:t>星型</w:t>
            </w:r>
          </w:p>
        </w:tc>
        <w:tc>
          <w:tcPr>
            <w:tcW w:type="dxa" w:w="1728"/>
          </w:tcPr>
          <w:p>
            <w:r>
              <w:t>&lt; 100</w:t>
            </w:r>
          </w:p>
        </w:tc>
        <w:tc>
          <w:tcPr>
            <w:tcW w:type="dxa" w:w="1728"/>
          </w:tcPr>
          <w:p>
            <w:r>
              <w:t>&lt; 100m</w:t>
            </w:r>
          </w:p>
        </w:tc>
        <w:tc>
          <w:tcPr>
            <w:tcW w:type="dxa" w:w="1728"/>
          </w:tcPr>
          <w:p>
            <w:r>
              <w:t>成本低</w:t>
            </w:r>
          </w:p>
        </w:tc>
      </w:tr>
      <w:tr>
        <w:tc>
          <w:tcPr>
            <w:tcW w:type="dxa" w:w="1728"/>
          </w:tcPr>
          <w:p>
            <w:r>
              <w:t>大型农场</w:t>
            </w:r>
          </w:p>
        </w:tc>
        <w:tc>
          <w:tcPr>
            <w:tcW w:type="dxa" w:w="1728"/>
          </w:tcPr>
          <w:p>
            <w:r>
              <w:t>树型</w:t>
            </w:r>
          </w:p>
        </w:tc>
        <w:tc>
          <w:tcPr>
            <w:tcW w:type="dxa" w:w="1728"/>
          </w:tcPr>
          <w:p>
            <w:r>
              <w:t>100-1000</w:t>
            </w:r>
          </w:p>
        </w:tc>
        <w:tc>
          <w:tcPr>
            <w:tcW w:type="dxa" w:w="1728"/>
          </w:tcPr>
          <w:p>
            <w:r>
              <w:t>数百米-数公里</w:t>
            </w:r>
          </w:p>
        </w:tc>
        <w:tc>
          <w:tcPr>
            <w:tcW w:type="dxa" w:w="1728"/>
          </w:tcPr>
          <w:p>
            <w:r>
              <w:t>分区管理、数据聚合</w:t>
            </w:r>
          </w:p>
        </w:tc>
      </w:tr>
      <w:tr>
        <w:tc>
          <w:tcPr>
            <w:tcW w:type="dxa" w:w="1728"/>
          </w:tcPr>
          <w:p>
            <w:r>
              <w:t>楼宇监测</w:t>
            </w:r>
          </w:p>
        </w:tc>
        <w:tc>
          <w:tcPr>
            <w:tcW w:type="dxa" w:w="1728"/>
          </w:tcPr>
          <w:p>
            <w:r>
              <w:t>树型</w:t>
            </w:r>
          </w:p>
        </w:tc>
        <w:tc>
          <w:tcPr>
            <w:tcW w:type="dxa" w:w="1728"/>
          </w:tcPr>
          <w:p>
            <w:r>
              <w:t>100-500</w:t>
            </w:r>
          </w:p>
        </w:tc>
        <w:tc>
          <w:tcPr>
            <w:tcW w:type="dxa" w:w="1728"/>
          </w:tcPr>
          <w:p>
            <w:r>
              <w:t>数百米</w:t>
            </w:r>
          </w:p>
        </w:tc>
        <w:tc>
          <w:tcPr>
            <w:tcW w:type="dxa" w:w="1728"/>
          </w:tcPr>
          <w:p>
            <w:r>
              <w:t>层次结构明确</w:t>
            </w:r>
          </w:p>
        </w:tc>
      </w:tr>
      <w:tr>
        <w:tc>
          <w:tcPr>
            <w:tcW w:type="dxa" w:w="1728"/>
          </w:tcPr>
          <w:p>
            <w:r>
              <w:t>森林防火</w:t>
            </w:r>
          </w:p>
        </w:tc>
        <w:tc>
          <w:tcPr>
            <w:tcW w:type="dxa" w:w="1728"/>
          </w:tcPr>
          <w:p>
            <w:r>
              <w:t>网状</w:t>
            </w:r>
          </w:p>
        </w:tc>
        <w:tc>
          <w:tcPr>
            <w:tcW w:type="dxa" w:w="1728"/>
          </w:tcPr>
          <w:p>
            <w:r>
              <w:t>&gt;1000</w:t>
            </w:r>
          </w:p>
        </w:tc>
        <w:tc>
          <w:tcPr>
            <w:tcW w:type="dxa" w:w="1728"/>
          </w:tcPr>
          <w:p>
            <w:r>
              <w:t>数公里-数十公里</w:t>
            </w:r>
          </w:p>
        </w:tc>
        <w:tc>
          <w:tcPr>
            <w:tcW w:type="dxa" w:w="1728"/>
          </w:tcPr>
          <w:p>
            <w:r>
              <w:t>大范围、高健壮性</w:t>
            </w:r>
          </w:p>
        </w:tc>
      </w:tr>
      <w:tr>
        <w:tc>
          <w:tcPr>
            <w:tcW w:type="dxa" w:w="1728"/>
          </w:tcPr>
          <w:p>
            <w:r>
              <w:t>战场监控</w:t>
            </w:r>
          </w:p>
        </w:tc>
        <w:tc>
          <w:tcPr>
            <w:tcW w:type="dxa" w:w="1728"/>
          </w:tcPr>
          <w:p>
            <w:r>
              <w:t>网状</w:t>
            </w:r>
          </w:p>
        </w:tc>
        <w:tc>
          <w:tcPr>
            <w:tcW w:type="dxa" w:w="1728"/>
          </w:tcPr>
          <w:p>
            <w:r>
              <w:t>100-10000</w:t>
            </w:r>
          </w:p>
        </w:tc>
        <w:tc>
          <w:tcPr>
            <w:tcW w:type="dxa" w:w="1728"/>
          </w:tcPr>
          <w:p>
            <w:r>
              <w:t>数公里</w:t>
            </w:r>
          </w:p>
        </w:tc>
        <w:tc>
          <w:tcPr>
            <w:tcW w:type="dxa" w:w="1728"/>
          </w:tcPr>
          <w:p>
            <w:r>
              <w:t>健壮性要求极高</w:t>
            </w:r>
          </w:p>
        </w:tc>
      </w:tr>
    </w:tbl>
    <w:p/>
    <w:p>
      <w:pPr>
        <w:pStyle w:val="Heading1"/>
      </w:pPr>
      <w:r>
        <w:t>五、节点能耗分析</w:t>
      </w:r>
    </w:p>
    <w:p>
      <w:pPr>
        <w:pStyle w:val="Heading2"/>
      </w:pPr>
      <w:r>
        <w:t>5.1 能量消耗模型</w:t>
      </w:r>
    </w:p>
    <w:p>
      <w:pPr>
        <w:pStyle w:val="Heading3"/>
      </w:pPr>
      <w:r>
        <w:t>5.1.1 节点能量来源</w:t>
      </w:r>
    </w:p>
    <w:p>
      <w:r>
        <w:t>WSN节点通常由电池供电，电池容量有限。常见电池：</w:t>
      </w:r>
    </w:p>
    <w:p>
      <w:r>
        <w:t>• **AA电池（5号电池）**：容量约2000-3000mAh，电压1.5V</w:t>
      </w:r>
    </w:p>
    <w:p>
      <w:r>
        <w:t>• **纽扣电池（CR2032）**：容量约200-250mAh，电压3V</w:t>
      </w:r>
    </w:p>
    <w:p>
      <w:r>
        <w:t>• **锂电池**：容量根据尺寸不同，从几百mAh到几千mAh</w:t>
      </w:r>
    </w:p>
    <w:p/>
    <w:p>
      <w:r>
        <w:t>能量（Energy）= 容量（mAh）× 电压（V），单位为mWh（毫瓦时）或J（焦耳）。</w:t>
      </w:r>
    </w:p>
    <w:p>
      <w:r>
        <w:t>例如，2节AA电池串联：容量2500mAh，电压3V，能量 = 2500 × 3 = 7500 mWh = 7.5 Wh = 27000 J。</w:t>
      </w:r>
    </w:p>
    <w:p>
      <w:pPr>
        <w:pStyle w:val="Heading3"/>
      </w:pPr>
      <w:r>
        <w:t>5.1.2 能量消耗组成</w:t>
      </w:r>
    </w:p>
    <w:p>
      <w:r>
        <w:t>节点能量主要消耗在以下几个方面：</w:t>
      </w:r>
    </w:p>
    <w:p/>
    <w:p>
      <w:r>
        <w:t>**1. 感知模块能耗**</w:t>
      </w:r>
    </w:p>
    <w:p>
      <w:r>
        <w:t>• 传感器工作电流：1-10mA（取决于传感器类型）</w:t>
      </w:r>
    </w:p>
    <w:p>
      <w:r>
        <w:t>• ADC转换能耗：微瓦级</w:t>
      </w:r>
    </w:p>
    <w:p>
      <w:r>
        <w:t>• 占比：5-10%</w:t>
      </w:r>
    </w:p>
    <w:p/>
    <w:p>
      <w:r>
        <w:t>**2. 处理模块能耗**</w:t>
      </w:r>
    </w:p>
    <w:p>
      <w:r>
        <w:t>• MCU运行：10-30mA（活跃状态）</w:t>
      </w:r>
    </w:p>
    <w:p>
      <w:r>
        <w:t>• MCU休眠：微安级（μA）</w:t>
      </w:r>
    </w:p>
    <w:p>
      <w:r>
        <w:t>• 占比：10-20%（取决于工作时间占比）</w:t>
      </w:r>
    </w:p>
    <w:p/>
    <w:p>
      <w:r>
        <w:t>**3. 通信模块能耗（最大）**</w:t>
      </w:r>
    </w:p>
    <w:p>
      <w:r>
        <w:t>• 发射：20-30mA（以CC2530为例，发射功率0dBm）</w:t>
      </w:r>
    </w:p>
    <w:p>
      <w:r>
        <w:t>• 接收：20-25mA</w:t>
      </w:r>
    </w:p>
    <w:p>
      <w:r>
        <w:t>• 空闲侦听：1-5mA</w:t>
      </w:r>
    </w:p>
    <w:p>
      <w:r>
        <w:t>• 休眠：&lt;1μA</w:t>
      </w:r>
    </w:p>
    <w:p>
      <w:r>
        <w:t>• 占比：50-70%</w:t>
      </w:r>
    </w:p>
    <w:p/>
    <w:p>
      <w:r>
        <w:t>**4. 其他模块能耗**</w:t>
      </w:r>
    </w:p>
    <w:p>
      <w:r>
        <w:t>• LED指示灯、其他外设等</w:t>
      </w:r>
    </w:p>
    <w:p>
      <w:r>
        <w:t>• 占比：5-10%</w:t>
      </w:r>
    </w:p>
    <w:p>
      <w:pPr>
        <w:pStyle w:val="Heading3"/>
      </w:pPr>
      <w:r>
        <w:t>5.1.3 为什么通信能耗最大</w:t>
      </w:r>
    </w:p>
    <w:p>
      <w:r>
        <w:t>无线发射需要将数据调制到高频载波上，并通过天线辐射出去，这个过程需要较大的功率。</w:t>
      </w:r>
    </w:p>
    <w:p>
      <w:r>
        <w:t>接收数据时，射频前端需要放大微弱的接收信号，也消耗较多能量。</w:t>
      </w:r>
    </w:p>
    <w:p>
      <w:r>
        <w:t>相比之下，传感器采样和MCU计算的能耗要小得多。</w:t>
      </w:r>
    </w:p>
    <w:p/>
    <w:p>
      <w:r>
        <w:t>**降低通信能耗的方法：**</w:t>
      </w:r>
    </w:p>
    <w:p>
      <w:r>
        <w:t>• 减少通信次数：周期性采样而不是连续采样</w:t>
      </w:r>
    </w:p>
    <w:p>
      <w:r>
        <w:t>• 减少通信距离：多跳传输，每一跳距离短，发射功率可降低</w:t>
      </w:r>
    </w:p>
    <w:p>
      <w:r>
        <w:t>• 数据聚合：减少传输数据量</w:t>
      </w:r>
    </w:p>
    <w:p>
      <w:r>
        <w:t>• 休眠机制：不通信时关闭射频模块</w:t>
      </w:r>
    </w:p>
    <w:p/>
    <w:p>
      <w:pPr>
        <w:pStyle w:val="Heading2"/>
      </w:pPr>
      <w:r>
        <w:t>5.2 能耗计算示例</w:t>
      </w:r>
    </w:p>
    <w:p>
      <w:pPr>
        <w:pStyle w:val="Heading3"/>
      </w:pPr>
      <w:r>
        <w:t>5.2.1 场景设定</w:t>
      </w:r>
    </w:p>
    <w:p>
      <w:r>
        <w:t>假设一个温湿度监测节点：</w:t>
      </w:r>
    </w:p>
    <w:p>
      <w:r>
        <w:t>• 每10分钟采样一次温湿度</w:t>
      </w:r>
    </w:p>
    <w:p>
      <w:r>
        <w:t>• 采样耗时1秒（传感器预热+ADC转换）</w:t>
      </w:r>
    </w:p>
    <w:p>
      <w:r>
        <w:t>• 发送一个数据包耗时10ms</w:t>
      </w:r>
    </w:p>
    <w:p>
      <w:r>
        <w:t>• 其余时间MCU和射频模块均处于休眠状态</w:t>
      </w:r>
    </w:p>
    <w:p>
      <w:r>
        <w:t>• 电池：2节AA电池，总能量27000J</w:t>
      </w:r>
    </w:p>
    <w:p>
      <w:pPr>
        <w:pStyle w:val="Heading3"/>
      </w:pPr>
      <w:r>
        <w:t>5.2.2 能耗计算</w:t>
      </w:r>
    </w:p>
    <w:p>
      <w:r>
        <w:t>**工作周期（10分钟 = 600秒）**</w:t>
      </w:r>
    </w:p>
    <w:p/>
    <w:p>
      <w:r>
        <w:t>1. **采样阶段（1秒）**</w:t>
      </w:r>
    </w:p>
    <w:p>
      <w:r>
        <w:t xml:space="preserve">   - 传感器工作电流：5mA</w:t>
      </w:r>
    </w:p>
    <w:p>
      <w:r>
        <w:t xml:space="preserve">   - MCU工作电流：20mA</w:t>
      </w:r>
    </w:p>
    <w:p>
      <w:r>
        <w:t xml:space="preserve">   - 总电流：25mA</w:t>
      </w:r>
    </w:p>
    <w:p>
      <w:r>
        <w:t xml:space="preserve">   - 电压：3V</w:t>
      </w:r>
    </w:p>
    <w:p>
      <w:r>
        <w:t xml:space="preserve">   - 功率：P = I × V = 0.025A × 3V = 0.075W = 75mW</w:t>
      </w:r>
    </w:p>
    <w:p>
      <w:r>
        <w:t xml:space="preserve">   - 能量：E1 = P × t = 75mW × 1s = 75mJ</w:t>
      </w:r>
    </w:p>
    <w:p/>
    <w:p>
      <w:r>
        <w:t>2. **发送阶段（10ms = 0.01秒）**</w:t>
      </w:r>
    </w:p>
    <w:p>
      <w:r>
        <w:t xml:space="preserve">   - 射频发射电流：30mA</w:t>
      </w:r>
    </w:p>
    <w:p>
      <w:r>
        <w:t xml:space="preserve">   - MCU工作电流：20mA</w:t>
      </w:r>
    </w:p>
    <w:p>
      <w:r>
        <w:t xml:space="preserve">   - 总电流：50mA</w:t>
      </w:r>
    </w:p>
    <w:p>
      <w:r>
        <w:t xml:space="preserve">   - 功率：P = 0.05A × 3V = 0.15W = 150mW</w:t>
      </w:r>
    </w:p>
    <w:p>
      <w:r>
        <w:t xml:space="preserve">   - 能量：E2 = 150mW × 0.01s = 1.5mJ</w:t>
      </w:r>
    </w:p>
    <w:p/>
    <w:p>
      <w:r>
        <w:t>3. **休眠阶段（599秒）**</w:t>
      </w:r>
    </w:p>
    <w:p>
      <w:r>
        <w:t xml:space="preserve">   - 休眠电流：10μA = 0.00001A（MCU+射频）</w:t>
      </w:r>
    </w:p>
    <w:p>
      <w:r>
        <w:t xml:space="preserve">   - 功率：P = 0.00001A × 3V = 0.00003W = 0.03mW</w:t>
      </w:r>
    </w:p>
    <w:p>
      <w:r>
        <w:t xml:space="preserve">   - 能量：E3 = 0.03mW × 599s ≈ 18mJ</w:t>
      </w:r>
    </w:p>
    <w:p/>
    <w:p>
      <w:r>
        <w:t>**单个周期总能耗**</w:t>
      </w:r>
    </w:p>
    <w:p>
      <w:r>
        <w:t>E_total = E1 + E2 + E3 = 75 + 1.5 + 18 = 94.5mJ</w:t>
      </w:r>
    </w:p>
    <w:p/>
    <w:p>
      <w:r>
        <w:t>**节点寿命估算**</w:t>
      </w:r>
    </w:p>
    <w:p>
      <w:r>
        <w:t>• 每小时工作周期数：6次</w:t>
      </w:r>
    </w:p>
    <w:p>
      <w:r>
        <w:t>• 每小时能耗：94.5mJ × 6 = 567mJ = 0.567J</w:t>
      </w:r>
    </w:p>
    <w:p>
      <w:r>
        <w:t>• 每天能耗：0.567J × 24 = 13.6J</w:t>
      </w:r>
    </w:p>
    <w:p>
      <w:r>
        <w:t>• 节点寿命：27000J ÷ 13.6J/天 ≈ 1985天 ≈ **5.4年**</w:t>
      </w:r>
    </w:p>
    <w:p>
      <w:pPr>
        <w:pStyle w:val="Heading3"/>
      </w:pPr>
      <w:r>
        <w:t>5.2.3 分析</w:t>
      </w:r>
    </w:p>
    <w:p>
      <w:r>
        <w:t>从计算可以看出，虽然通信模块的瞬时功率最大（150mW），但由于通信时间极短（10ms），其能耗占比并不是绝对主导。采样阶段（1秒，75mW）和休眠阶段（599秒，虽然功率很低但时间长）也有一定贡献。</w:t>
      </w:r>
    </w:p>
    <w:p>
      <w:r>
        <w:t>如果采样周期缩短（如每1分钟采样一次），或者需要接收其他节点数据（作为路由节点），能耗会显著增加，寿命缩短。</w:t>
      </w:r>
    </w:p>
    <w:p/>
    <w:p>
      <w:pPr>
        <w:pStyle w:val="Heading2"/>
      </w:pPr>
      <w:r>
        <w:t>5.3 延长节点寿命的策略</w:t>
      </w:r>
    </w:p>
    <w:p>
      <w:pPr>
        <w:pStyle w:val="Heading3"/>
      </w:pPr>
      <w:r>
        <w:t>5.3.1 休眠调度</w:t>
      </w:r>
    </w:p>
    <w:p>
      <w:r>
        <w:t>节点在不需要工作时进入深度休眠，定时唤醒采样和通信。合理设计采样周期和休眠策略，可以将寿命从几周延长到数年。</w:t>
      </w:r>
    </w:p>
    <w:p>
      <w:pPr>
        <w:pStyle w:val="Heading3"/>
      </w:pPr>
      <w:r>
        <w:t>5.3.2 数据聚合</w:t>
      </w:r>
    </w:p>
    <w:p>
      <w:r>
        <w:t>减少发送的数据包数量。例如，10个节点的数据聚合成1个数据包，通信次数减少90%。</w:t>
      </w:r>
    </w:p>
    <w:p>
      <w:pPr>
        <w:pStyle w:val="Heading3"/>
      </w:pPr>
      <w:r>
        <w:t>5.3.3 自适应采样</w:t>
      </w:r>
    </w:p>
    <w:p>
      <w:r>
        <w:t>环境变化小时，降低采样频率；环境变化大时，提高采样频率。例如，森林防火系统在温度正常时每30分钟采样一次，检测到温度升高后改为每1分钟采样一次。</w:t>
      </w:r>
    </w:p>
    <w:p>
      <w:pPr>
        <w:pStyle w:val="Heading3"/>
      </w:pPr>
      <w:r>
        <w:t>5.3.4 能量收集</w:t>
      </w:r>
    </w:p>
    <w:p>
      <w:r>
        <w:t>利用太阳能、振动能、温差能等环境能量为节点充电，实现能量自给。</w:t>
      </w:r>
    </w:p>
    <w:p>
      <w:r>
        <w:t>• **太阳能**：适合室外应用，光照充足时可提供数十到数百毫瓦功率</w:t>
      </w:r>
    </w:p>
    <w:p>
      <w:r>
        <w:t>• **振动能**：适合桥梁、机械设备监测，振动发电</w:t>
      </w:r>
    </w:p>
    <w:p>
      <w:r>
        <w:t>• **温差能**：利用环境温差（如工业管道）发电</w:t>
      </w:r>
    </w:p>
    <w:p>
      <w:pPr>
        <w:pStyle w:val="Heading3"/>
      </w:pPr>
      <w:r>
        <w:t>5.3.5 拓扑优化</w:t>
      </w:r>
    </w:p>
    <w:p>
      <w:r>
        <w:t>选择合适的拓扑和路由策略，均衡节点能耗。避免某些节点因过度转发数据而过早失效。</w:t>
      </w:r>
    </w:p>
    <w:p/>
    <w:p>
      <w:pPr>
        <w:pStyle w:val="Heading1"/>
      </w:pPr>
      <w:r>
        <w:t>结语</w:t>
      </w:r>
    </w:p>
    <w:p>
      <w:r>
        <w:t>本补充说明文档从概念深入解析、经典案例、技术细节、场景分析、能耗计算等多个角度，为《传感器网络技术与应用》第一章提供了详尽的扩展内容。</w:t>
      </w:r>
    </w:p>
    <w:p>
      <w:r>
        <w:t>这些内容既可以帮助教师更好地理解和讲授课程，也可以供学有余力的学生深入学习。在后续章节中，我们将进一步深入学习WSN的各项关键技术。</w:t>
      </w:r>
    </w:p>
    <w:p/>
    <w:p>
      <w:pPr>
        <w:pStyle w:val="Heading2"/>
      </w:pPr>
      <w:r>
        <w:t>1.5 WPAN技术应用场景深度分析</w:t>
      </w:r>
    </w:p>
    <w:p>
      <w:pPr>
        <w:pStyle w:val="Heading3"/>
      </w:pPr>
      <w:r>
        <w:t>1.5.1 Zigbee在WSN中的优势分析</w:t>
      </w:r>
    </w:p>
    <w:p>
      <w:r>
        <w:t>Zigbee之所以成为WSN的首选技术，主要基于以下几个方面的优势：</w:t>
      </w:r>
    </w:p>
    <w:p/>
    <w:p>
      <w:r>
        <w:t>**超低功耗设计**</w:t>
      </w:r>
    </w:p>
    <w:p>
      <w:r>
        <w:t>Zigbee协议栈在设计时就充分考虑了低功耗需求。节点可以工作在三种模式：</w:t>
      </w:r>
    </w:p>
    <w:p>
      <w:r>
        <w:t>• 主动模式：节点处理数据和通信，电流约30mA</w:t>
      </w:r>
    </w:p>
    <w:p>
      <w:r>
        <w:t>• 空闲模式：节点保持网络连接但不传输数据，电流约3mA</w:t>
      </w:r>
    </w:p>
    <w:p>
      <w:r>
        <w:t>• 休眠模式：节点关闭大部分电路，仅保持定时器，电流&lt;3μA</w:t>
      </w:r>
    </w:p>
    <w:p/>
    <w:p>
      <w:r>
        <w:t>通过合理的休眠调度，Zigbee节点可以将90%以上的时间处于休眠模式，从而实现数年的电池寿命。例如，使用两节AA电池（容量2500mAh），如果节点每10分钟唤醒1次、每次工作5秒，理论寿命可达5-8年。</w:t>
      </w:r>
    </w:p>
    <w:p/>
    <w:p>
      <w:r>
        <w:t>**自组网能力**</w:t>
      </w:r>
    </w:p>
    <w:p>
      <w:r>
        <w:t>Zigbee支持三种网络拓扑：星型、树型、网状。特别是网状拓扑，节点可以自动发现邻居、建立路由、进行数据转发。当某个节点失效时，网络会自动重新路由，绕过失效节点。这种自愈能力对于大规模WSN至关重要。</w:t>
      </w:r>
    </w:p>
    <w:p/>
    <w:p>
      <w:r>
        <w:t>**大容量网络**</w:t>
      </w:r>
    </w:p>
    <w:p>
      <w:r>
        <w:t>Zigbee网络理论上可以支持65,000个节点（16位地址空间）。实际应用中，单个网络通常包含几百到几千个节点。通过分簇、分层等技术，可以进一步扩展网络规模。</w:t>
      </w:r>
    </w:p>
    <w:p/>
    <w:p>
      <w:r>
        <w:t>**成本优势**</w:t>
      </w:r>
    </w:p>
    <w:p>
      <w:r>
        <w:t>Zigbee芯片（如CC2530、CC2650）的成本通常在2-5美元，远低于WiFi模块（10-20美元）和蓝牙模块（5-10美元）。对于需要部署大量节点的WSN应用，成本优势非常明显。</w:t>
      </w:r>
    </w:p>
    <w:p>
      <w:pPr>
        <w:pStyle w:val="Heading3"/>
      </w:pPr>
      <w:r>
        <w:t>1.5.2 蓝牙BLE的特定优势</w:t>
      </w:r>
    </w:p>
    <w:p>
      <w:r>
        <w:t>虽然Zigbee更适合大规模WSN，但蓝牙低功耗（BLE）在某些场景下有其独特优势：</w:t>
      </w:r>
    </w:p>
    <w:p/>
    <w:p>
      <w:r>
        <w:t>**与智能手机的互操作性**</w:t>
      </w:r>
    </w:p>
    <w:p>
      <w:r>
        <w:t>几乎所有智能手机都内置蓝牙功能，用户可以直接用手机连接BLE传感器节点，读取数据、配置参数。这对于需要人机交互的应用（如可穿戴设备、智能家居）非常方便。Zigbee则需要专门的网关设备才能与手机通信。</w:t>
      </w:r>
    </w:p>
    <w:p/>
    <w:p>
      <w:r>
        <w:t>**快速连接**</w:t>
      </w:r>
    </w:p>
    <w:p>
      <w:r>
        <w:t>BLE的连接建立时间通常在几十毫秒，而Zigbee可能需要几秒甚至更长。对于需要快速响应的应用（如门锁、灯光控制），BLE更有优势。</w:t>
      </w:r>
    </w:p>
    <w:p/>
    <w:p>
      <w:r>
        <w:t>**Beacon广播模式**</w:t>
      </w:r>
    </w:p>
    <w:p>
      <w:r>
        <w:t>BLE支持Beacon模式，节点可以周期性地广播数据，周围的设备被动接收，无需建立连接。这种模式功耗极低，适合只需要单向传输数据的应用（如室内定位、资产跟踪）。</w:t>
      </w:r>
    </w:p>
    <w:p>
      <w:pPr>
        <w:pStyle w:val="Heading3"/>
      </w:pPr>
      <w:r>
        <w:t>1.5.3 WiFi在特殊场景的应用</w:t>
      </w:r>
    </w:p>
    <w:p>
      <w:r>
        <w:t>WiFi虽然功耗高，但在需要高速数据传输的WSN应用中仍有其价值：</w:t>
      </w:r>
    </w:p>
    <w:p/>
    <w:p>
      <w:r>
        <w:t>**视频监控传感器**</w:t>
      </w:r>
    </w:p>
    <w:p>
      <w:r>
        <w:t>安防监控、野生动物观察等应用需要传输图像或视频数据，数据量可达数Mbps甚至数十Mbps，Zigbee和BLE的250kbps-1Mbps带宽完全无法满足需求。WiFi的数十到数百Mbps带宽是唯一选择。</w:t>
      </w:r>
    </w:p>
    <w:p/>
    <w:p>
      <w:r>
        <w:t>**数据密集型传感器**</w:t>
      </w:r>
    </w:p>
    <w:p>
      <w:r>
        <w:t>某些传感器（如高速振动传感器、多通道生理信号传感器）产生的数据量很大，需要实时传输到服务器进行分析。WiFi的高带宽和与互联网的无缝连接使其成为首选。</w:t>
      </w:r>
    </w:p>
    <w:p/>
    <w:p>
      <w:r>
        <w:t>**混合网络架构**</w:t>
      </w:r>
    </w:p>
    <w:p>
      <w:r>
        <w:t>在实际应用中，常见的做法是：大量低功耗Zigbee节点采集数据，通过多跳路由汇聚到少数几个WiFi网关节点，网关再通过WiFi连接到云端。这种混合架构兼顾了低功耗和高带宽的需求。</w:t>
      </w:r>
    </w:p>
    <w:p>
      <w:pPr>
        <w:pStyle w:val="Heading2"/>
      </w:pPr>
      <w:r>
        <w:t>2.5 物流仓储监测系统</w:t>
      </w:r>
    </w:p>
    <w:p>
      <w:pPr>
        <w:pStyle w:val="Heading3"/>
      </w:pPr>
      <w:r>
        <w:t>2.5.1 应用背景</w:t>
      </w:r>
    </w:p>
    <w:p>
      <w:r>
        <w:t>现代物流仓储面临多重挑战：库存商品种类繁多、环境条件要求严格（温湿度控制）、安全隐患（火灾、盗窃）、能耗管理等。传统的人工巡检效率低、成本高、实时性差。WSN技术为智能仓储提供了全新的解决方案。</w:t>
      </w:r>
    </w:p>
    <w:p>
      <w:pPr>
        <w:pStyle w:val="Heading3"/>
      </w:pPr>
      <w:r>
        <w:t>2.5.2 系统架构</w:t>
      </w:r>
    </w:p>
    <w:p>
      <w:r>
        <w:t>**环境监测节点**</w:t>
      </w:r>
    </w:p>
    <w:p>
      <w:r>
        <w:t>在仓库的货架、通道、角落等位置部署温湿度传感器节点，实时监测环境参数。特别是冷链仓库，温度监测至关重要。节点每5-10分钟采样一次，异常时立即报警。</w:t>
      </w:r>
    </w:p>
    <w:p/>
    <w:p>
      <w:r>
        <w:t>传感器配置：</w:t>
      </w:r>
    </w:p>
    <w:p>
      <w:r>
        <w:t>• 温度传感器：测量范围-40℃到+85℃，精度±0.5℃</w:t>
      </w:r>
    </w:p>
    <w:p>
      <w:r>
        <w:t>• 湿度传感器：测量范围0-100%RH，精度±3%</w:t>
      </w:r>
    </w:p>
    <w:p>
      <w:r>
        <w:t>• 节点间距：约10-15米，确保全覆盖</w:t>
      </w:r>
    </w:p>
    <w:p>
      <w:r>
        <w:t>• 供电方式：电池+太阳能板（靠近窗户）或市电供电（仓库内部）</w:t>
      </w:r>
    </w:p>
    <w:p/>
    <w:p>
      <w:r>
        <w:t>**货物追踪节点**</w:t>
      </w:r>
    </w:p>
    <w:p>
      <w:r>
        <w:t>在重要货物或托盘上安装RFID+Zigbee节点，实现货物的实时定位和追踪。节点定期广播自己的ID和位置信息，网关节点接收后更新货物位置数据库。</w:t>
      </w:r>
    </w:p>
    <w:p/>
    <w:p>
      <w:r>
        <w:t>**安防监测节点**</w:t>
      </w:r>
    </w:p>
    <w:p>
      <w:r>
        <w:t>部署烟雾传感器、门窗磁感应器、红外人体感应器等，监测火灾隐患和非法入侵。</w:t>
      </w:r>
    </w:p>
    <w:p/>
    <w:p>
      <w:r>
        <w:t>**能耗监测节点**</w:t>
      </w:r>
    </w:p>
    <w:p>
      <w:r>
        <w:t>监测照明、空调、制冷设备的能耗，通过电流传感器测量用电量，帮助仓库管理者优化能耗策略。</w:t>
      </w:r>
    </w:p>
    <w:p>
      <w:pPr>
        <w:pStyle w:val="Heading3"/>
      </w:pPr>
      <w:r>
        <w:t>2.5.3 数据处理与应用</w:t>
      </w:r>
    </w:p>
    <w:p>
      <w:r>
        <w:t>**实时监控**</w:t>
      </w:r>
    </w:p>
    <w:p>
      <w:r>
        <w:t>管理中心的大屏幕显示仓库平面图，每个监测点的温湿度以颜色图或数值形式呈现。异常区域以红色高亮显示，提醒管理员及时处理。</w:t>
      </w:r>
    </w:p>
    <w:p/>
    <w:p>
      <w:r>
        <w:t>**历史数据分析**</w:t>
      </w:r>
    </w:p>
    <w:p>
      <w:r>
        <w:t>系统记录所有监测数据，生成温湿度变化曲线图，分析季节性规律、异常事件等。例如，分析发现某个区域温度经常偏高，可能是空调故障或货物堆放过密，需要调整。</w:t>
      </w:r>
    </w:p>
    <w:p/>
    <w:p>
      <w:r>
        <w:t>**智能报警**</w:t>
      </w:r>
    </w:p>
    <w:p>
      <w:r>
        <w:t>系统支持多级报警：</w:t>
      </w:r>
    </w:p>
    <w:p>
      <w:r>
        <w:t>• 蓝色预警：参数接近阈值（如温度28℃，阈值30℃）</w:t>
      </w:r>
    </w:p>
    <w:p>
      <w:r>
        <w:t>• 黄色警告：参数超出阈值但未达到危险级别</w:t>
      </w:r>
    </w:p>
    <w:p>
      <w:r>
        <w:t>• 红色报警：参数严重超标或检测到火灾、入侵等紧急情况</w:t>
      </w:r>
    </w:p>
    <w:p/>
    <w:p>
      <w:r>
        <w:t>报警方式包括：大屏闪烁、声光报警器、短信通知、手机APP推送等。</w:t>
      </w:r>
    </w:p>
    <w:p/>
    <w:p>
      <w:r>
        <w:t>**能耗优化**</w:t>
      </w:r>
    </w:p>
    <w:p>
      <w:r>
        <w:t>根据实时监测数据，系统可以自动调节空调和照明：</w:t>
      </w:r>
    </w:p>
    <w:p>
      <w:r>
        <w:t>• 温度过高时提高空调功率或增加通风</w:t>
      </w:r>
    </w:p>
    <w:p>
      <w:r>
        <w:t>• 夜间或无人区域自动关闭照明</w:t>
      </w:r>
    </w:p>
    <w:p>
      <w:r>
        <w:t>• 根据货物量和环境温度动态调整制冷强度</w:t>
      </w:r>
    </w:p>
    <w:p/>
    <w:p>
      <w:r>
        <w:t>某物流公司部署该系统后，年度能耗降低22%，节约电费约15万元。</w:t>
      </w:r>
    </w:p>
    <w:p>
      <w:pPr>
        <w:pStyle w:val="Heading3"/>
      </w:pPr>
      <w:r>
        <w:t>2.5.4 关键技术</w:t>
      </w:r>
    </w:p>
    <w:p>
      <w:r>
        <w:t>**室内定位**</w:t>
      </w:r>
    </w:p>
    <w:p>
      <w:r>
        <w:t>仓库内GPS信号弱，无法使用GPS定位。系统采用基于RSSI（接收信号强度指示）的定位方法：</w:t>
      </w:r>
    </w:p>
    <w:p>
      <w:r>
        <w:t>1. 货物节点向周围网关广播信号</w:t>
      </w:r>
    </w:p>
    <w:p>
      <w:r>
        <w:t>2. 网关测量接收信号强度RSSI</w:t>
      </w:r>
    </w:p>
    <w:p>
      <w:r>
        <w:t>3. 根据RSSI估算货物到各网关的距离</w:t>
      </w:r>
    </w:p>
    <w:p>
      <w:r>
        <w:t>4. 使用三边测量法或指纹匹配法计算货物位置</w:t>
      </w:r>
    </w:p>
    <w:p/>
    <w:p>
      <w:r>
        <w:t>定位精度可达2-3米，足以确定货物在哪个货架区域。</w:t>
      </w:r>
    </w:p>
    <w:p/>
    <w:p>
      <w:r>
        <w:t>**大规模网络管理**</w:t>
      </w:r>
    </w:p>
    <w:p>
      <w:r>
        <w:t>大型仓库可能有数千个节点。系统采用分簇、分层管理策略：</w:t>
      </w:r>
    </w:p>
    <w:p>
      <w:r>
        <w:t>• 仓库划分为多个区域，每个区域一个簇</w:t>
      </w:r>
    </w:p>
    <w:p>
      <w:r>
        <w:t>• 每个簇有一个簇头节点（Cluster Head），负责收集簇内数据</w:t>
      </w:r>
    </w:p>
    <w:p>
      <w:r>
        <w:t>• 簇头节点通过骨干网（WiFi或有线网络）连接到管理中心</w:t>
      </w:r>
    </w:p>
    <w:p>
      <w:r>
        <w:t>• 采用LEACH、PEGASIS等分簇路由协议</w:t>
      </w:r>
    </w:p>
    <w:p/>
    <w:p>
      <w:r>
        <w:t>**数据融合**</w:t>
      </w:r>
    </w:p>
    <w:p>
      <w:r>
        <w:t>相邻节点的温湿度数据往往相近，可以在簇头进行数据融合：</w:t>
      </w:r>
    </w:p>
    <w:p>
      <w:r>
        <w:t>• 计算平均值、最大值、最小值</w:t>
      </w:r>
    </w:p>
    <w:p>
      <w:r>
        <w:t>• 过滤掉异常值（如某个传感器故障导致的错误读数）</w:t>
      </w:r>
    </w:p>
    <w:p>
      <w:r>
        <w:t>• 压缩数据（如只传输变化超过阈值的数据）</w:t>
      </w:r>
    </w:p>
    <w:p/>
    <w:p>
      <w:r>
        <w:t>数据融合可以将传输数据量减少60-80%，显著降低网络负载和能耗。</w:t>
      </w:r>
    </w:p>
    <w:p>
      <w:pPr>
        <w:pStyle w:val="Heading3"/>
      </w:pPr>
      <w:r>
        <w:t>2.5.5 实际效果</w:t>
      </w:r>
    </w:p>
    <w:p>
      <w:r>
        <w:t>某大型电商企业在其10万平方米的仓库中部署了智能监测系统，包括1500个环境监测节点、300个货物追踪节点、200个安防节点。系统运行一年后：</w:t>
      </w:r>
    </w:p>
    <w:p>
      <w:r>
        <w:t>• 温湿度异常事件检出率100%，误报率&lt;2%</w:t>
      </w:r>
    </w:p>
    <w:p>
      <w:r>
        <w:t>• 货物查找时间从平均15分钟缩短到2分钟，效率提升87%</w:t>
      </w:r>
    </w:p>
    <w:p>
      <w:r>
        <w:t>• 火灾隐患提前发现5起，避免了重大损失</w:t>
      </w:r>
    </w:p>
    <w:p>
      <w:r>
        <w:t>• 能耗降低22%，年节约成本约50万元</w:t>
      </w:r>
    </w:p>
    <w:p>
      <w:r>
        <w:t>• 系统投资回收期约2.5年</w:t>
      </w:r>
    </w:p>
    <w:p/>
    <w:p>
      <w:pPr>
        <w:pStyle w:val="Heading1"/>
      </w:pPr>
      <w:r>
        <w:t>三、技术细节深度展开</w:t>
      </w:r>
    </w:p>
    <w:p>
      <w:pPr>
        <w:pStyle w:val="Heading2"/>
      </w:pPr>
      <w:r>
        <w:t>3.5 能量收集技术详解</w:t>
      </w:r>
    </w:p>
    <w:p>
      <w:pPr>
        <w:pStyle w:val="Heading3"/>
      </w:pPr>
      <w:r>
        <w:t>3.5.1 为什么需要能量收集</w:t>
      </w:r>
    </w:p>
    <w:p>
      <w:r>
        <w:t>WSN节点通常由电池供电，但电池存在以下问题：</w:t>
      </w:r>
    </w:p>
    <w:p>
      <w:r>
        <w:t>• 容量有限，需要定期更换</w:t>
      </w:r>
    </w:p>
    <w:p>
      <w:r>
        <w:t>• 更换困难（节点部署在偏远或危险区域）</w:t>
      </w:r>
    </w:p>
    <w:p>
      <w:r>
        <w:t>• 环境污染（废电池含有重金属）</w:t>
      </w:r>
    </w:p>
    <w:p>
      <w:r>
        <w:t>• 维护成本高（大规模WSN可能有数千个节点）</w:t>
      </w:r>
    </w:p>
    <w:p/>
    <w:p>
      <w:r>
        <w:t>能量收集（Energy Harvesting）技术可以从环境中获取能量，为节点充电或直接供电，实现节点的能量自给，延长甚至消除电池更换需求。</w:t>
      </w:r>
    </w:p>
    <w:p>
      <w:pPr>
        <w:pStyle w:val="Heading3"/>
      </w:pPr>
      <w:r>
        <w:t>3.5.2 太阳能收集</w:t>
      </w:r>
    </w:p>
    <w:p>
      <w:r>
        <w:t>**原理**</w:t>
      </w:r>
    </w:p>
    <w:p>
      <w:r>
        <w:t>利用光伏效应，将光能转换为电能。太阳能电池板由多个硅基光伏单元组成，光照时产生电压和电流。</w:t>
      </w:r>
    </w:p>
    <w:p/>
    <w:p>
      <w:r>
        <w:t>**技术参数**</w:t>
      </w:r>
    </w:p>
    <w:p>
      <w:r>
        <w:t>• 转换效率：单晶硅15-20%，多晶硅12-15%</w:t>
      </w:r>
    </w:p>
    <w:p>
      <w:r>
        <w:t>• 输出功率：1cm²电池板在标准光照（1000W/m²）下可产生约10-15mW</w:t>
      </w:r>
    </w:p>
    <w:p>
      <w:r>
        <w:t>• 寿命：20-25年</w:t>
      </w:r>
    </w:p>
    <w:p/>
    <w:p>
      <w:r>
        <w:t>**系统组成**</w:t>
      </w:r>
    </w:p>
    <w:p>
      <w:r>
        <w:t>一个典型的太阳能供电WSN节点包括：</w:t>
      </w:r>
    </w:p>
    <w:p>
      <w:r>
        <w:t>• 太阳能电池板：捕获光能</w:t>
      </w:r>
    </w:p>
    <w:p>
      <w:r>
        <w:t>• 充电管理芯片：调节充电电流和电压，防止过充</w:t>
      </w:r>
    </w:p>
    <w:p>
      <w:r>
        <w:t>• 蓄电池：存储能量，夜间或阴天供电</w:t>
      </w:r>
    </w:p>
    <w:p>
      <w:r>
        <w:t>• 电源管理模块：稳压、升压/降压</w:t>
      </w:r>
    </w:p>
    <w:p/>
    <w:p>
      <w:r>
        <w:t>**设计要点**</w:t>
      </w:r>
    </w:p>
    <w:p>
      <w:r>
        <w:t>1. **电池板面积选择**：根据节点功耗和最坏光照条件确定</w:t>
      </w:r>
    </w:p>
    <w:p>
      <w:r>
        <w:t xml:space="preserve">   例如，节点平均功耗10mW，最坏光照条件下电池板功率5mW/cm²，   则需要至少2cm²电池板。实际应用通常留有2-3倍余量。</w:t>
      </w:r>
    </w:p>
    <w:p/>
    <w:p>
      <w:r>
        <w:t>2. **蓄电池容量选择**：确保连续阴天时节点仍能工作</w:t>
      </w:r>
    </w:p>
    <w:p>
      <w:r>
        <w:t xml:space="preserve">   例如，节点日均耗电100mWh，要求连续3天阴天仍能工作，   则蓄电池容量需≥300mWh。考虑放电深度（通常不超过80%），   实际容量应为300/0.8=375mWh。</w:t>
      </w:r>
    </w:p>
    <w:p/>
    <w:p>
      <w:r>
        <w:t>**应用场景**</w:t>
      </w:r>
    </w:p>
    <w:p>
      <w:r>
        <w:t>• 室外环境监测（森林、农田、气象站）</w:t>
      </w:r>
    </w:p>
    <w:p>
      <w:r>
        <w:t>• 边远地区（无市电供应）</w:t>
      </w:r>
    </w:p>
    <w:p>
      <w:r>
        <w:t>• 移动节点（如车辆、动物追踪器）</w:t>
      </w:r>
    </w:p>
    <w:p/>
    <w:p>
      <w:r>
        <w:t>**实际案例**</w:t>
      </w:r>
    </w:p>
    <w:p>
      <w:r>
        <w:t>某森林防火WSN系统，节点配备10cm²太阳能板和500mAh锂电池。在北方冬季（最不利条件），连续7天阴雪天气，节点仍能正常工作。系统已运行5年，未更换过电池。</w:t>
      </w:r>
    </w:p>
    <w:p>
      <w:pPr>
        <w:pStyle w:val="Heading3"/>
      </w:pPr>
      <w:r>
        <w:t>3.5.3 振动能收集</w:t>
      </w:r>
    </w:p>
    <w:p>
      <w:r>
        <w:t>**原理**</w:t>
      </w:r>
    </w:p>
    <w:p>
      <w:r>
        <w:t>利用压电效应或电磁感应，将机械振动转换为电能。压电材料（如PZT陶瓷）在受力变形时产生电压；电磁感应则通过磁铁和线圈的相对运动产生电流。</w:t>
      </w:r>
    </w:p>
    <w:p/>
    <w:p>
      <w:r>
        <w:t>**功率水平**</w:t>
      </w:r>
    </w:p>
    <w:p>
      <w:r>
        <w:t>振动能收集器的功率取决于振动的频率和幅度：</w:t>
      </w:r>
    </w:p>
    <w:p>
      <w:r>
        <w:t>• 人体行走：1-10mW</w:t>
      </w:r>
    </w:p>
    <w:p>
      <w:r>
        <w:t>• 桥梁振动：10-100μW</w:t>
      </w:r>
    </w:p>
    <w:p>
      <w:r>
        <w:t>• 工业设备（电机、泵）：100μW-10mW</w:t>
      </w:r>
    </w:p>
    <w:p/>
    <w:p>
      <w:r>
        <w:t>**应用场景**</w:t>
      </w:r>
    </w:p>
    <w:p>
      <w:r>
        <w:t>• 桥梁结构健康监测</w:t>
      </w:r>
    </w:p>
    <w:p>
      <w:r>
        <w:t>• 工业设备状态监测</w:t>
      </w:r>
    </w:p>
    <w:p>
      <w:r>
        <w:t>• 可穿戴设备（利用人体运动）</w:t>
      </w:r>
    </w:p>
    <w:p/>
    <w:p>
      <w:r>
        <w:t>**实际案例**</w:t>
      </w:r>
    </w:p>
    <w:p>
      <w:r>
        <w:t>某跨海大桥部署了200个振动能自供电的结构监测节点。节点安装在桥面和桥墩上，利用车辆通过时的振动发电。每个节点配备一个振动发电器（输出功率约50-200μW）和一个超级电容（存储能量）。节点每10分钟采集一次加速度数据并通过无线网络发送。系统已运行3年，无需维护。</w:t>
      </w:r>
    </w:p>
    <w:p>
      <w:pPr>
        <w:pStyle w:val="Heading3"/>
      </w:pPr>
      <w:r>
        <w:t>3.5.4 温差能收集</w:t>
      </w:r>
    </w:p>
    <w:p>
      <w:r>
        <w:t>**原理**</w:t>
      </w:r>
    </w:p>
    <w:p>
      <w:r>
        <w:t>利用塞贝克效应（Seebeck Effect），热电材料的两端存在温差时产生电压。温差越大，输出电压和功率越高。</w:t>
      </w:r>
    </w:p>
    <w:p/>
    <w:p>
      <w:r>
        <w:t>**功率水平**</w:t>
      </w:r>
    </w:p>
    <w:p>
      <w:r>
        <w:t>• 人体与环境温差（5-10℃）：10-100μW/cm²</w:t>
      </w:r>
    </w:p>
    <w:p>
      <w:r>
        <w:t>• 工业管道温差（50-100℃）：1-10mW/cm²</w:t>
      </w:r>
    </w:p>
    <w:p/>
    <w:p>
      <w:r>
        <w:t>**应用场景**</w:t>
      </w:r>
    </w:p>
    <w:p>
      <w:r>
        <w:t>• 工业管道监测（高温蒸汽管、冷却水管）</w:t>
      </w:r>
    </w:p>
    <w:p>
      <w:r>
        <w:t>• 暖气片监测</w:t>
      </w:r>
    </w:p>
    <w:p>
      <w:r>
        <w:t>• 可穿戴设备（利用体温）</w:t>
      </w:r>
    </w:p>
    <w:p/>
    <w:p>
      <w:r>
        <w:t>**实际案例**</w:t>
      </w:r>
    </w:p>
    <w:p>
      <w:r>
        <w:t>某炼油厂在高温管道上安装了温差发电的温度监测节点。管道温度约180℃，环境温度约30℃，温差150℃。热电发生器（面积4cm²）输出功率约40mW，完全满足节点需求（平均5mW）。系统运行2年，从未断电。</w:t>
      </w:r>
    </w:p>
    <w:p>
      <w:pPr>
        <w:pStyle w:val="Heading3"/>
      </w:pPr>
      <w:r>
        <w:t>3.5.5 能量收集系统设计要点</w:t>
      </w:r>
    </w:p>
    <w:p>
      <w:r>
        <w:t>**能量预算**</w:t>
      </w:r>
    </w:p>
    <w:p>
      <w:r>
        <w:t>设计能量收集系统时，必须进行能量预算分析：</w:t>
      </w:r>
    </w:p>
    <w:p>
      <w:r>
        <w:t>• 收集能量 ≥ 消耗能量</w:t>
      </w:r>
    </w:p>
    <w:p/>
    <w:p>
      <w:r>
        <w:t>例如，太阳能节点：</w:t>
      </w:r>
    </w:p>
    <w:p>
      <w:r>
        <w:t>收集能量 = 电池板功率 × 有效光照时间</w:t>
      </w:r>
    </w:p>
    <w:p>
      <w:r>
        <w:t>消耗能量 = 节点平均功耗 × 24小时</w:t>
      </w:r>
    </w:p>
    <w:p/>
    <w:p>
      <w:r>
        <w:t>假设电池板10cm²，输出功率50mW（平均光照），有效光照6小时，则日收集能量 = 50mW × 6h = 300mWh。</w:t>
      </w:r>
    </w:p>
    <w:p>
      <w:r>
        <w:t>节点平均功耗10mW，则日消耗能量 = 10mW × 24h = 240mWh。</w:t>
      </w:r>
    </w:p>
    <w:p>
      <w:r>
        <w:t>收集能量 &gt; 消耗能量，系统可持续运行。</w:t>
      </w:r>
    </w:p>
    <w:p/>
    <w:p>
      <w:r>
        <w:t>**能量存储**</w:t>
      </w:r>
    </w:p>
    <w:p>
      <w:r>
        <w:t>由于环境能量不稳定（阴天、夜间、设备停机等），必须配备能量存储装置：</w:t>
      </w:r>
    </w:p>
    <w:p>
      <w:r>
        <w:t>• 锂电池：能量密度高（100-200Wh/kg），但充放电次数有限（500-1000次）</w:t>
      </w:r>
    </w:p>
    <w:p>
      <w:r>
        <w:t>• 超级电容：充放电次数几乎无限（&gt;100万次），但能量密度低（5-10Wh/kg）</w:t>
      </w:r>
    </w:p>
    <w:p>
      <w:r>
        <w:t>• 混合方案：超级电容+锂电池，超级电容应对短期波动，锂电池长期储能</w:t>
      </w:r>
    </w:p>
    <w:p/>
    <w:p>
      <w:r>
        <w:t>**冷启动问题**</w:t>
      </w:r>
    </w:p>
    <w:p>
      <w:r>
        <w:t>节点初次部署时，电池可能完全放电。能量收集器产生的微弱电流无法启动节点。解决方法：</w:t>
      </w:r>
    </w:p>
    <w:p>
      <w:r>
        <w:t>• 配备初始电池，保证节点第一次启动</w:t>
      </w:r>
    </w:p>
    <w:p>
      <w:r>
        <w:t>• 使用超低功耗启动电路，能够在微瓦级功率下启动</w:t>
      </w:r>
    </w:p>
    <w:p>
      <w:pPr>
        <w:pStyle w:val="Heading1"/>
      </w:pPr>
      <w:r>
        <w:t>四、拓扑结构部署实践指南</w:t>
      </w:r>
    </w:p>
    <w:p>
      <w:pPr>
        <w:pStyle w:val="Heading2"/>
      </w:pPr>
      <w:r>
        <w:t>4.6 星型拓扑部署指南</w:t>
      </w:r>
    </w:p>
    <w:p>
      <w:pPr>
        <w:pStyle w:val="Heading3"/>
      </w:pPr>
      <w:r>
        <w:t>4.6.1 适用条件判断</w:t>
      </w:r>
    </w:p>
    <w:p>
      <w:r>
        <w:t>在以下情况下，星型拓扑是最佳选择：</w:t>
      </w:r>
    </w:p>
    <w:p>
      <w:r>
        <w:t>• 监测区域面积小于2000平方米</w:t>
      </w:r>
    </w:p>
    <w:p>
      <w:r>
        <w:t>• 节点数量少于50个</w:t>
      </w:r>
    </w:p>
    <w:p>
      <w:r>
        <w:t>• 所有节点到汇聚节点的距离&lt;100米（Zigbee）或&lt;50米（BLE）</w:t>
      </w:r>
    </w:p>
    <w:p>
      <w:r>
        <w:t>• 对网络健壮性要求不高（允许短时间中断）</w:t>
      </w:r>
    </w:p>
    <w:p>
      <w:r>
        <w:t>• 预算有限，需要最简单的实施方案</w:t>
      </w:r>
    </w:p>
    <w:p>
      <w:pPr>
        <w:pStyle w:val="Heading3"/>
      </w:pPr>
      <w:r>
        <w:t>4.6.2 部署步骤</w:t>
      </w:r>
    </w:p>
    <w:p>
      <w:r>
        <w:t>**步骤1：汇聚节点位置选择**</w:t>
      </w:r>
    </w:p>
    <w:p>
      <w:r>
        <w:t>汇聚节点应部署在监测区域的中心位置，确保到所有传感器节点的距离尽可能均衡。选址时应考虑：</w:t>
      </w:r>
    </w:p>
    <w:p>
      <w:r>
        <w:t>• 避开金属障碍物（会屏蔽无线信号）</w:t>
      </w:r>
    </w:p>
    <w:p>
      <w:r>
        <w:t>• 靠近电源和网络接口（如果需要）</w:t>
      </w:r>
    </w:p>
    <w:p>
      <w:r>
        <w:t>• 便于维护和访问</w:t>
      </w:r>
    </w:p>
    <w:p>
      <w:r>
        <w:t>• 安全性（防止被破坏或盗窃）</w:t>
      </w:r>
    </w:p>
    <w:p/>
    <w:p>
      <w:r>
        <w:t>**步骤2：传感器节点部署**</w:t>
      </w:r>
    </w:p>
    <w:p>
      <w:r>
        <w:t>根据监测需求确定节点密度和位置。例如：</w:t>
      </w:r>
    </w:p>
    <w:p>
      <w:r>
        <w:t>• 温湿度监测：每15-20平方米部署一个节点</w:t>
      </w:r>
    </w:p>
    <w:p>
      <w:r>
        <w:t>• 烟雾监测：每30平方米部署一个节点（消防规范要求）</w:t>
      </w:r>
    </w:p>
    <w:p>
      <w:r>
        <w:t>• 光照监测：窗户附近加密部署</w:t>
      </w:r>
    </w:p>
    <w:p/>
    <w:p>
      <w:r>
        <w:t>**步骤3：网络测试**</w:t>
      </w:r>
    </w:p>
    <w:p>
      <w:r>
        <w:t>部署后进行全面测试：</w:t>
      </w:r>
    </w:p>
    <w:p>
      <w:r>
        <w:t>• 通信质量测试：检查每个节点的RSSI（信号强度），应&gt;-85dBm</w:t>
      </w:r>
    </w:p>
    <w:p>
      <w:r>
        <w:t>• 丢包率测试：连续发送100个数据包，丢包率应&lt;2%</w:t>
      </w:r>
    </w:p>
    <w:p>
      <w:r>
        <w:t>• 延迟测试：从传感器节点到汇聚节点的延迟应&lt;500ms</w:t>
      </w:r>
    </w:p>
    <w:p>
      <w:r>
        <w:t>• 覆盖盲区检测：识别信号弱或无覆盖的区域</w:t>
      </w:r>
    </w:p>
    <w:p/>
    <w:p>
      <w:r>
        <w:t>**步骤4：优化调整**</w:t>
      </w:r>
    </w:p>
    <w:p>
      <w:r>
        <w:t>根据测试结果进行优化：</w:t>
      </w:r>
    </w:p>
    <w:p>
      <w:r>
        <w:t>• 信号弱的节点：调整位置、增加中继、提高发射功率</w:t>
      </w:r>
    </w:p>
    <w:p>
      <w:r>
        <w:t>• 干扰严重的区域：更换信道（Zigbee支持16个信道）</w:t>
      </w:r>
    </w:p>
    <w:p>
      <w:r>
        <w:t>• 能耗过高的节点：降低采样频率、优化休眠策略</w:t>
      </w:r>
    </w:p>
    <w:p>
      <w:pPr>
        <w:pStyle w:val="Heading3"/>
      </w:pPr>
      <w:r>
        <w:t>4.6.3 常见问题与解决</w:t>
      </w:r>
    </w:p>
    <w:p>
      <w:r>
        <w:t>**问题1：部分节点无法连接**</w:t>
      </w:r>
    </w:p>
    <w:p>
      <w:r>
        <w:t>原因：</w:t>
      </w:r>
    </w:p>
    <w:p>
      <w:r>
        <w:t>• 距离过远</w:t>
      </w:r>
    </w:p>
    <w:p>
      <w:r>
        <w:t>• 中间有遮挡物（墙体、金属货架等）</w:t>
      </w:r>
    </w:p>
    <w:p>
      <w:r>
        <w:t>• 信道干扰</w:t>
      </w:r>
    </w:p>
    <w:p/>
    <w:p>
      <w:r>
        <w:t>解决方法：</w:t>
      </w:r>
    </w:p>
    <w:p>
      <w:r>
        <w:t>• 调整节点位置，缩短距离</w:t>
      </w:r>
    </w:p>
    <w:p>
      <w:r>
        <w:t>• 增加中继节点（但这会导致拓扑变为树型）</w:t>
      </w:r>
    </w:p>
    <w:p>
      <w:r>
        <w:t>• 扫描并切换到干净的信道</w:t>
      </w:r>
    </w:p>
    <w:p/>
    <w:p>
      <w:r>
        <w:t>**问题2：汇聚节点负载过高**</w:t>
      </w:r>
    </w:p>
    <w:p>
      <w:r>
        <w:t>原因：节点数量过多，汇聚节点处理能力不足</w:t>
      </w:r>
    </w:p>
    <w:p/>
    <w:p>
      <w:r>
        <w:t>解决方法：</w:t>
      </w:r>
    </w:p>
    <w:p>
      <w:r>
        <w:t>• 降低节点上报频率</w:t>
      </w:r>
    </w:p>
    <w:p>
      <w:r>
        <w:t>• 升级汇聚节点硬件（更快的MCU、更大的缓存）</w:t>
      </w:r>
    </w:p>
    <w:p>
      <w:r>
        <w:t>• 考虑改用树型或网状拓扑，分散负载</w:t>
      </w:r>
    </w:p>
    <w:p>
      <w:pPr>
        <w:pStyle w:val="Heading2"/>
      </w:pPr>
      <w:r>
        <w:t>4.7 树型拓扑部署指南</w:t>
      </w:r>
    </w:p>
    <w:p>
      <w:pPr>
        <w:pStyle w:val="Heading3"/>
      </w:pPr>
      <w:r>
        <w:t>4.7.1 分层规划</w:t>
      </w:r>
    </w:p>
    <w:p>
      <w:r>
        <w:t>树型拓扑的关键是合理规划层次结构。一般原则：</w:t>
      </w:r>
    </w:p>
    <w:p>
      <w:r>
        <w:t>• 层数不宜超过5层（避免过深的路由路径）</w:t>
      </w:r>
    </w:p>
    <w:p>
      <w:r>
        <w:t>• 每个父节点的子节点数不超过10个（避免单点负载过重）</w:t>
      </w:r>
    </w:p>
    <w:p>
      <w:r>
        <w:t>• 上层节点应选择能量充足或可持续供电的位置</w:t>
      </w:r>
    </w:p>
    <w:p/>
    <w:p>
      <w:r>
        <w:t>**示例：农业温室监测**</w:t>
      </w:r>
    </w:p>
    <w:p>
      <w:r>
        <w:t>某农业园区有20个温室，每个温室100平方米，需要监测温湿度和光照。</w:t>
      </w:r>
    </w:p>
    <w:p/>
    <w:p>
      <w:r>
        <w:t>分层方案：</w:t>
      </w:r>
    </w:p>
    <w:p>
      <w:r>
        <w:t>• 第0层（根节点）：园区管理中心的汇聚节点</w:t>
      </w:r>
    </w:p>
    <w:p>
      <w:r>
        <w:t>• 第1层：每个温室入口的簇头节点（20个）</w:t>
      </w:r>
    </w:p>
    <w:p>
      <w:r>
        <w:t>• 第2层：温室内的传感器节点（每个温室10个，共200个）</w:t>
      </w:r>
    </w:p>
    <w:p/>
    <w:p>
      <w:r>
        <w:t>优势：</w:t>
      </w:r>
    </w:p>
    <w:p>
      <w:r>
        <w:t>• 结构清晰，每个温室独立管理</w:t>
      </w:r>
    </w:p>
    <w:p>
      <w:r>
        <w:t>• 簇头节点可进行数据融合（如计算温室平均温度）</w:t>
      </w:r>
    </w:p>
    <w:p>
      <w:r>
        <w:t>• 单个温室故障不影响其他温室</w:t>
      </w:r>
    </w:p>
    <w:p>
      <w:pPr>
        <w:pStyle w:val="Heading3"/>
      </w:pPr>
      <w:r>
        <w:t>4.7.2 能量平衡策略</w:t>
      </w:r>
    </w:p>
    <w:p>
      <w:r>
        <w:t>树型拓扑的主要问题是上层节点能耗大。解决策略：</w:t>
      </w:r>
    </w:p>
    <w:p/>
    <w:p>
      <w:r>
        <w:t>**策略1：簇头轮换**</w:t>
      </w:r>
    </w:p>
    <w:p>
      <w:r>
        <w:t>定期轮换簇头角色，避免某个节点过早耗尽能量。例如，LEACH协议每轮随机选举新的簇头。</w:t>
      </w:r>
    </w:p>
    <w:p/>
    <w:p>
      <w:r>
        <w:t>轮换周期：根据节点能量和网络稳定性需求确定</w:t>
      </w:r>
    </w:p>
    <w:p>
      <w:r>
        <w:t>• 能量有限的网络：轮换周期短（如每天轮换）</w:t>
      </w:r>
    </w:p>
    <w:p>
      <w:r>
        <w:t>• 对稳定性要求高的网络：轮换周期长（如每周轮换）</w:t>
      </w:r>
    </w:p>
    <w:p/>
    <w:p>
      <w:r>
        <w:t>**策略2：优先给上层节点供电**</w:t>
      </w:r>
    </w:p>
    <w:p>
      <w:r>
        <w:t>• 上层节点使用市电或太阳能供电</w:t>
      </w:r>
    </w:p>
    <w:p>
      <w:r>
        <w:t>• 下层叶节点使用电池供电</w:t>
      </w:r>
    </w:p>
    <w:p>
      <w:r>
        <w:t>• 这样既保证了网络骨干的稳定性，又降低了部署成本</w:t>
      </w:r>
    </w:p>
    <w:p/>
    <w:p>
      <w:r>
        <w:t>**策略3：非均匀分簇**</w:t>
      </w:r>
    </w:p>
    <w:p>
      <w:r>
        <w:t>离汇聚节点近的簇，簇的规模小（簇头负担轻）；离汇聚节点远的簇，簇的规模大（但簇头到汇聚节点的通信距离短）。这样可以平衡不同层级节点的能耗。</w:t>
      </w:r>
    </w:p>
    <w:p>
      <w:pPr>
        <w:pStyle w:val="Heading2"/>
      </w:pPr>
      <w:r>
        <w:t>4.8 网状拓扑部署指南</w:t>
      </w:r>
    </w:p>
    <w:p>
      <w:pPr>
        <w:pStyle w:val="Heading3"/>
      </w:pPr>
      <w:r>
        <w:t>4.8.1 路由协议选择</w:t>
      </w:r>
    </w:p>
    <w:p>
      <w:r>
        <w:t>网状拓扑需要复杂的路由协议。常见选择：</w:t>
      </w:r>
    </w:p>
    <w:p/>
    <w:p>
      <w:r>
        <w:t>**AODV（Ad hoc On-Demand Distance Vector）**</w:t>
      </w:r>
    </w:p>
    <w:p>
      <w:r>
        <w:t>• 按需路由：只在需要时建立路由</w:t>
      </w:r>
    </w:p>
    <w:p>
      <w:r>
        <w:t>• 优点：开销小，适合动态网络</w:t>
      </w:r>
    </w:p>
    <w:p>
      <w:r>
        <w:t>• 缺点：路由建立有延迟</w:t>
      </w:r>
    </w:p>
    <w:p>
      <w:r>
        <w:t>• 适用场景：节点移动性强、流量不规律的WSN</w:t>
      </w:r>
    </w:p>
    <w:p/>
    <w:p>
      <w:r>
        <w:t>**DSR（Dynamic Source Routing）**</w:t>
      </w:r>
    </w:p>
    <w:p>
      <w:r>
        <w:t>• 源路由：源节点指定完整路由路径</w:t>
      </w:r>
    </w:p>
    <w:p>
      <w:r>
        <w:t>• 优点：无需维护路由表</w:t>
      </w:r>
    </w:p>
    <w:p>
      <w:r>
        <w:t>• 缺点：数据包头部开销大</w:t>
      </w:r>
    </w:p>
    <w:p>
      <w:r>
        <w:t>• 适用场景：小规模网状WSN</w:t>
      </w:r>
    </w:p>
    <w:p/>
    <w:p>
      <w:r>
        <w:t>**RPL（Routing Protocol for Low-Power and Lossy Networks）**</w:t>
      </w:r>
    </w:p>
    <w:p>
      <w:r>
        <w:t>• 专为WSN设计的路由协议，IETF标准</w:t>
      </w:r>
    </w:p>
    <w:p>
      <w:r>
        <w:t>• 构建DODAG（Destination Oriented Directed Acyclic Graph）</w:t>
      </w:r>
    </w:p>
    <w:p>
      <w:r>
        <w:t>• 支持上行路由（节点到汇聚）和下行路由（汇聚到节点）</w:t>
      </w:r>
    </w:p>
    <w:p>
      <w:r>
        <w:t>• 优点：能耗优化、适应链路质量变化</w:t>
      </w:r>
    </w:p>
    <w:p>
      <w:r>
        <w:t>• 适用场景：大规模、低功耗WSN，是Zigbee和6LoWPAN的推荐路由</w:t>
      </w:r>
    </w:p>
    <w:p>
      <w:pPr>
        <w:pStyle w:val="Heading3"/>
      </w:pPr>
      <w:r>
        <w:t>4.8.2 冗余路径管理</w:t>
      </w:r>
    </w:p>
    <w:p>
      <w:r>
        <w:t>网状拓扑的优势在于多路径冗余，但过多的冗余会增加开销。</w:t>
      </w:r>
    </w:p>
    <w:p/>
    <w:p>
      <w:r>
        <w:t>**主路径+备用路径策略**</w:t>
      </w:r>
    </w:p>
    <w:p>
      <w:r>
        <w:t>• 每个节点维护一条主路径（跳数最少或链路质量最好）</w:t>
      </w:r>
    </w:p>
    <w:p>
      <w:r>
        <w:t>• 维护1-2条备用路径</w:t>
      </w:r>
    </w:p>
    <w:p>
      <w:r>
        <w:t>• 主路径失效时快速切换到备用路径</w:t>
      </w:r>
    </w:p>
    <w:p>
      <w:r>
        <w:t>• 定期探测备用路径的可用性</w:t>
      </w:r>
    </w:p>
    <w:p/>
    <w:p>
      <w:r>
        <w:t>**多路径负载均衡**</w:t>
      </w:r>
    </w:p>
    <w:p>
      <w:r>
        <w:t>• 将流量分配到多条路径，避免单路径拥塞</w:t>
      </w:r>
    </w:p>
    <w:p>
      <w:r>
        <w:t>• 根据路径质量动态调整分配比例</w:t>
      </w:r>
    </w:p>
    <w:p>
      <w:r>
        <w:t>• 适用于流量大的应用（如视频监控）</w:t>
      </w:r>
    </w:p>
    <w:p>
      <w:pPr>
        <w:pStyle w:val="Heading3"/>
      </w:pPr>
      <w:r>
        <w:t>4.8.3 自愈能力验证</w:t>
      </w:r>
    </w:p>
    <w:p>
      <w:r>
        <w:t>部署网状拓扑后，应测试其自愈能力：</w:t>
      </w:r>
    </w:p>
    <w:p/>
    <w:p>
      <w:r>
        <w:t>**测试方法**</w:t>
      </w:r>
    </w:p>
    <w:p>
      <w:r>
        <w:t>1. 记录正常情况下的网络性能（丢包率、延迟、能耗）</w:t>
      </w:r>
    </w:p>
    <w:p>
      <w:r>
        <w:t>2. 随机关闭10-20%的节点，模拟节点失效</w:t>
      </w:r>
    </w:p>
    <w:p>
      <w:r>
        <w:t>3. 观察网络是否自动重路由</w:t>
      </w:r>
    </w:p>
    <w:p>
      <w:r>
        <w:t>4. 测量恢复时间（从节点失效到网络稳定）</w:t>
      </w:r>
    </w:p>
    <w:p>
      <w:r>
        <w:t>5. 比较失效后的性能与正常性能</w:t>
      </w:r>
    </w:p>
    <w:p/>
    <w:p>
      <w:r>
        <w:t>**评价指标**</w:t>
      </w:r>
    </w:p>
    <w:p>
      <w:r>
        <w:t>• 网络连通性：失效后仍能保持&gt;90%的节点可达</w:t>
      </w:r>
    </w:p>
    <w:p>
      <w:r>
        <w:t>• 恢复时间：&lt;30秒</w:t>
      </w:r>
    </w:p>
    <w:p>
      <w:r>
        <w:t>• 性能下降：丢包率增加&lt;5%，延迟增加&lt;20%</w:t>
      </w:r>
    </w:p>
    <w:p>
      <w:pPr>
        <w:pStyle w:val="Heading1"/>
      </w:pPr>
      <w:r>
        <w:t>五、WSN部署最佳实践</w:t>
      </w:r>
    </w:p>
    <w:p>
      <w:pPr>
        <w:pStyle w:val="Heading2"/>
      </w:pPr>
      <w:r>
        <w:t>5.1 部署前准备</w:t>
      </w:r>
    </w:p>
    <w:p>
      <w:pPr>
        <w:pStyle w:val="Heading3"/>
      </w:pPr>
      <w:r>
        <w:t>5.1.1 需求分析</w:t>
      </w:r>
    </w:p>
    <w:p>
      <w:r>
        <w:t>明确以下问题：</w:t>
      </w:r>
    </w:p>
    <w:p>
      <w:r>
        <w:t>• 监测什么？（温度、湿度、压力、光照、烟雾等）</w:t>
      </w:r>
    </w:p>
    <w:p>
      <w:r>
        <w:t>• 监测范围？（面积、地形、环境条件）</w:t>
      </w:r>
    </w:p>
    <w:p>
      <w:r>
        <w:t>• 数据上报频率？（实时、每分钟、每小时）</w:t>
      </w:r>
    </w:p>
    <w:p>
      <w:r>
        <w:t>• 延迟要求？（毫秒级、秒级、分钟级）</w:t>
      </w:r>
    </w:p>
    <w:p>
      <w:r>
        <w:t>• 可靠性要求？（允许丢包率、网络可用性）</w:t>
      </w:r>
    </w:p>
    <w:p>
      <w:r>
        <w:t>• 寿命要求？（数月、数年、永久）</w:t>
      </w:r>
    </w:p>
    <w:p>
      <w:r>
        <w:t>• 预算约束？（节点成本、总成本）</w:t>
      </w:r>
    </w:p>
    <w:p>
      <w:pPr>
        <w:pStyle w:val="Heading3"/>
      </w:pPr>
      <w:r>
        <w:t>5.1.2 现场勘查</w:t>
      </w:r>
    </w:p>
    <w:p>
      <w:r>
        <w:t>实地勘查监测区域：</w:t>
      </w:r>
    </w:p>
    <w:p>
      <w:r>
        <w:t>• 绘制区域平面图，标注尺寸和障碍物</w:t>
      </w:r>
    </w:p>
    <w:p>
      <w:r>
        <w:t>• 识别RF干扰源（WiFi路由器、微波炉、电机等）</w:t>
      </w:r>
    </w:p>
    <w:p>
      <w:r>
        <w:t>• 评估供电条件（是否有市电接口、日照条件）</w:t>
      </w:r>
    </w:p>
    <w:p>
      <w:r>
        <w:t>• 评估网络接入条件（是否有互联网接口）</w:t>
      </w:r>
    </w:p>
    <w:p>
      <w:r>
        <w:t>• 识别安全隐患（如易燃物品、恶劣天气、人为破坏风险）</w:t>
      </w:r>
    </w:p>
    <w:p>
      <w:pPr>
        <w:pStyle w:val="Heading3"/>
      </w:pPr>
      <w:r>
        <w:t>5.1.3 试点部署</w:t>
      </w:r>
    </w:p>
    <w:p>
      <w:r>
        <w:t>在正式大规模部署前，建议先进行小规模试点：</w:t>
      </w:r>
    </w:p>
    <w:p>
      <w:r>
        <w:t>• 选择典型区域（如1-2个房间、1块农田）</w:t>
      </w:r>
    </w:p>
    <w:p>
      <w:r>
        <w:t>• 部署10-20个节点</w:t>
      </w:r>
    </w:p>
    <w:p>
      <w:r>
        <w:t>• 运行1-2周，收集数据</w:t>
      </w:r>
    </w:p>
    <w:p>
      <w:r>
        <w:t>• 评估性能：通信质量、能耗、数据准确性</w:t>
      </w:r>
    </w:p>
    <w:p>
      <w:r>
        <w:t>• 发现和解决问题：干扰、覆盖盲区、传感器故障等</w:t>
      </w:r>
    </w:p>
    <w:p>
      <w:r>
        <w:t>• 优化方案：调整节点密度、拓扑结构、采样频率</w:t>
      </w:r>
    </w:p>
    <w:p>
      <w:pPr>
        <w:pStyle w:val="Heading2"/>
      </w:pPr>
      <w:r>
        <w:t>5.2 部署中注意事项</w:t>
      </w:r>
    </w:p>
    <w:p>
      <w:pPr>
        <w:pStyle w:val="Heading3"/>
      </w:pPr>
      <w:r>
        <w:t>5.2.1 节点安装</w:t>
      </w:r>
    </w:p>
    <w:p>
      <w:r>
        <w:t>**高度选择**</w:t>
      </w:r>
    </w:p>
    <w:p>
      <w:r>
        <w:t>• 一般高度：1.5-2米（人体高度，便于维护）</w:t>
      </w:r>
    </w:p>
    <w:p>
      <w:r>
        <w:t>• 避免过低：地面反射、遮挡</w:t>
      </w:r>
    </w:p>
    <w:p>
      <w:r>
        <w:t>• 避免过高：信号衰减、安装困难</w:t>
      </w:r>
    </w:p>
    <w:p/>
    <w:p>
      <w:r>
        <w:t>**朝向和角度**</w:t>
      </w:r>
    </w:p>
    <w:p>
      <w:r>
        <w:t>• 天线垂直向上（全向天线）</w:t>
      </w:r>
    </w:p>
    <w:p>
      <w:r>
        <w:t>• 避免天线朝向金属表面或地面</w:t>
      </w:r>
    </w:p>
    <w:p>
      <w:r>
        <w:t>• 定向天线朝向汇聚节点方向</w:t>
      </w:r>
    </w:p>
    <w:p/>
    <w:p>
      <w:r>
        <w:t>**防护措施**</w:t>
      </w:r>
    </w:p>
    <w:p>
      <w:r>
        <w:t>• 室外节点：防水外壳（IP65以上）</w:t>
      </w:r>
    </w:p>
    <w:p>
      <w:r>
        <w:t>• 恶劣环境：防尘、防腐蚀、抗震</w:t>
      </w:r>
    </w:p>
    <w:p>
      <w:r>
        <w:t>• 防盗：隐蔽安装、螺栓固定、报警机制</w:t>
      </w:r>
    </w:p>
    <w:p>
      <w:pPr>
        <w:pStyle w:val="Heading3"/>
      </w:pPr>
      <w:r>
        <w:t>5.2.2 网络配置</w:t>
      </w:r>
    </w:p>
    <w:p>
      <w:r>
        <w:t>**信道选择**</w:t>
      </w:r>
    </w:p>
    <w:p>
      <w:r>
        <w:t>• 使用WiFi分析仪扫描2.4GHz频段</w:t>
      </w:r>
    </w:p>
    <w:p>
      <w:r>
        <w:t>• 选择干扰最小的信道</w:t>
      </w:r>
    </w:p>
    <w:p>
      <w:r>
        <w:t>• Zigbee推荐信道：15、20、25、26（避开WiFi 1、6、11信道）</w:t>
      </w:r>
    </w:p>
    <w:p/>
    <w:p>
      <w:r>
        <w:t>**网络参数**</w:t>
      </w:r>
    </w:p>
    <w:p>
      <w:r>
        <w:t>• PAN ID：网络标识，避免与其他网络冲突</w:t>
      </w:r>
    </w:p>
    <w:p>
      <w:r>
        <w:t>• 加密密钥：使用AES-128加密，定期更换密钥</w:t>
      </w:r>
    </w:p>
    <w:p>
      <w:r>
        <w:t>• 发射功率：根据距离调整，不宜过大（增加干扰和能耗）</w:t>
      </w:r>
    </w:p>
    <w:p>
      <w:pPr>
        <w:pStyle w:val="Heading2"/>
      </w:pPr>
      <w:r>
        <w:t>5.3 部署后维护</w:t>
      </w:r>
    </w:p>
    <w:p>
      <w:pPr>
        <w:pStyle w:val="Heading3"/>
      </w:pPr>
      <w:r>
        <w:t>5.3.1 日常监控</w:t>
      </w:r>
    </w:p>
    <w:p>
      <w:r>
        <w:t>建立监控系统，实时监测：</w:t>
      </w:r>
    </w:p>
    <w:p>
      <w:r>
        <w:t>• 节点在线率：应&gt;95%</w:t>
      </w:r>
    </w:p>
    <w:p>
      <w:r>
        <w:t>• 数据上报率：应&gt;98%</w:t>
      </w:r>
    </w:p>
    <w:p>
      <w:r>
        <w:t>• 电池电压：低于阈值时报警</w:t>
      </w:r>
    </w:p>
    <w:p>
      <w:r>
        <w:t>• 通信质量：RSSI、丢包率、延迟</w:t>
      </w:r>
    </w:p>
    <w:p>
      <w:r>
        <w:t>• 异常数据：传感器故障或环境异常</w:t>
      </w:r>
    </w:p>
    <w:p>
      <w:pPr>
        <w:pStyle w:val="Heading3"/>
      </w:pPr>
      <w:r>
        <w:t>5.3.2 定期维护</w:t>
      </w:r>
    </w:p>
    <w:p>
      <w:r>
        <w:t>**每月检查**</w:t>
      </w:r>
    </w:p>
    <w:p>
      <w:r>
        <w:t>• 节点外观（损坏、进水、松动）</w:t>
      </w:r>
    </w:p>
    <w:p>
      <w:r>
        <w:t>• 电池电量（低于20%需更换）</w:t>
      </w:r>
    </w:p>
    <w:p>
      <w:r>
        <w:t>• 传感器校准（对比标准仪器）</w:t>
      </w:r>
    </w:p>
    <w:p/>
    <w:p>
      <w:r>
        <w:t>**每季度检查**</w:t>
      </w:r>
    </w:p>
    <w:p>
      <w:r>
        <w:t>• 全网性能评估</w:t>
      </w:r>
    </w:p>
    <w:p>
      <w:r>
        <w:t>• 软件更新（固件升级、安全补丁）</w:t>
      </w:r>
    </w:p>
    <w:p>
      <w:r>
        <w:t>• 备份节点测试（确保备用节点可用）</w:t>
      </w:r>
    </w:p>
    <w:p/>
    <w:p>
      <w:r>
        <w:t>**每年检查**</w:t>
      </w:r>
    </w:p>
    <w:p>
      <w:r>
        <w:t>• 全面检修（更换老化部件）</w:t>
      </w:r>
    </w:p>
    <w:p>
      <w:r>
        <w:t>• 网络优化（根据一年数据调整配置）</w:t>
      </w:r>
    </w:p>
    <w:p>
      <w:r>
        <w:t>• 容量规划（评估是否需要扩容）</w:t>
      </w:r>
    </w:p>
    <w:p>
      <w:pPr>
        <w:pStyle w:val="Heading3"/>
      </w:pPr>
      <w:r>
        <w:t>5.3.3 故障处理</w:t>
      </w:r>
    </w:p>
    <w:p>
      <w:r>
        <w:t>**节点离线**</w:t>
      </w:r>
    </w:p>
    <w:p>
      <w:r>
        <w:t>处理流程：</w:t>
      </w:r>
    </w:p>
    <w:p>
      <w:r>
        <w:t>1. 查看监控日志，确定最后在线时间</w:t>
      </w:r>
    </w:p>
    <w:p>
      <w:r>
        <w:t>2. 远程诊断：尝试唤醒节点、ping测试</w:t>
      </w:r>
    </w:p>
    <w:p>
      <w:r>
        <w:t>3. 现场检查：电池、天线、外壳</w:t>
      </w:r>
    </w:p>
    <w:p>
      <w:r>
        <w:t>4. 更换节点或维修</w:t>
      </w:r>
    </w:p>
    <w:p>
      <w:r>
        <w:t>5. 记录故障原因，改进设计</w:t>
      </w:r>
    </w:p>
    <w:p/>
    <w:p>
      <w:r>
        <w:t>**数据异常**</w:t>
      </w:r>
    </w:p>
    <w:p>
      <w:r>
        <w:t>处理流程：</w:t>
      </w:r>
    </w:p>
    <w:p>
      <w:r>
        <w:t>1. 对比相邻节点数据，判断是传感器故障还是真实异常</w:t>
      </w:r>
    </w:p>
    <w:p>
      <w:r>
        <w:t>2. 检查传感器校准</w:t>
      </w:r>
    </w:p>
    <w:p>
      <w:r>
        <w:t>3. 必要时更换传感器</w:t>
      </w:r>
    </w:p>
    <w:p>
      <w:r>
        <w:t>4. 分析异常原因（如温度突变可能是空调故障或火灾）</w:t>
      </w:r>
    </w:p>
    <w:p/>
    <w:p>
      <w:r>
        <w:t>**网络拥塞**</w:t>
      </w:r>
    </w:p>
    <w:p>
      <w:r>
        <w:t>现象：延迟增大、丢包率高</w:t>
      </w:r>
    </w:p>
    <w:p>
      <w:r>
        <w:t>处理：</w:t>
      </w:r>
    </w:p>
    <w:p>
      <w:r>
        <w:t>• 降低节点上报频率</w:t>
      </w:r>
    </w:p>
    <w:p>
      <w:r>
        <w:t>• 增加汇聚节点数量，分散负载</w:t>
      </w:r>
    </w:p>
    <w:p>
      <w:r>
        <w:t>• 优化路由协议</w:t>
      </w:r>
    </w:p>
    <w:p>
      <w:r>
        <w:t>• 升级网络带宽（如增加WiFi网关）</w:t>
      </w:r>
    </w:p>
    <w:p>
      <w:pPr>
        <w:pStyle w:val="Heading1"/>
      </w:pPr>
      <w:r>
        <w:t>六、WSN安全性考虑</w:t>
      </w:r>
    </w:p>
    <w:p>
      <w:pPr>
        <w:pStyle w:val="Heading2"/>
      </w:pPr>
      <w:r>
        <w:t>6.1 WSN面临的安全威胁</w:t>
      </w:r>
    </w:p>
    <w:p>
      <w:pPr>
        <w:pStyle w:val="Heading3"/>
      </w:pPr>
      <w:r>
        <w:t>6.1.1 窃听攻击</w:t>
      </w:r>
    </w:p>
    <w:p>
      <w:r>
        <w:t>由于无线通信的广播特性，攻击者可以使用接收器窃听网络中传输的数据。</w:t>
      </w:r>
    </w:p>
    <w:p/>
    <w:p>
      <w:r>
        <w:t>**威胁场景**</w:t>
      </w:r>
    </w:p>
    <w:p>
      <w:r>
        <w:t>• 工业WSN：竞争对手窃听生产数据、工艺参数</w:t>
      </w:r>
    </w:p>
    <w:p>
      <w:r>
        <w:t>• 军事WSN：敌方截获侦察信息</w:t>
      </w:r>
    </w:p>
    <w:p>
      <w:r>
        <w:t>• 医疗WSN：隐私泄露（患者生理数据被窃听）</w:t>
      </w:r>
    </w:p>
    <w:p/>
    <w:p>
      <w:r>
        <w:t>**防御措施**</w:t>
      </w:r>
    </w:p>
    <w:p>
      <w:r>
        <w:t>• 数据加密：使用AES-128或AES-256加密</w:t>
      </w:r>
    </w:p>
    <w:p>
      <w:r>
        <w:t>• 密钥管理：定期更换密钥、安全的密钥分发机制</w:t>
      </w:r>
    </w:p>
    <w:p>
      <w:r>
        <w:t>• 跳频技术：频繁切换信道，增加窃听难度</w:t>
      </w:r>
    </w:p>
    <w:p>
      <w:pPr>
        <w:pStyle w:val="Heading3"/>
      </w:pPr>
      <w:r>
        <w:t>6.1.2 节点捕获</w:t>
      </w:r>
    </w:p>
    <w:p>
      <w:r>
        <w:t>攻击者物理捕获节点，从中提取密钥、代码、数据，然后植入恶意节点或伪造数据。</w:t>
      </w:r>
    </w:p>
    <w:p/>
    <w:p>
      <w:r>
        <w:t>**威胁场景**</w:t>
      </w:r>
    </w:p>
    <w:p>
      <w:r>
        <w:t>• 边境监测WSN：节点被捕获后，攻击者了解监测范围和密钥</w:t>
      </w:r>
    </w:p>
    <w:p>
      <w:r>
        <w:t>• 环境监测WSN：节点被篡改，发送虚假数据欺骗管理者</w:t>
      </w:r>
    </w:p>
    <w:p/>
    <w:p>
      <w:r>
        <w:t>**防御措施**</w:t>
      </w:r>
    </w:p>
    <w:p>
      <w:r>
        <w:t>• 防篡改外壳：检测到外壳被打开时自动销毁密钥</w:t>
      </w:r>
    </w:p>
    <w:p>
      <w:r>
        <w:t>• 密钥多样性：不同节点使用不同密钥，捕获单个节点不影响整个网络</w:t>
      </w:r>
    </w:p>
    <w:p>
      <w:r>
        <w:t>• 入侵检测：监测节点行为异常，及时隔离可疑节点</w:t>
      </w:r>
    </w:p>
    <w:p>
      <w:r>
        <w:t>• 物理保护：隐蔽部署、坚固外壳、报警机制</w:t>
      </w:r>
    </w:p>
    <w:p>
      <w:pPr>
        <w:pStyle w:val="Heading3"/>
      </w:pPr>
      <w:r>
        <w:t>6.1.3 拒绝服务攻击（DoS）</w:t>
      </w:r>
    </w:p>
    <w:p>
      <w:r>
        <w:t>攻击者通过干扰无线信道、耗尽节点能量或攻击协议漏洞，使网络无法正常工作。</w:t>
      </w:r>
    </w:p>
    <w:p/>
    <w:p>
      <w:r>
        <w:t>**攻击方式**</w:t>
      </w:r>
    </w:p>
    <w:p>
      <w:r>
        <w:t>• 信道干扰：发射大功率噪声信号，淹没正常通信</w:t>
      </w:r>
    </w:p>
    <w:p>
      <w:r>
        <w:t>• 能量耗尽：诱使节点频繁发送数据，快速耗尽电池</w:t>
      </w:r>
    </w:p>
    <w:p>
      <w:r>
        <w:t>• 路由攻击：恶意节点不转发数据包或发送虚假路由信息</w:t>
      </w:r>
    </w:p>
    <w:p>
      <w:r>
        <w:t>• 泛洪攻击：大量发送垃圾数据，占满网络带宽</w:t>
      </w:r>
    </w:p>
    <w:p/>
    <w:p>
      <w:r>
        <w:t>**防御措施**</w:t>
      </w:r>
    </w:p>
    <w:p>
      <w:r>
        <w:t>• 频谱扩展：使用DSSS（直接序列扩频）或FHSS（跳频扩频）抗干扰</w:t>
      </w:r>
    </w:p>
    <w:p>
      <w:r>
        <w:t>• 速率限制：限制节点发送速率，防止能量耗尽攻击</w:t>
      </w:r>
    </w:p>
    <w:p>
      <w:r>
        <w:t>• 多路径路由：路由被攻击时切换到备用路径</w:t>
      </w:r>
    </w:p>
    <w:p>
      <w:r>
        <w:t>• 身份认证：只接受合法节点的数据</w:t>
      </w:r>
    </w:p>
    <w:p>
      <w:pPr>
        <w:pStyle w:val="Heading2"/>
      </w:pPr>
      <w:r>
        <w:t>6.2 加密与认证</w:t>
      </w:r>
    </w:p>
    <w:p>
      <w:pPr>
        <w:pStyle w:val="Heading3"/>
      </w:pPr>
      <w:r>
        <w:t>6.2.1 对称加密</w:t>
      </w:r>
    </w:p>
    <w:p>
      <w:r>
        <w:t>WSN由于计算能力有限，通常采用对称加密算法（如AES）。</w:t>
      </w:r>
    </w:p>
    <w:p/>
    <w:p>
      <w:r>
        <w:t>**AES加密**</w:t>
      </w:r>
    </w:p>
    <w:p>
      <w:r>
        <w:t>• 密钥长度：128位（常用）、192位、256位</w:t>
      </w:r>
    </w:p>
    <w:p>
      <w:r>
        <w:t>• 加密速度：硬件加速时可达数Mbps</w:t>
      </w:r>
    </w:p>
    <w:p>
      <w:r>
        <w:t>• 能耗：每字节加密耗能约1-2μJ（取决于硬件）</w:t>
      </w:r>
    </w:p>
    <w:p/>
    <w:p>
      <w:r>
        <w:t>**密钥管理挑战**</w:t>
      </w:r>
    </w:p>
    <w:p>
      <w:r>
        <w:t>• 密钥预分发：节点部署前预装密钥，但节点新增时困难</w:t>
      </w:r>
    </w:p>
    <w:p>
      <w:r>
        <w:t>• 密钥协商：通过无线通信协商密钥，但初始安全性难以保证</w:t>
      </w:r>
    </w:p>
    <w:p>
      <w:r>
        <w:t>• 密钥更新：定期更新密钥，但同步困难</w:t>
      </w:r>
    </w:p>
    <w:p/>
    <w:p>
      <w:r>
        <w:t>**解决方案**</w:t>
      </w:r>
    </w:p>
    <w:p>
      <w:r>
        <w:t>• 分层密钥：网络密钥、簇密钥、节点密钥</w:t>
      </w:r>
    </w:p>
    <w:p>
      <w:r>
        <w:t>• 密钥池：预装多个密钥，节点间协商使用共同的密钥</w:t>
      </w:r>
    </w:p>
    <w:p>
      <w:r>
        <w:t>• 基于身份的密钥：使用节点ID派生密钥</w:t>
      </w:r>
    </w:p>
    <w:p>
      <w:pPr>
        <w:pStyle w:val="Heading3"/>
      </w:pPr>
      <w:r>
        <w:t>6.2.2 消息认证</w:t>
      </w:r>
    </w:p>
    <w:p>
      <w:r>
        <w:t>认证确保数据来自合法节点且未被篡改。常用方法：</w:t>
      </w:r>
    </w:p>
    <w:p/>
    <w:p>
      <w:r>
        <w:t>**MAC（Message Authentication Code）**</w:t>
      </w:r>
    </w:p>
    <w:p>
      <w:r>
        <w:t>• 使用共享密钥生成消息摘要</w:t>
      </w:r>
    </w:p>
    <w:p>
      <w:r>
        <w:t>• 接收方验证摘要，确认消息完整性和真实性</w:t>
      </w:r>
    </w:p>
    <w:p>
      <w:r>
        <w:t>• 常用算法：HMAC-SHA256、CBC-MAC</w:t>
      </w:r>
    </w:p>
    <w:p/>
    <w:p>
      <w:r>
        <w:t>**数字签名**</w:t>
      </w:r>
    </w:p>
    <w:p>
      <w:r>
        <w:t>• 使用公钥/私钥对进行认证</w:t>
      </w:r>
    </w:p>
    <w:p>
      <w:r>
        <w:t>• 发送方用私钥签名，接收方用公钥验证</w:t>
      </w:r>
    </w:p>
    <w:p>
      <w:r>
        <w:t>• 优点：不需要共享密钥</w:t>
      </w:r>
    </w:p>
    <w:p>
      <w:r>
        <w:t>• 缺点：计算开销大，不适合资源受限的WSN节点</w:t>
      </w:r>
    </w:p>
    <w:p>
      <w:r>
        <w:t>• 解决方案：使用椭圆曲线密码（ECC），开销比RSA小得多</w:t>
      </w:r>
    </w:p>
    <w:p>
      <w:pPr>
        <w:pStyle w:val="Heading2"/>
      </w:pPr>
      <w:r>
        <w:t>6.3 安全协议示例</w:t>
      </w:r>
    </w:p>
    <w:p>
      <w:pPr>
        <w:pStyle w:val="Heading3"/>
      </w:pPr>
      <w:r>
        <w:t>6.3.1 SPINS（Security Protocols for Sensor Networks）</w:t>
      </w:r>
    </w:p>
    <w:p>
      <w:r>
        <w:t>SPINS是经典的WSN安全协议框架，包含两个组件：</w:t>
      </w:r>
    </w:p>
    <w:p/>
    <w:p>
      <w:r>
        <w:t>**SNEP（Secure Network Encryption Protocol）**</w:t>
      </w:r>
    </w:p>
    <w:p>
      <w:r>
        <w:t>提供数据机密性、双方认证、数据新鲜性（防重放攻击）。</w:t>
      </w:r>
    </w:p>
    <w:p/>
    <w:p>
      <w:r>
        <w:t>工作原理：</w:t>
      </w:r>
    </w:p>
    <w:p>
      <w:r>
        <w:t>• 节点与汇聚节点共享主密钥</w:t>
      </w:r>
    </w:p>
    <w:p>
      <w:r>
        <w:t>• 使用计数器和主密钥派生会话密钥</w:t>
      </w:r>
    </w:p>
    <w:p>
      <w:r>
        <w:t>• 使用会话密钥加密数据</w:t>
      </w:r>
    </w:p>
    <w:p>
      <w:r>
        <w:t>• 使用MAC认证消息</w:t>
      </w:r>
    </w:p>
    <w:p/>
    <w:p>
      <w:r>
        <w:t>**μTESLA（Micro Timed Efficient Stream Loss-tolerant Authentication）**</w:t>
      </w:r>
    </w:p>
    <w:p>
      <w:r>
        <w:t>提供广播认证，允许汇聚节点向所有节点安全地广播消息。</w:t>
      </w:r>
    </w:p>
    <w:p/>
    <w:p>
      <w:r>
        <w:t>原理：基于时间的单向密钥链</w:t>
      </w:r>
    </w:p>
    <w:p>
      <w:r>
        <w:t>• 汇聚节点生成密钥链：K0, K1, K2, ... (Ki+1 = F(Ki))</w:t>
      </w:r>
    </w:p>
    <w:p>
      <w:r>
        <w:t>• 广播时使用当前密钥Ki签名消息</w:t>
      </w:r>
    </w:p>
    <w:p>
      <w:r>
        <w:t>• 稍后公布Ki，节点验证</w:t>
      </w:r>
    </w:p>
    <w:p>
      <w:r>
        <w:t>• 由于单向性，即使Ki公布，也无法推算Ki+1</w:t>
      </w:r>
    </w:p>
    <w:p>
      <w:pPr>
        <w:pStyle w:val="Heading3"/>
      </w:pPr>
      <w:r>
        <w:t>6.3.2 TinySec</w:t>
      </w:r>
    </w:p>
    <w:p>
      <w:r>
        <w:t>TinySec是TinyOS（WSN操作系统）的链路层加密协议。</w:t>
      </w:r>
    </w:p>
    <w:p/>
    <w:p>
      <w:r>
        <w:t>特点：</w:t>
      </w:r>
    </w:p>
    <w:p>
      <w:r>
        <w:t>• 透明加密：应用层无需修改</w:t>
      </w:r>
    </w:p>
    <w:p>
      <w:r>
        <w:t>• 低开销：仅增加几个字节的头部</w:t>
      </w:r>
    </w:p>
    <w:p>
      <w:r>
        <w:t>• 支持两种模式：</w:t>
      </w:r>
    </w:p>
    <w:p>
      <w:r>
        <w:t xml:space="preserve">  - TinySec-AE：加密+认证</w:t>
      </w:r>
    </w:p>
    <w:p>
      <w:r>
        <w:t xml:space="preserve">  - TinySec-Auth：仅认证（不加密）</w:t>
      </w:r>
    </w:p>
    <w:p/>
    <w:p>
      <w:r>
        <w:t>性能：</w:t>
      </w:r>
    </w:p>
    <w:p>
      <w:r>
        <w:t>• 加密开销：&lt;1%的CPU时间</w:t>
      </w:r>
    </w:p>
    <w:p>
      <w:r>
        <w:t>• 能耗开销：&lt;10%</w:t>
      </w:r>
    </w:p>
    <w:p>
      <w:r>
        <w:t>• 延迟增加：&lt;5ms</w:t>
      </w:r>
    </w:p>
    <w:p>
      <w:pPr>
        <w:pStyle w:val="Heading1"/>
      </w:pPr>
      <w:r>
        <w:t>七、WSN标准与协议深入讲解</w:t>
      </w:r>
    </w:p>
    <w:p>
      <w:pPr>
        <w:pStyle w:val="Heading2"/>
      </w:pPr>
      <w:r>
        <w:t>7.1 IEEE 802.15.4标准</w:t>
      </w:r>
    </w:p>
    <w:p>
      <w:pPr>
        <w:pStyle w:val="Heading3"/>
      </w:pPr>
      <w:r>
        <w:t>7.1.1 标准概述</w:t>
      </w:r>
    </w:p>
    <w:p>
      <w:r>
        <w:t>IEEE 802.15.4定义了低速率无线个域网（LR-WPAN）的物理层和MAC层规范，是Zigbee、6LoWPAN、Thread等上层协议的基础。</w:t>
      </w:r>
    </w:p>
    <w:p/>
    <w:p>
      <w:r>
        <w:t>**版本演进**</w:t>
      </w:r>
    </w:p>
    <w:p>
      <w:r>
        <w:t>• 2003年：IEEE 802.15.4-2003，最初版本</w:t>
      </w:r>
    </w:p>
    <w:p>
      <w:r>
        <w:t>• 2006年：IEEE 802.15.4-2006，增加新的频段和数据速率</w:t>
      </w:r>
    </w:p>
    <w:p>
      <w:r>
        <w:t>• 2011年：IEEE 802.15.4-2011，增加中国的780MHz频段</w:t>
      </w:r>
    </w:p>
    <w:p>
      <w:r>
        <w:t>• 2015年：IEEE 802.15.4-2015，支持TSCH、DSME等新MAC模式</w:t>
      </w:r>
    </w:p>
    <w:p>
      <w:r>
        <w:t>• 2020年：IEEE 802.15.4-2020，最新版本</w:t>
      </w:r>
    </w:p>
    <w:p>
      <w:pPr>
        <w:pStyle w:val="Heading3"/>
      </w:pPr>
      <w:r>
        <w:t>7.1.2 物理层</w:t>
      </w:r>
    </w:p>
    <w:p>
      <w:r>
        <w:t>**频段和数据速率**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频段</w:t>
            </w:r>
          </w:p>
        </w:tc>
        <w:tc>
          <w:tcPr>
            <w:tcW w:type="dxa" w:w="2160"/>
          </w:tcPr>
          <w:p>
            <w:r>
              <w:t>信道数</w:t>
            </w:r>
          </w:p>
        </w:tc>
        <w:tc>
          <w:tcPr>
            <w:tcW w:type="dxa" w:w="2160"/>
          </w:tcPr>
          <w:p>
            <w:r>
              <w:t>数据速率</w:t>
            </w:r>
          </w:p>
        </w:tc>
        <w:tc>
          <w:tcPr>
            <w:tcW w:type="dxa" w:w="2160"/>
          </w:tcPr>
          <w:p>
            <w:r>
              <w:t>区域</w:t>
            </w:r>
          </w:p>
        </w:tc>
      </w:tr>
      <w:tr>
        <w:tc>
          <w:tcPr>
            <w:tcW w:type="dxa" w:w="2160"/>
          </w:tcPr>
          <w:p>
            <w:r>
              <w:t>868MHz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20kbps</w:t>
            </w:r>
          </w:p>
        </w:tc>
        <w:tc>
          <w:tcPr>
            <w:tcW w:type="dxa" w:w="2160"/>
          </w:tcPr>
          <w:p>
            <w:r>
              <w:t>欧洲</w:t>
            </w:r>
          </w:p>
        </w:tc>
      </w:tr>
      <w:tr>
        <w:tc>
          <w:tcPr>
            <w:tcW w:type="dxa" w:w="2160"/>
          </w:tcPr>
          <w:p>
            <w:r>
              <w:t>915MHz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40kbps</w:t>
            </w:r>
          </w:p>
        </w:tc>
        <w:tc>
          <w:tcPr>
            <w:tcW w:type="dxa" w:w="2160"/>
          </w:tcPr>
          <w:p>
            <w:r>
              <w:t>北美</w:t>
            </w:r>
          </w:p>
        </w:tc>
      </w:tr>
      <w:tr>
        <w:tc>
          <w:tcPr>
            <w:tcW w:type="dxa" w:w="2160"/>
          </w:tcPr>
          <w:p>
            <w:r>
              <w:t>2.4GHz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250kbps</w:t>
            </w:r>
          </w:p>
        </w:tc>
        <w:tc>
          <w:tcPr>
            <w:tcW w:type="dxa" w:w="2160"/>
          </w:tcPr>
          <w:p>
            <w:r>
              <w:t>全球</w:t>
            </w:r>
          </w:p>
        </w:tc>
      </w:tr>
    </w:tbl>
    <w:p/>
    <w:p>
      <w:r>
        <w:t>**调制方式**</w:t>
      </w:r>
    </w:p>
    <w:p>
      <w:r>
        <w:t>• 2.4GHz：O-QPSK（Offset Quadrature Phase Shift Keying）</w:t>
      </w:r>
    </w:p>
    <w:p>
      <w:r>
        <w:t>• 868/915MHz：BPSK（Binary Phase Shift Keying）或O-QPSK</w:t>
      </w:r>
    </w:p>
    <w:p/>
    <w:p>
      <w:r>
        <w:t>**发射功率**</w:t>
      </w:r>
    </w:p>
    <w:p>
      <w:r>
        <w:t>• 典型值：0dBm（1mW）</w:t>
      </w:r>
    </w:p>
    <w:p>
      <w:r>
        <w:t>• 可调范围：-32dBm到+10dBm</w:t>
      </w:r>
    </w:p>
    <w:p>
      <w:r>
        <w:t>• 发射功率越大，通信距离越远，但能耗也越大</w:t>
      </w:r>
    </w:p>
    <w:p>
      <w:pPr>
        <w:pStyle w:val="Heading3"/>
      </w:pPr>
      <w:r>
        <w:t>7.1.3 MAC层</w:t>
      </w:r>
    </w:p>
    <w:p>
      <w:r>
        <w:t>**帧结构**</w:t>
      </w:r>
    </w:p>
    <w:p>
      <w:r>
        <w:t>IEEE 802.15.4定义了四种帧类型：</w:t>
      </w:r>
    </w:p>
    <w:p>
      <w:r>
        <w:t>• 数据帧（Data Frame）：承载应用数据</w:t>
      </w:r>
    </w:p>
    <w:p>
      <w:r>
        <w:t>• 确认帧（ACK Frame）：确认数据接收</w:t>
      </w:r>
    </w:p>
    <w:p>
      <w:r>
        <w:t>• MAC命令帧（MAC Command Frame）：网络管理命令</w:t>
      </w:r>
    </w:p>
    <w:p>
      <w:r>
        <w:t>• Beacon帧：协调器广播网络信息</w:t>
      </w:r>
    </w:p>
    <w:p/>
    <w:p>
      <w:r>
        <w:t>**信道访问方式**</w:t>
      </w:r>
    </w:p>
    <w:p>
      <w:r>
        <w:t>• Beacon-enabled模式：协调器周期发送Beacon，节点同步后在指定时隙发送</w:t>
      </w:r>
    </w:p>
    <w:p>
      <w:r>
        <w:t>• Non-beacon模式：使用CSMA/CA，节点随时可发送</w:t>
      </w:r>
    </w:p>
    <w:p/>
    <w:p>
      <w:r>
        <w:t>**CSMA/CA详细流程**</w:t>
      </w:r>
    </w:p>
    <w:p>
      <w:r>
        <w:t>1. 节点想发送数据时，先侦听信道</w:t>
      </w:r>
    </w:p>
    <w:p>
      <w:r>
        <w:t>2. 如果信道忙，等待至信道空闲</w:t>
      </w:r>
    </w:p>
    <w:p>
      <w:r>
        <w:t>3. 信道空闲后，等待一个随机退避时间</w:t>
      </w:r>
    </w:p>
    <w:p>
      <w:r>
        <w:t>4. 退避时间到，再次侦听信道</w:t>
      </w:r>
    </w:p>
    <w:p>
      <w:r>
        <w:t>5. 如果仍空闲，发送数据</w:t>
      </w:r>
    </w:p>
    <w:p>
      <w:r>
        <w:t>6. 如果仍忙，重复步骤3-5，退避时间加倍（指数退避）</w:t>
      </w:r>
    </w:p>
    <w:p>
      <w:r>
        <w:t>7. 重试次数超过上限后，放弃发送，报告失败</w:t>
      </w:r>
    </w:p>
    <w:p>
      <w:pPr>
        <w:pStyle w:val="Heading2"/>
      </w:pPr>
      <w:r>
        <w:t>7.2 Zigbee协议栈</w:t>
      </w:r>
    </w:p>
    <w:p>
      <w:pPr>
        <w:pStyle w:val="Heading3"/>
      </w:pPr>
      <w:r>
        <w:t>7.2.1 Zigbee协议层次</w:t>
      </w:r>
    </w:p>
    <w:p>
      <w:r>
        <w:t>Zigbee在IEEE 802.15.4基础上定义了网络层和应用层：</w:t>
      </w:r>
    </w:p>
    <w:p/>
    <w:p>
      <w:r>
        <w:t>• 物理层（PHY）：IEEE 802.15.4</w:t>
      </w:r>
    </w:p>
    <w:p>
      <w:r>
        <w:t>• MAC层：IEEE 802.15.4</w:t>
      </w:r>
    </w:p>
    <w:p>
      <w:r>
        <w:t>• 网络层（NWK）：Zigbee定义，负责路由、网络组建</w:t>
      </w:r>
    </w:p>
    <w:p>
      <w:r>
        <w:t>• 应用层（APL）：Zigbee定义，包括APS、ZDO、应用对象</w:t>
      </w:r>
    </w:p>
    <w:p>
      <w:pPr>
        <w:pStyle w:val="Heading3"/>
      </w:pPr>
      <w:r>
        <w:t>7.2.2 Zigbee设备类型</w:t>
      </w:r>
    </w:p>
    <w:p>
      <w:r>
        <w:t>**Zigbee Coordinator（协调器，ZC）**</w:t>
      </w:r>
    </w:p>
    <w:p>
      <w:r>
        <w:t>• 每个Zigbee网络有且仅有一个协调器</w:t>
      </w:r>
    </w:p>
    <w:p>
      <w:r>
        <w:t>• 功能：创建网络、分配地址、管理网络参数</w:t>
      </w:r>
    </w:p>
    <w:p>
      <w:r>
        <w:t>• 通常由汇聚节点担任</w:t>
      </w:r>
    </w:p>
    <w:p/>
    <w:p>
      <w:r>
        <w:t>**Zigbee Router（路由器，ZR）**</w:t>
      </w:r>
    </w:p>
    <w:p>
      <w:r>
        <w:t>• 可以有多个路由器</w:t>
      </w:r>
    </w:p>
    <w:p>
      <w:r>
        <w:t>• 功能：转发数据、允许其他设备加入网络</w:t>
      </w:r>
    </w:p>
    <w:p>
      <w:r>
        <w:t>• 必须持续供电（不能休眠）</w:t>
      </w:r>
    </w:p>
    <w:p>
      <w:r>
        <w:t>• 通常由簇头节点或中继节点担任</w:t>
      </w:r>
    </w:p>
    <w:p/>
    <w:p>
      <w:r>
        <w:t>**Zigbee End Device（终端设备，ZED）**</w:t>
      </w:r>
    </w:p>
    <w:p>
      <w:r>
        <w:t>• 叶节点，不转发数据</w:t>
      </w:r>
    </w:p>
    <w:p>
      <w:r>
        <w:t>• 可以休眠，极低功耗</w:t>
      </w:r>
    </w:p>
    <w:p>
      <w:r>
        <w:t>• 必须关联到一个ZC或ZR</w:t>
      </w:r>
    </w:p>
    <w:p>
      <w:r>
        <w:t>• 通常由传感器节点担任</w:t>
      </w:r>
    </w:p>
    <w:p>
      <w:pPr>
        <w:pStyle w:val="Heading3"/>
      </w:pPr>
      <w:r>
        <w:t>7.2.3 Zigbee网络组建过程</w:t>
      </w:r>
    </w:p>
    <w:p>
      <w:r>
        <w:t>**步骤1：协调器扫描信道**</w:t>
      </w:r>
    </w:p>
    <w:p>
      <w:r>
        <w:t>• 扫描2.4GHz的16个信道</w:t>
      </w:r>
    </w:p>
    <w:p>
      <w:r>
        <w:t>• 检测每个信道的能量和已有网络</w:t>
      </w:r>
    </w:p>
    <w:p>
      <w:r>
        <w:t>• 选择干扰最小、没有网络冲突的信道</w:t>
      </w:r>
    </w:p>
    <w:p/>
    <w:p>
      <w:r>
        <w:t>**步骤2：协调器创建网络**</w:t>
      </w:r>
    </w:p>
    <w:p>
      <w:r>
        <w:t>• 选择一个PAN ID（网络标识符）</w:t>
      </w:r>
    </w:p>
    <w:p>
      <w:r>
        <w:t>• 开始在选定信道上广播Beacon</w:t>
      </w:r>
    </w:p>
    <w:p>
      <w:r>
        <w:t>• 等待设备加入</w:t>
      </w:r>
    </w:p>
    <w:p/>
    <w:p>
      <w:r>
        <w:t>**步骤3：设备扫描并加入网络**</w:t>
      </w:r>
    </w:p>
    <w:p>
      <w:r>
        <w:t>• 新设备扫描信道，寻找Beacon</w:t>
      </w:r>
    </w:p>
    <w:p>
      <w:r>
        <w:t>• 找到网络后，发送关联请求</w:t>
      </w:r>
    </w:p>
    <w:p>
      <w:r>
        <w:t>• 协调器或路由器分配16位短地址</w:t>
      </w:r>
    </w:p>
    <w:p>
      <w:r>
        <w:t>• 设备收到地址，加入成功</w:t>
      </w:r>
    </w:p>
    <w:p/>
    <w:p>
      <w:r>
        <w:t>**步骤4：路由发现**</w:t>
      </w:r>
    </w:p>
    <w:p>
      <w:r>
        <w:t>• 协调器广播路由请求</w:t>
      </w:r>
    </w:p>
    <w:p>
      <w:r>
        <w:t>• 每个设备记录到协调器的跳数和下一跳</w:t>
      </w:r>
    </w:p>
    <w:p>
      <w:r>
        <w:t>• 建立路由表</w:t>
      </w:r>
    </w:p>
    <w:p>
      <w:pPr>
        <w:pStyle w:val="Heading2"/>
      </w:pPr>
      <w:r>
        <w:t>7.3 6LoWPAN</w:t>
      </w:r>
    </w:p>
    <w:p>
      <w:pPr>
        <w:pStyle w:val="Heading3"/>
      </w:pPr>
      <w:r>
        <w:t>7.3.1 什么是6LoWPAN</w:t>
      </w:r>
    </w:p>
    <w:p>
      <w:r>
        <w:t>6LoWPAN（IPv6 over Low-Power Wireless Personal Area Networks）是在IEEE 802.15.4网络上运行IPv6的适配层协议。</w:t>
      </w:r>
    </w:p>
    <w:p/>
    <w:p>
      <w:r>
        <w:t>**为什么需要6LoWPAN**</w:t>
      </w:r>
    </w:p>
    <w:p>
      <w:r>
        <w:t>• IPv6数据包最小MTU是1280字节</w:t>
      </w:r>
    </w:p>
    <w:p>
      <w:r>
        <w:t>• IEEE 802.15.4帧最大载荷只有127字节</w:t>
      </w:r>
    </w:p>
    <w:p>
      <w:r>
        <w:t>• 需要适配层进行分片、压缩、路由</w:t>
      </w:r>
    </w:p>
    <w:p>
      <w:pPr>
        <w:pStyle w:val="Heading3"/>
      </w:pPr>
      <w:r>
        <w:t>7.3.2 6LoWPAN关键技术</w:t>
      </w:r>
    </w:p>
    <w:p>
      <w:r>
        <w:t>**头部压缩**</w:t>
      </w:r>
    </w:p>
    <w:p>
      <w:r>
        <w:t>• IPv6头部40字节，对于127字节帧来说开销太大</w:t>
      </w:r>
    </w:p>
    <w:p>
      <w:r>
        <w:t>• 6LoWPAN使用LOWPAN_IPHC压缩，可将头部压缩到几个字节</w:t>
      </w:r>
    </w:p>
    <w:p>
      <w:r>
        <w:t>• 压缩方法：利用上下文信息、省略默认值、编码常用模式</w:t>
      </w:r>
    </w:p>
    <w:p/>
    <w:p>
      <w:r>
        <w:t>**分片与重组**</w:t>
      </w:r>
    </w:p>
    <w:p>
      <w:r>
        <w:t>• 大于127字节的IPv6包需要分片</w:t>
      </w:r>
    </w:p>
    <w:p>
      <w:r>
        <w:t>• 第一个分片包含FRAG1头部，后续分片包含FRAGN头部</w:t>
      </w:r>
    </w:p>
    <w:p>
      <w:r>
        <w:t>• 接收方根据分片头部重组完整IP包</w:t>
      </w:r>
    </w:p>
    <w:p/>
    <w:p>
      <w:r>
        <w:t>**路由**</w:t>
      </w:r>
    </w:p>
    <w:p>
      <w:r>
        <w:t>• 支持Mesh-under和Route-over两种路由方式</w:t>
      </w:r>
    </w:p>
    <w:p>
      <w:r>
        <w:t>• Mesh-under：在链路层进行多跳路由</w:t>
      </w:r>
    </w:p>
    <w:p>
      <w:r>
        <w:t>• Route-over：在网络层路由，每个节点都是IP路由器</w:t>
      </w:r>
    </w:p>
    <w:p>
      <w:pPr>
        <w:pStyle w:val="Heading3"/>
      </w:pPr>
      <w:r>
        <w:t>7.3.3 6LoWPAN的优势</w:t>
      </w:r>
    </w:p>
    <w:p>
      <w:r>
        <w:t>• 与Internet无缝集成：WSN节点有IPv6地址，可直接访问</w:t>
      </w:r>
    </w:p>
    <w:p>
      <w:r>
        <w:t>• 标准化：IETF标准，互操作性好</w:t>
      </w:r>
    </w:p>
    <w:p>
      <w:r>
        <w:t>• 安全性：可使用标准的IPsec</w:t>
      </w:r>
    </w:p>
    <w:p>
      <w:r>
        <w:t>• 可扩展性：IPv6地址空间巨大</w:t>
      </w:r>
    </w:p>
    <w:p>
      <w:pPr>
        <w:pStyle w:val="Heading1"/>
      </w:pPr>
      <w:r>
        <w:t>八、WSN技术发展趋势与展望</w:t>
      </w:r>
    </w:p>
    <w:p>
      <w:pPr>
        <w:pStyle w:val="Heading2"/>
      </w:pPr>
      <w:r>
        <w:t>8.1 技术发展趋势</w:t>
      </w:r>
    </w:p>
    <w:p>
      <w:pPr>
        <w:pStyle w:val="Heading3"/>
      </w:pPr>
      <w:r>
        <w:t>8.1.1 微型化与集成化</w:t>
      </w:r>
    </w:p>
    <w:p>
      <w:r>
        <w:t>随着MEMS（微机电系统）和IC（集成电路）技术的发展，WSN节点正朝着更小、更集成的方向发展。</w:t>
      </w:r>
    </w:p>
    <w:p/>
    <w:p>
      <w:r>
        <w:t>**Smart Dust（智能尘埃）**</w:t>
      </w:r>
    </w:p>
    <w:p>
      <w:r>
        <w:t>这是一个雄心勃勃的概念：将传感器节点缩小到尘埃般大小（1立方毫米以内）。虽然完全实现还有困难，但已有显著进展：</w:t>
      </w:r>
    </w:p>
    <w:p>
      <w:r>
        <w:t>• 2019年，密歇根大学研制出0.3mm³的芯片，集成太阳能电池、温度传感器和无线通信</w:t>
      </w:r>
    </w:p>
    <w:p>
      <w:r>
        <w:t>• 通信距离：2米（受限于超小天线）</w:t>
      </w:r>
    </w:p>
    <w:p>
      <w:r>
        <w:t>• 应用前景：医疗植入、建筑材料内嵌、环境普适监测</w:t>
      </w:r>
    </w:p>
    <w:p/>
    <w:p>
      <w:r>
        <w:t>**SoC（System on Chip）集成**</w:t>
      </w:r>
    </w:p>
    <w:p>
      <w:r>
        <w:t>将传感器、MCU、射频模块集成在一颗芯片上：</w:t>
      </w:r>
    </w:p>
    <w:p>
      <w:r>
        <w:t>• 优势：体积小、功耗低、成本低、可靠性高</w:t>
      </w:r>
    </w:p>
    <w:p>
      <w:r>
        <w:t>• 代表产品：Nordic nRF52系列、TI CC26xx系列</w:t>
      </w:r>
    </w:p>
    <w:p>
      <w:r>
        <w:t>• 发展方向：集成更多传感器（多轴加速度计、磁力计、气压计）</w:t>
      </w:r>
    </w:p>
    <w:p>
      <w:pPr>
        <w:pStyle w:val="Heading3"/>
      </w:pPr>
      <w:r>
        <w:t>8.1.2 能量收集与自供电</w:t>
      </w:r>
    </w:p>
    <w:p>
      <w:r>
        <w:t>能量收集技术正在从实验室走向实用化，越来越多的WSN节点实现了能量自给。</w:t>
      </w:r>
    </w:p>
    <w:p/>
    <w:p>
      <w:r>
        <w:t>**新型能量源**</w:t>
      </w:r>
    </w:p>
    <w:p>
      <w:r>
        <w:t>• RF能量收集：从环境中的WiFi、基站等无线信号中获取能量</w:t>
      </w:r>
    </w:p>
    <w:p>
      <w:r>
        <w:t xml:space="preserve">  - 典型功率：10-100μW（距离发射源1-10米时）</w:t>
      </w:r>
    </w:p>
    <w:p>
      <w:r>
        <w:t xml:space="preserve">  - 应用：室内免电池传感器（如智能开关、温湿度传感器）</w:t>
      </w:r>
    </w:p>
    <w:p/>
    <w:p>
      <w:r>
        <w:t>• 生物能量：利用人体或动植物的生理活动发电</w:t>
      </w:r>
    </w:p>
    <w:p>
      <w:r>
        <w:t xml:space="preserve">  - 血糖燃料电池：植入体内，利用血糖发电</w:t>
      </w:r>
    </w:p>
    <w:p>
      <w:r>
        <w:t xml:space="preserve">  - 植物微生物燃料电池：插入植物根系，利用微生物代谢发电</w:t>
      </w:r>
    </w:p>
    <w:p/>
    <w:p>
      <w:r>
        <w:t>**超低功耗设计**</w:t>
      </w:r>
    </w:p>
    <w:p>
      <w:r>
        <w:t>芯片设计技术进步，使节点功耗持续降低：</w:t>
      </w:r>
    </w:p>
    <w:p>
      <w:r>
        <w:t>• 深度休眠功耗：从μA级降到nA级</w:t>
      </w:r>
    </w:p>
    <w:p>
      <w:r>
        <w:t>• 唤醒时间：从ms级降到μs级</w:t>
      </w:r>
    </w:p>
    <w:p>
      <w:r>
        <w:t>• 工作电压：从3.3V降到1.8V甚至更低</w:t>
      </w:r>
    </w:p>
    <w:p/>
    <w:p>
      <w:r>
        <w:t>案例：某最新Zigbee芯片，深度休眠功耗仅100nA，使用纽扣电池可工作10年以上。</w:t>
      </w:r>
    </w:p>
    <w:p>
      <w:pPr>
        <w:pStyle w:val="Heading3"/>
      </w:pPr>
      <w:r>
        <w:t>8.1.3 人工智能与边缘计算</w:t>
      </w:r>
    </w:p>
    <w:p>
      <w:r>
        <w:t>AI技术正在与WSN融合，使节点具备智能分析能力。</w:t>
      </w:r>
    </w:p>
    <w:p/>
    <w:p>
      <w:r>
        <w:t>**边缘智能（Edge Intelligence）**</w:t>
      </w:r>
    </w:p>
    <w:p>
      <w:r>
        <w:t>传统WSN：节点只采集数据，所有分析在云端进行</w:t>
      </w:r>
    </w:p>
    <w:p>
      <w:r>
        <w:t>边缘智能WSN：节点就地分析数据，只上传关键信息</w:t>
      </w:r>
    </w:p>
    <w:p/>
    <w:p>
      <w:r>
        <w:t>优势：</w:t>
      </w:r>
    </w:p>
    <w:p>
      <w:r>
        <w:t>• 减少数据传输量，节省能量和带宽</w:t>
      </w:r>
    </w:p>
    <w:p>
      <w:r>
        <w:t>• 降低延迟，实现实时响应</w:t>
      </w:r>
    </w:p>
    <w:p>
      <w:r>
        <w:t>• 保护隐私（敏感数据不离开节点）</w:t>
      </w:r>
    </w:p>
    <w:p>
      <w:r>
        <w:t>• 减轻云端负担</w:t>
      </w:r>
    </w:p>
    <w:p/>
    <w:p>
      <w:r>
        <w:t>**TinyML（Tiny Machine Learning）**</w:t>
      </w:r>
    </w:p>
    <w:p>
      <w:r>
        <w:t>在资源极度受限的设备上运行机器学习模型。例如：</w:t>
      </w:r>
    </w:p>
    <w:p>
      <w:r>
        <w:t>• 振动传感器节点：运行CNN模型，识别设备故障模式</w:t>
      </w:r>
    </w:p>
    <w:p>
      <w:r>
        <w:t>• 音频传感器节点：运行关键词识别模型，检测特定声音（玻璃破碎、枪声）</w:t>
      </w:r>
    </w:p>
    <w:p>
      <w:r>
        <w:t>• 图像传感器节点：运行目标检测模型，识别入侵者</w:t>
      </w:r>
    </w:p>
    <w:p/>
    <w:p>
      <w:r>
        <w:t>技术基础：</w:t>
      </w:r>
    </w:p>
    <w:p>
      <w:r>
        <w:t>• 模型压缩：剪枝、量化、知识蒸馏</w:t>
      </w:r>
    </w:p>
    <w:p>
      <w:r>
        <w:t>• 专用硬件：AI加速器（如Google Edge TPU、ARM Ethos-U）</w:t>
      </w:r>
    </w:p>
    <w:p>
      <w:r>
        <w:t>• 框架：TensorFlow Lite Micro、uTensor、NNoM</w:t>
      </w:r>
    </w:p>
    <w:p>
      <w:pPr>
        <w:pStyle w:val="Heading3"/>
      </w:pPr>
      <w:r>
        <w:t>8.1.4 与5G/6G融合</w:t>
      </w:r>
    </w:p>
    <w:p>
      <w:r>
        <w:t>5G和未来的6G网络将与WSN深度融合，形成更强大的物联网生态。</w:t>
      </w:r>
    </w:p>
    <w:p/>
    <w:p>
      <w:r>
        <w:t>**5G NB-IoT（Narrow Band IoT）**</w:t>
      </w:r>
    </w:p>
    <w:p>
      <w:r>
        <w:t>• 基于蜂窝网络的窄带物联网技术</w:t>
      </w:r>
    </w:p>
    <w:p>
      <w:r>
        <w:t>• 优势：覆盖范围广（数公里）、深度覆盖（地下室）、大连接（单基站支持数万设备）</w:t>
      </w:r>
    </w:p>
    <w:p>
      <w:r>
        <w:t>• 应用：智慧城市、智能抄表、资产追踪</w:t>
      </w:r>
    </w:p>
    <w:p>
      <w:r>
        <w:t>• 与传统WSN对比：NB-IoT更适合广域、低频应用；Zigbee更适合局域、高频应用</w:t>
      </w:r>
    </w:p>
    <w:p/>
    <w:p>
      <w:r>
        <w:t>**6G与WSN**</w:t>
      </w:r>
    </w:p>
    <w:p>
      <w:r>
        <w:t>6G（预计2030年商用）将带来新的可能：</w:t>
      </w:r>
    </w:p>
    <w:p>
      <w:r>
        <w:t>• 太赫兹通信：极高带宽，支持高清视频监控WSN</w:t>
      </w:r>
    </w:p>
    <w:p>
      <w:r>
        <w:t>• 空天地一体化：卫星、无人机、地面基站协同，实现全球无缝覆盖</w:t>
      </w:r>
    </w:p>
    <w:p>
      <w:r>
        <w:t>• 通信感知一体化：无线信号既用于通信，也用于感知环境（无源传感）</w:t>
      </w:r>
    </w:p>
    <w:p>
      <w:r>
        <w:t>• 超高定位精度：厘米级甚至毫米级定位</w:t>
      </w:r>
    </w:p>
    <w:p>
      <w:pPr>
        <w:pStyle w:val="Heading2"/>
      </w:pPr>
      <w:r>
        <w:t>8.2 应用前景展望</w:t>
      </w:r>
    </w:p>
    <w:p>
      <w:pPr>
        <w:pStyle w:val="Heading3"/>
      </w:pPr>
      <w:r>
        <w:t>8.2.1 智慧城市</w:t>
      </w:r>
    </w:p>
    <w:p>
      <w:r>
        <w:t>WSN是智慧城市的神经系统，未来将在以下领域发挥更大作用：</w:t>
      </w:r>
    </w:p>
    <w:p>
      <w:r>
        <w:t>• 智能交通：路况监测、智能停车、车路协同</w:t>
      </w:r>
    </w:p>
    <w:p>
      <w:r>
        <w:t>• 环境监测：空气质量、噪声、水质实时监测</w:t>
      </w:r>
    </w:p>
    <w:p>
      <w:r>
        <w:t>• 市政管理：路灯控制、垃圾箱满溢检测、井盖监测</w:t>
      </w:r>
    </w:p>
    <w:p>
      <w:r>
        <w:t>• 公共安全：视频监控、人流监测、应急响应</w:t>
      </w:r>
    </w:p>
    <w:p/>
    <w:p>
      <w:r>
        <w:t>趋势：从单一应用的独立系统，向多应用融合的统一平台发展。</w:t>
      </w:r>
    </w:p>
    <w:p>
      <w:pPr>
        <w:pStyle w:val="Heading3"/>
      </w:pPr>
      <w:r>
        <w:t>8.2.2 工业4.0</w:t>
      </w:r>
    </w:p>
    <w:p>
      <w:r>
        <w:t>工业WSN将推动制造业数字化转型：</w:t>
      </w:r>
    </w:p>
    <w:p>
      <w:r>
        <w:t>• 预测性维护：通过振动、温度、声音等传感器，预测设备故障</w:t>
      </w:r>
    </w:p>
    <w:p>
      <w:r>
        <w:t>• 生产过程优化：实时监测生产参数，动态调整工艺</w:t>
      </w:r>
    </w:p>
    <w:p>
      <w:r>
        <w:t>• 数字孪生：物理设备与虚拟模型实时同步，进行仿真和优化</w:t>
      </w:r>
    </w:p>
    <w:p>
      <w:r>
        <w:t>• 柔性制造：快速重构生产线以适应个性化需求</w:t>
      </w:r>
    </w:p>
    <w:p/>
    <w:p>
      <w:r>
        <w:t>挑战：工业环境恶劣（高温、振动、干扰），对可靠性和实时性要求极高。</w:t>
      </w:r>
    </w:p>
    <w:p>
      <w:pPr>
        <w:pStyle w:val="Heading3"/>
      </w:pPr>
      <w:r>
        <w:t>8.2.3 精准医疗与健康监测</w:t>
      </w:r>
    </w:p>
    <w:p>
      <w:r>
        <w:t>可穿戴和植入式WSN将革新医疗保健：</w:t>
      </w:r>
    </w:p>
    <w:p>
      <w:r>
        <w:t>• 慢病管理：糖尿病患者的连续血糖监测、心脏病患者的心电监测</w:t>
      </w:r>
    </w:p>
    <w:p>
      <w:r>
        <w:t>• 远程医疗：居家患者的生理参数实时上传，医生远程诊断</w:t>
      </w:r>
    </w:p>
    <w:p>
      <w:r>
        <w:t>• 药物研发：受试者佩戴传感器，实时收集用药后反应数据</w:t>
      </w:r>
    </w:p>
    <w:p>
      <w:r>
        <w:t>• 智能假肢：传感器检测肌肉信号，控制假肢运动</w:t>
      </w:r>
    </w:p>
    <w:p/>
    <w:p>
      <w:r>
        <w:t>趋势：从院内监测走向院外、从被动监测走向主动干预（如智能胰岛素泵）。</w:t>
      </w:r>
    </w:p>
    <w:p>
      <w:pPr>
        <w:pStyle w:val="Heading3"/>
      </w:pPr>
      <w:r>
        <w:t>8.2.4 农业与环境保护</w:t>
      </w:r>
    </w:p>
    <w:p>
      <w:r>
        <w:t>WSN助力可持续发展：</w:t>
      </w:r>
    </w:p>
    <w:p>
      <w:r>
        <w:t>• 精准农业：实现水肥精准施用，提高产量、降低污染</w:t>
      </w:r>
    </w:p>
    <w:p>
      <w:r>
        <w:t>• 野生动物保护：动物追踪、栖息地监测</w:t>
      </w:r>
    </w:p>
    <w:p>
      <w:r>
        <w:t>• 气候变化研究：全球部署传感器网络，长期监测环境变化</w:t>
      </w:r>
    </w:p>
    <w:p>
      <w:r>
        <w:t>• 灾害预警：地震、洪水、山体滑坡早期预警</w:t>
      </w:r>
    </w:p>
    <w:p>
      <w:pPr>
        <w:pStyle w:val="Heading2"/>
      </w:pPr>
      <w:r>
        <w:t>8.3 面临的挑战</w:t>
      </w:r>
    </w:p>
    <w:p>
      <w:r>
        <w:t>尽管前景广阔，WSN技术仍面临诸多挑战：</w:t>
      </w:r>
    </w:p>
    <w:p>
      <w:pPr>
        <w:pStyle w:val="Heading3"/>
      </w:pPr>
      <w:r>
        <w:t>8.3.1 标准化与互操作性</w:t>
      </w:r>
    </w:p>
    <w:p>
      <w:r>
        <w:t>目前存在多种WSN技术和标准（Zigbee、Z-Wave、LoRa、NB-IoT等），互不兼容。需要：</w:t>
      </w:r>
    </w:p>
    <w:p>
      <w:r>
        <w:t>• 推动标准统一或互操作协议</w:t>
      </w:r>
    </w:p>
    <w:p>
      <w:r>
        <w:t>• 开发多模节点（支持多种协议）</w:t>
      </w:r>
    </w:p>
    <w:p>
      <w:r>
        <w:t>• 建立开放的物联网平台</w:t>
      </w:r>
    </w:p>
    <w:p>
      <w:pPr>
        <w:pStyle w:val="Heading3"/>
      </w:pPr>
      <w:r>
        <w:t>8.3.2 安全与隐私</w:t>
      </w:r>
    </w:p>
    <w:p>
      <w:r>
        <w:t>WSN规模扩大、应用深入，安全风险增加：</w:t>
      </w:r>
    </w:p>
    <w:p>
      <w:r>
        <w:t>• 大规模攻击：攻击者可能同时攻击数千个节点</w:t>
      </w:r>
    </w:p>
    <w:p>
      <w:r>
        <w:t>• 隐私泄露：医疗、家居WSN涉及敏感隐私数据</w:t>
      </w:r>
    </w:p>
    <w:p>
      <w:r>
        <w:t>• 长寿命安全：节点使用多年，初始安全设计可能过时</w:t>
      </w:r>
    </w:p>
    <w:p/>
    <w:p>
      <w:r>
        <w:t>需要更强的加密、认证机制，以及安全更新能力。</w:t>
      </w:r>
    </w:p>
    <w:p>
      <w:pPr>
        <w:pStyle w:val="Heading3"/>
      </w:pPr>
      <w:r>
        <w:t>8.3.3 大规模网络管理</w:t>
      </w:r>
    </w:p>
    <w:p>
      <w:r>
        <w:t>未来智慧城市可能有数百万个WSN节点，如何管理是巨大挑战：</w:t>
      </w:r>
    </w:p>
    <w:p>
      <w:r>
        <w:t>• 自动化部署和配置</w:t>
      </w:r>
    </w:p>
    <w:p>
      <w:r>
        <w:t>• 故障自愈</w:t>
      </w:r>
    </w:p>
    <w:p>
      <w:r>
        <w:t>• 性能监控和优化</w:t>
      </w:r>
    </w:p>
    <w:p>
      <w:r>
        <w:t>• 软件远程更新</w:t>
      </w:r>
    </w:p>
    <w:p/>
    <w:p>
      <w:r>
        <w:t>人工智能和区块链等新技术可能提供解决方案。</w:t>
      </w:r>
    </w:p>
    <w:p>
      <w:pPr>
        <w:pStyle w:val="Heading2"/>
      </w:pPr>
      <w:r>
        <w:t>8.4 结语</w:t>
      </w:r>
    </w:p>
    <w:p>
      <w:r>
        <w:t>无线传感器网络技术经过二十多年的发展，已经从实验室走向实际应用，正在深刻改变我们感知和管理物理世界的方式。随着相关技术（芯片、通信、AI、能源）的进步，WSN将在智慧城市、工业制造、医疗健康、农业环保等领域发挥越来越重要的作用，成为物联网和智能化社会的重要基础设施。</w:t>
      </w:r>
    </w:p>
    <w:p/>
    <w:p>
      <w:r>
        <w:t>对于学习WSN的同学来说，不仅要掌握现有技术，更要关注技术发展趋势，培养创新思维，为推动WSN技术进步和应用拓展贡献力量。</w:t>
      </w:r>
    </w:p>
    <w:p>
      <w:pPr>
        <w:pStyle w:val="Heading2"/>
      </w:pPr>
      <w:r>
        <w:t>1.9 WSN性能指标与测试方法</w:t>
      </w:r>
    </w:p>
    <w:p>
      <w:r>
        <w:t>无线传感器网络的性能评估是确保系统可靠运行的关键环节。在实际部署前后，需要对多个核心性能指标进行系统性测试和评估。</w:t>
      </w:r>
    </w:p>
    <w:p>
      <w:pPr>
        <w:pStyle w:val="Heading3"/>
      </w:pPr>
      <w:r>
        <w:t>1.9.1 关键性能指标</w:t>
      </w:r>
    </w:p>
    <w:p>
      <w:r>
        <w:t>网络覆盖率是首要指标，表示传感器节点能够有效监测的区域占目标区域的比例。理想情况下应达到95%以上的覆盖率，同时还需考虑覆盖的冗余度，确保关键区域有多个节点覆盖以提高可靠性。</w:t>
      </w:r>
    </w:p>
    <w:p>
      <w:r>
        <w:t>数据传输延迟直接影响系统的实时性。对于环境监测类应用，秒级延迟通常可以接受；但对于工业控制或紧急响应系统，则需要毫秒级的低延迟。延迟测试应包括端到端延迟、节点处理延迟和网络传输延迟三个部分。</w:t>
      </w:r>
    </w:p>
    <w:p>
      <w:r>
        <w:t>网络吞吐量反映系统的数据处理能力。测试时需要模拟不同负载条件，从轻载到满载，观察网络的吞吐量变化曲线，找出系统的性能瓶颈和最大承载能力。</w:t>
      </w:r>
    </w:p>
    <w:p>
      <w:r>
        <w:t>能耗特性是WSN的核心关注点。需要测试节点在不同工作模式下的功耗：睡眠模式、数据采集模式、数据传输模式等。通过能耗测试可以准确估算节点的使用寿命，并优化节点的工作调度策略。</w:t>
      </w:r>
    </w:p>
    <w:p>
      <w:pPr>
        <w:pStyle w:val="Heading3"/>
      </w:pPr>
      <w:r>
        <w:t>1.9.2 测试方法与工具</w:t>
      </w:r>
    </w:p>
    <w:p>
      <w:r>
        <w:t>实验室仿真测试是早期验证的重要手段。NS-3、OPNET、MATLAB等仿真平台可以模拟大规模WSN的行为，快速验证协议和算法的有效性。仿真测试成本低、可控性强，但需要注意仿真模型与实际环境的差异。</w:t>
      </w:r>
    </w:p>
    <w:p>
      <w:r>
        <w:t>小规模原型测试是连接仿真与实际部署的桥梁。选择10-50个节点搭建测试网络，在接近真实的环境中进行功能和性能验证。这个阶段可以发现仿真中难以察觉的问题，如射频干扰、环境影响等。</w:t>
      </w:r>
    </w:p>
    <w:p>
      <w:r>
        <w:t>现场部署测试是最终的验证环节。在实际应用环境中部署完整系统，进行长期的稳定性测试。需要记录各种性能指标的时间序列数据，分析系统在不同时段、不同环境条件下的表现，发现并解决实际问题。</w:t>
      </w:r>
    </w:p>
    <w:p>
      <w:r>
        <w:t>专业测试工具如无线协议分析仪可以捕获和分析网络通信，帮助诊断网络故障；能耗分析仪可以精确测量节点功耗；信号强度测试仪可以评估网络覆盖质量。这些工具为WSN的性能优化提供了科学依据。</w:t>
      </w:r>
    </w:p>
    <w:p>
      <w:pPr>
        <w:pStyle w:val="Heading2"/>
      </w:pPr>
      <w:r>
        <w:t>1.10 WSN项目实施案例分析</w:t>
      </w:r>
    </w:p>
    <w:p>
      <w:r>
        <w:t>通过实际案例的分析，可以更好地理解WSN技术的应用方法和实施要点。以下选取几个典型的WSN应用项目进行深入剖析。</w:t>
      </w:r>
    </w:p>
    <w:p>
      <w:pPr>
        <w:pStyle w:val="Heading3"/>
      </w:pPr>
      <w:r>
        <w:t>1.10.1 智能农业温室监控系统</w:t>
      </w:r>
    </w:p>
    <w:p>
      <w:r>
        <w:t>某现代农业园区部署了覆盖20个温室大棚的WSN监控系统。每个大棚内部署8-12个传感器节点，监测温度、湿度、光照、CO2浓度等环境参数。系统采用Zigbee技术，组网方式为树状拓扑，每个大棚的节点通过一个协调器汇聚数据。</w:t>
      </w:r>
    </w:p>
    <w:p>
      <w:r>
        <w:t>该项目的关键设计要点包括：节点防护等级达到IP65，能够适应温室高湿环境；采用太阳能板+锂电池供电方案，节点可持续工作5年以上；数据采集周期为5分钟，在环境参数异常时自动切换到1分钟高频采集模式。系统部署后，实现了温室环境的精准控制，作物产量提高15%，能耗降低20%。</w:t>
      </w:r>
    </w:p>
    <w:p>
      <w:pPr>
        <w:pStyle w:val="Heading3"/>
      </w:pPr>
      <w:r>
        <w:t>1.10.2 桥梁结构健康监测系统</w:t>
      </w:r>
    </w:p>
    <w:p>
      <w:r>
        <w:t>某跨江大桥部署了包含200个传感器节点的结构健康监测WSN。节点分布在桥梁的关键受力部位，监测应变、位移、振动、温度等参数。系统要求高可靠性和长期稳定运行。</w:t>
      </w:r>
    </w:p>
    <w:p>
      <w:r>
        <w:t>技术方案选择了混合组网方式：振动传感器采用有线连接保证数据可靠性，温度和应变传感器采用无线方式部署以降低成本。无线部分使用mesh网络拓扑，确保即使部分节点失效也不影响整体网络连通性。系统设计寿命10年，采用工业级节点硬件和防护措施。数据采集采用事件驱动与周期采集相结合的策略，正常情况下每小时采集一次，检测到异常振动时立即进入高频采集模式。</w:t>
      </w:r>
    </w:p>
    <w:p>
      <w:pPr>
        <w:pStyle w:val="Heading3"/>
      </w:pPr>
      <w:r>
        <w:t>1.10.3 工厂设备状态监测系统</w:t>
      </w:r>
    </w:p>
    <w:p>
      <w:r>
        <w:t>某制造企业在生产车间部署了覆盖80台关键设备的WSN监测系统。系统实时监测设备的振动、温度、电流等参数，实现预测性维护。由于工厂环境存在大量金属设备和电磁干扰，无线信号传播条件较差。</w:t>
      </w:r>
    </w:p>
    <w:p>
      <w:r>
        <w:t>针对复杂环境的挑战，系统采用了多项技术措施：选用2.4GHz频段的WiFi方案而非Zigbee，以获得更强的穿透能力；部署多个网关增加网络冗余度；节点采用定向天线提高通信质量；软件层面使用频道自适应技术避开干扰信道。系统投运后，设备非计划停机时间减少40%，维护成本降低30%，充分体现了WSN在工业领域的应用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