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项目名称：寺库网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项目包含的页面：首页，登录，注册，商品详情，商品列表，购物车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运行开发环境：HBuilder，WampServer服务器（后台的所有数据格式为JSON）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功能实现：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首页：a.布局大致基本实现；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b.</w:t>
      </w:r>
      <w:r>
        <w:rPr>
          <w:rFonts w:hint="eastAsia"/>
          <w:lang w:val="en-US" w:eastAsia="zh-CN"/>
        </w:rPr>
        <w:tab/>
        <w:t>交互实现：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1,首先实现无缝轮播，数据通过Json后台获取，可以实现点击左右按钮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切</w:t>
      </w:r>
      <w:r>
        <w:rPr>
          <w:rFonts w:hint="eastAsia"/>
          <w:lang w:val="en-US" w:eastAsia="zh-CN"/>
        </w:rPr>
        <w:tab/>
        <w:t>换图片，而且也为其添加了鼠标mouseenter，mouseleave事件来实现自动播放</w:t>
      </w:r>
      <w:r>
        <w:rPr>
          <w:rFonts w:hint="eastAsia"/>
          <w:lang w:val="en-US" w:eastAsia="zh-CN"/>
        </w:rPr>
        <w:tab/>
        <w:t>和停止（定时器）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2,侧边栏，数据通过JSON后台获取，相当于二级菜单，当鼠标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放在其中一</w:t>
      </w:r>
      <w:r>
        <w:rPr>
          <w:rFonts w:hint="eastAsia"/>
          <w:lang w:val="en-US" w:eastAsia="zh-CN"/>
        </w:rPr>
        <w:tab/>
        <w:t>个分类时右边弹出一个更详细的分类，然后也可以在这里点击你想要的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商</w:t>
      </w:r>
      <w:r>
        <w:rPr>
          <w:rFonts w:hint="eastAsia"/>
          <w:lang w:val="en-US" w:eastAsia="zh-CN"/>
        </w:rPr>
        <w:tab/>
        <w:t>品。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对于品牌logo，实现了运动，当对鼠标其mouseenter时有打折活动出现，就是对图片和打折活动的div一起运动。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对于所有的图片，当鼠标mouseenter图片上时，有透明渐变的效果出现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对于下面的slides轮播，效果是每次运动只跳过一张图片，并且可以循环播放...</w:t>
      </w:r>
      <w:bookmarkStart w:id="0" w:name="_GoBack"/>
      <w:bookmarkEnd w:id="0"/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5F29D"/>
    <w:multiLevelType w:val="singleLevel"/>
    <w:tmpl w:val="57E5F29D"/>
    <w:lvl w:ilvl="0" w:tentative="0">
      <w:start w:val="3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032E12"/>
    <w:rsid w:val="144267BE"/>
    <w:rsid w:val="14D94CEE"/>
    <w:rsid w:val="16032E12"/>
    <w:rsid w:val="6099515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2016-09-24T02:04:00Z</dcterms:created>
  <dc:creator>Administrator</dc:creator>
  <cp:lastModifiedBy>Administrator</cp:lastModifiedBy>
  <dcterms:modified xsi:type="dcterms:W3CDTF">2016-09-24T03:27:50Z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