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6B1" w:rsidRDefault="00CE6C3F">
      <w:proofErr w:type="spellStart"/>
      <w:r>
        <w:t>Nac</w:t>
      </w:r>
      <w:proofErr w:type="spellEnd"/>
      <w:r>
        <w:t xml:space="preserve"> Engenharia de Software</w:t>
      </w:r>
    </w:p>
    <w:p w:rsidR="00CE6C3F" w:rsidRDefault="00CE6C3F">
      <w:r>
        <w:t xml:space="preserve">2) O ciclo de vida que será usado será o modelo Espiral, pois é dito no texto que o dono da empresa deseja que a entrega do trabalho seja </w:t>
      </w:r>
      <w:proofErr w:type="spellStart"/>
      <w:r>
        <w:t>feita</w:t>
      </w:r>
      <w:proofErr w:type="spellEnd"/>
      <w:r>
        <w:t xml:space="preserve"> o quanto antes, e utilizando esse modelo é possível entregar partes do projeto enquanto outras então em fase de “levantamento de requisitos”. Além disso com esse modelo de ciclo de vida, será possível voltar algumas fases do projeto garantindo a consistência do software.</w:t>
      </w:r>
    </w:p>
    <w:p w:rsidR="001B3829" w:rsidRDefault="001B3829"/>
    <w:p w:rsidR="001B3829" w:rsidRDefault="001B3829">
      <w:proofErr w:type="gramStart"/>
      <w:r>
        <w:t>3)O</w:t>
      </w:r>
      <w:proofErr w:type="gramEnd"/>
      <w:r>
        <w:t xml:space="preserve"> método </w:t>
      </w:r>
      <w:proofErr w:type="spellStart"/>
      <w:r>
        <w:t>Scrum</w:t>
      </w:r>
      <w:proofErr w:type="spellEnd"/>
      <w:r>
        <w:t xml:space="preserve"> pode ser um método ágil, por conta da característica da sua produção do software, no qual é entregue partes do softwares que estão prontas, e validando o resultado com o Sprint, e repetir esse ciclo até que o software esteja completo.</w:t>
      </w:r>
      <w:bookmarkStart w:id="0" w:name="_GoBack"/>
      <w:bookmarkEnd w:id="0"/>
    </w:p>
    <w:sectPr w:rsidR="001B38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C3F"/>
    <w:rsid w:val="001B3829"/>
    <w:rsid w:val="00912F00"/>
    <w:rsid w:val="00CE6C3F"/>
    <w:rsid w:val="00EF06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524FD-9BCC-4240-A7E3-6D01D4B3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108</Words>
  <Characters>588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Márcia</dc:creator>
  <cp:keywords/>
  <dc:description/>
  <cp:lastModifiedBy>Márcia</cp:lastModifiedBy>
  <cp:revision>2</cp:revision>
  <dcterms:created xsi:type="dcterms:W3CDTF">2020-04-14T13:20:00Z</dcterms:created>
  <dcterms:modified xsi:type="dcterms:W3CDTF">2020-04-14T13:45:00Z</dcterms:modified>
</cp:coreProperties>
</file>