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012"/>
        <w:gridCol w:w="3158"/>
        <w:gridCol w:w="3462"/>
      </w:tblGrid>
      <w:tr w:rsidR="00731BBC" w14:paraId="54BD261A" w14:textId="77777777">
        <w:trPr>
          <w:trHeight w:val="480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C9D3" w14:textId="77777777" w:rsidR="00731BBC" w:rsidRDefault="00F43FB2">
            <w:pPr>
              <w:pStyle w:val="TableStyle2"/>
            </w:pPr>
            <w:r>
              <w:t xml:space="preserve">Apartment Taman </w:t>
            </w:r>
            <w:proofErr w:type="spellStart"/>
            <w:r>
              <w:t>Melati</w:t>
            </w:r>
            <w:proofErr w:type="spellEnd"/>
            <w:r>
              <w:t xml:space="preserve"> </w:t>
            </w:r>
            <w:proofErr w:type="spellStart"/>
            <w:r>
              <w:t>Margonda</w:t>
            </w:r>
            <w:proofErr w:type="spellEnd"/>
            <w:r>
              <w:t>, Depok, 16424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F6882" w14:textId="77777777" w:rsidR="00731BBC" w:rsidRDefault="00F43FB2">
            <w:pPr>
              <w:pStyle w:val="TableStyle2"/>
              <w:jc w:val="center"/>
            </w:pPr>
            <w:r>
              <w:rPr>
                <w:b/>
                <w:bCs/>
              </w:rPr>
              <w:t>MUHAMMAD FIRZA PRATAMA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40A7" w14:textId="77777777" w:rsidR="00731BBC" w:rsidRDefault="00F43FB2">
            <w:pPr>
              <w:pStyle w:val="TableStyle1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+628127100022</w:t>
            </w:r>
          </w:p>
          <w:p w14:paraId="6AB24991" w14:textId="77777777" w:rsidR="00731BBC" w:rsidRDefault="00F43FB2">
            <w:pPr>
              <w:pStyle w:val="TableStyle1"/>
              <w:jc w:val="right"/>
            </w:pPr>
            <w:hyperlink r:id="rId7" w:history="1">
              <w:r>
                <w:rPr>
                  <w:rStyle w:val="Hyperlink0"/>
                  <w:b w:val="0"/>
                  <w:bCs w:val="0"/>
                </w:rPr>
                <w:t>muhammad.firza.p@gmail.com</w:t>
              </w:r>
            </w:hyperlink>
          </w:p>
        </w:tc>
      </w:tr>
      <w:tr w:rsidR="00731BBC" w14:paraId="100A7567" w14:textId="77777777">
        <w:trPr>
          <w:trHeight w:val="279"/>
        </w:trPr>
        <w:tc>
          <w:tcPr>
            <w:tcW w:w="301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98E5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EMPLOYMENT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8725" w14:textId="77777777" w:rsidR="00731BBC" w:rsidRDefault="00731BBC"/>
        </w:tc>
        <w:tc>
          <w:tcPr>
            <w:tcW w:w="346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7D52" w14:textId="77777777" w:rsidR="00731BBC" w:rsidRDefault="00731BBC"/>
        </w:tc>
      </w:tr>
      <w:tr w:rsidR="00731BBC" w14:paraId="6D63F89E" w14:textId="77777777">
        <w:trPr>
          <w:trHeight w:val="279"/>
        </w:trPr>
        <w:tc>
          <w:tcPr>
            <w:tcW w:w="301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6B63F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Teaching Assistant</w:t>
            </w:r>
          </w:p>
        </w:tc>
        <w:tc>
          <w:tcPr>
            <w:tcW w:w="3158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9A2E" w14:textId="77777777" w:rsidR="00731BBC" w:rsidRDefault="00F43FB2">
            <w:pPr>
              <w:pStyle w:val="TableStyle2"/>
              <w:jc w:val="center"/>
            </w:pPr>
            <w:proofErr w:type="spellStart"/>
            <w:r>
              <w:rPr>
                <w:b/>
                <w:bCs/>
              </w:rPr>
              <w:t>Universitas</w:t>
            </w:r>
            <w:proofErr w:type="spellEnd"/>
            <w:r>
              <w:rPr>
                <w:b/>
                <w:bCs/>
              </w:rPr>
              <w:t xml:space="preserve"> Indonesia</w:t>
            </w:r>
          </w:p>
        </w:tc>
        <w:tc>
          <w:tcPr>
            <w:tcW w:w="346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9A3F6" w14:textId="77777777" w:rsidR="00731BBC" w:rsidRDefault="00F43FB2">
            <w:pPr>
              <w:pStyle w:val="TableStyle1"/>
              <w:jc w:val="right"/>
            </w:pPr>
            <w:r>
              <w:t>September 2014 - December 2015</w:t>
            </w:r>
          </w:p>
        </w:tc>
      </w:tr>
      <w:tr w:rsidR="00731BBC" w14:paraId="275BB6B1" w14:textId="77777777">
        <w:trPr>
          <w:trHeight w:val="480"/>
        </w:trPr>
        <w:tc>
          <w:tcPr>
            <w:tcW w:w="9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5C6F3" w14:textId="77777777" w:rsidR="00731BBC" w:rsidRDefault="00F43FB2">
            <w:pPr>
              <w:pStyle w:val="TableStyle2"/>
              <w:numPr>
                <w:ilvl w:val="0"/>
                <w:numId w:val="1"/>
              </w:numPr>
            </w:pPr>
            <w:r>
              <w:t xml:space="preserve">Course: </w:t>
            </w:r>
            <w:r>
              <w:t>Programming Foundations.</w:t>
            </w:r>
          </w:p>
          <w:p w14:paraId="22EE345E" w14:textId="77777777" w:rsidR="00731BBC" w:rsidRDefault="00F43FB2">
            <w:pPr>
              <w:pStyle w:val="TableStyle2"/>
              <w:numPr>
                <w:ilvl w:val="0"/>
                <w:numId w:val="1"/>
              </w:numPr>
            </w:pPr>
            <w:r>
              <w:t>Tutor 30 students, create questions for assignments, and grade homework.</w:t>
            </w:r>
          </w:p>
        </w:tc>
      </w:tr>
      <w:tr w:rsidR="00731BBC" w14:paraId="4B0E39F9" w14:textId="77777777">
        <w:trPr>
          <w:trHeight w:val="279"/>
        </w:trPr>
        <w:tc>
          <w:tcPr>
            <w:tcW w:w="301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C7527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EDUCATION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0C45" w14:textId="77777777" w:rsidR="00731BBC" w:rsidRDefault="00731BBC"/>
        </w:tc>
        <w:tc>
          <w:tcPr>
            <w:tcW w:w="346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E8842" w14:textId="77777777" w:rsidR="00731BBC" w:rsidRDefault="00731BBC"/>
        </w:tc>
      </w:tr>
      <w:tr w:rsidR="00731BBC" w14:paraId="49C05354" w14:textId="77777777">
        <w:trPr>
          <w:trHeight w:val="279"/>
        </w:trPr>
        <w:tc>
          <w:tcPr>
            <w:tcW w:w="301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2D1CE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Depok, Indonesia</w:t>
            </w:r>
          </w:p>
        </w:tc>
        <w:tc>
          <w:tcPr>
            <w:tcW w:w="3158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7CF8F" w14:textId="77777777" w:rsidR="00731BBC" w:rsidRDefault="00F43FB2">
            <w:pPr>
              <w:pStyle w:val="TableStyle2"/>
              <w:jc w:val="center"/>
            </w:pPr>
            <w:proofErr w:type="spellStart"/>
            <w:r>
              <w:rPr>
                <w:b/>
                <w:bCs/>
              </w:rPr>
              <w:t>Universitas</w:t>
            </w:r>
            <w:proofErr w:type="spellEnd"/>
            <w:r>
              <w:rPr>
                <w:b/>
                <w:bCs/>
              </w:rPr>
              <w:t xml:space="preserve"> Indonesia</w:t>
            </w:r>
          </w:p>
        </w:tc>
        <w:tc>
          <w:tcPr>
            <w:tcW w:w="346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28760" w14:textId="77777777" w:rsidR="00731BBC" w:rsidRDefault="00F43FB2">
            <w:pPr>
              <w:pStyle w:val="TableStyle2"/>
              <w:jc w:val="right"/>
            </w:pPr>
            <w:r>
              <w:rPr>
                <w:b/>
                <w:bCs/>
              </w:rPr>
              <w:t>July 2013 - 2017 (expected)</w:t>
            </w:r>
          </w:p>
        </w:tc>
      </w:tr>
      <w:tr w:rsidR="00731BBC" w14:paraId="2DFF299B" w14:textId="77777777">
        <w:trPr>
          <w:trHeight w:val="720"/>
        </w:trPr>
        <w:tc>
          <w:tcPr>
            <w:tcW w:w="9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951B" w14:textId="77777777" w:rsidR="00731BBC" w:rsidRDefault="00F43FB2">
            <w:pPr>
              <w:pStyle w:val="TableStyle2"/>
              <w:numPr>
                <w:ilvl w:val="0"/>
                <w:numId w:val="2"/>
              </w:numPr>
            </w:pPr>
            <w:r>
              <w:t xml:space="preserve">Bachelor of Computer Science, GPA: </w:t>
            </w:r>
            <w:proofErr w:type="spellStart"/>
            <w:r>
              <w:t>x.xx</w:t>
            </w:r>
            <w:proofErr w:type="spellEnd"/>
            <w:r>
              <w:t xml:space="preserve"> / 4.00</w:t>
            </w:r>
          </w:p>
          <w:p w14:paraId="0BEA139D" w14:textId="77777777" w:rsidR="00731BBC" w:rsidRDefault="00F43FB2">
            <w:pPr>
              <w:pStyle w:val="TableStyle2"/>
              <w:numPr>
                <w:ilvl w:val="0"/>
                <w:numId w:val="2"/>
              </w:numPr>
            </w:pPr>
            <w:r>
              <w:t xml:space="preserve">Graduate Coursework: </w:t>
            </w:r>
            <w:r>
              <w:t>Programming Foundations; Data Structures and Algorithm; Declarative Programming; Software Engineering; Systems Programming; Intelligent Systems; Databases</w:t>
            </w:r>
          </w:p>
        </w:tc>
      </w:tr>
      <w:tr w:rsidR="00731BBC" w14:paraId="59D53B7F" w14:textId="77777777">
        <w:trPr>
          <w:trHeight w:val="279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BE24C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Jakarta, Indonesia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3FEB" w14:textId="77777777" w:rsidR="00731BBC" w:rsidRDefault="00F43FB2">
            <w:pPr>
              <w:pStyle w:val="TableStyle2"/>
              <w:jc w:val="center"/>
            </w:pPr>
            <w:proofErr w:type="spellStart"/>
            <w:r>
              <w:rPr>
                <w:b/>
                <w:bCs/>
              </w:rPr>
              <w:t>Somia</w:t>
            </w:r>
            <w:proofErr w:type="spellEnd"/>
            <w:r>
              <w:rPr>
                <w:b/>
                <w:bCs/>
              </w:rPr>
              <w:t xml:space="preserve"> Academy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110F" w14:textId="77777777" w:rsidR="00731BBC" w:rsidRDefault="00F43FB2">
            <w:pPr>
              <w:pStyle w:val="TableStyle2"/>
              <w:jc w:val="right"/>
            </w:pPr>
            <w:r>
              <w:rPr>
                <w:b/>
                <w:bCs/>
              </w:rPr>
              <w:t>November 2015</w:t>
            </w:r>
          </w:p>
        </w:tc>
      </w:tr>
      <w:tr w:rsidR="00731BBC" w14:paraId="2EC7CEB9" w14:textId="77777777">
        <w:trPr>
          <w:trHeight w:val="279"/>
        </w:trPr>
        <w:tc>
          <w:tcPr>
            <w:tcW w:w="9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692D" w14:textId="77777777" w:rsidR="00731BBC" w:rsidRDefault="00F43FB2">
            <w:pPr>
              <w:pStyle w:val="TableStyle2"/>
              <w:numPr>
                <w:ilvl w:val="0"/>
                <w:numId w:val="3"/>
              </w:numPr>
            </w:pPr>
            <w:r>
              <w:t xml:space="preserve">One month UX class learning UX Fundamental and </w:t>
            </w:r>
            <w:r>
              <w:t>solving specific study case</w:t>
            </w:r>
          </w:p>
        </w:tc>
      </w:tr>
      <w:tr w:rsidR="00731BBC" w14:paraId="7E32BCFB" w14:textId="77777777">
        <w:trPr>
          <w:trHeight w:val="279"/>
        </w:trPr>
        <w:tc>
          <w:tcPr>
            <w:tcW w:w="6170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24DD9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ORGANISATIONAL EXPERIENCE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151F9" w14:textId="77777777" w:rsidR="00731BBC" w:rsidRDefault="00731BBC"/>
        </w:tc>
      </w:tr>
      <w:tr w:rsidR="00731BBC" w14:paraId="2651DC1D" w14:textId="77777777">
        <w:trPr>
          <w:trHeight w:val="279"/>
        </w:trPr>
        <w:tc>
          <w:tcPr>
            <w:tcW w:w="301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8EF3A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President</w:t>
            </w:r>
          </w:p>
        </w:tc>
        <w:tc>
          <w:tcPr>
            <w:tcW w:w="3158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E82A0" w14:textId="77777777" w:rsidR="00731BBC" w:rsidRDefault="00F43FB2" w:rsidP="000B1EBC">
            <w:pPr>
              <w:pStyle w:val="TableStyle2"/>
              <w:jc w:val="center"/>
            </w:pPr>
            <w:proofErr w:type="spellStart"/>
            <w:r>
              <w:rPr>
                <w:b/>
                <w:bCs/>
              </w:rPr>
              <w:t>Ristek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0B1EBC">
              <w:rPr>
                <w:b/>
                <w:bCs/>
              </w:rPr>
              <w:t>Fasilkom</w:t>
            </w:r>
            <w:proofErr w:type="spellEnd"/>
            <w:r w:rsidR="000B1EBC">
              <w:rPr>
                <w:b/>
                <w:bCs/>
              </w:rPr>
              <w:t xml:space="preserve"> UI</w:t>
            </w:r>
          </w:p>
        </w:tc>
        <w:tc>
          <w:tcPr>
            <w:tcW w:w="346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0606" w14:textId="77777777" w:rsidR="00731BBC" w:rsidRDefault="00F43FB2" w:rsidP="000B1EBC">
            <w:pPr>
              <w:pStyle w:val="TableStyle2"/>
              <w:jc w:val="right"/>
            </w:pPr>
            <w:r>
              <w:rPr>
                <w:b/>
                <w:bCs/>
              </w:rPr>
              <w:t xml:space="preserve">December 2015 - </w:t>
            </w:r>
            <w:r w:rsidR="000B1EBC">
              <w:rPr>
                <w:b/>
                <w:bCs/>
              </w:rPr>
              <w:t>Present</w:t>
            </w:r>
          </w:p>
        </w:tc>
      </w:tr>
      <w:tr w:rsidR="00731BBC" w14:paraId="6D9AE93C" w14:textId="77777777">
        <w:trPr>
          <w:trHeight w:val="480"/>
        </w:trPr>
        <w:tc>
          <w:tcPr>
            <w:tcW w:w="9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60666" w14:textId="77777777" w:rsidR="00731BBC" w:rsidRDefault="00F43FB2" w:rsidP="000B1EBC">
            <w:pPr>
              <w:pStyle w:val="TableStyle2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Led, managed, and controlled </w:t>
            </w:r>
            <w:proofErr w:type="spellStart"/>
            <w:r>
              <w:t>Ristek</w:t>
            </w:r>
            <w:proofErr w:type="spellEnd"/>
            <w:r>
              <w:t xml:space="preserve"> </w:t>
            </w:r>
            <w:proofErr w:type="spellStart"/>
            <w:r w:rsidR="000B1EBC">
              <w:t>Fasilkom</w:t>
            </w:r>
            <w:proofErr w:type="spellEnd"/>
            <w:r w:rsidR="000B1EBC">
              <w:t xml:space="preserve"> UI teams under 8 SIGs and 3</w:t>
            </w:r>
            <w:r>
              <w:t xml:space="preserve"> divisions</w:t>
            </w:r>
          </w:p>
          <w:p w14:paraId="23E043EF" w14:textId="77777777" w:rsidR="00731BBC" w:rsidRDefault="00F43FB2" w:rsidP="000B1EBC">
            <w:pPr>
              <w:pStyle w:val="TableStyle2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Developed, </w:t>
            </w:r>
            <w:proofErr w:type="spellStart"/>
            <w:r>
              <w:t>analysed</w:t>
            </w:r>
            <w:proofErr w:type="spellEnd"/>
            <w:r>
              <w:t xml:space="preserve">, and evaluated all of the </w:t>
            </w:r>
            <w:proofErr w:type="spellStart"/>
            <w:r>
              <w:t>Ristek</w:t>
            </w:r>
            <w:proofErr w:type="spellEnd"/>
            <w:r>
              <w:t xml:space="preserve"> </w:t>
            </w:r>
            <w:proofErr w:type="spellStart"/>
            <w:r w:rsidR="000B1EBC">
              <w:t>Fasilkom</w:t>
            </w:r>
            <w:proofErr w:type="spellEnd"/>
            <w:r w:rsidR="000B1EBC">
              <w:t xml:space="preserve"> UI’s </w:t>
            </w:r>
            <w:proofErr w:type="spellStart"/>
            <w:r>
              <w:t>strategical</w:t>
            </w:r>
            <w:proofErr w:type="spellEnd"/>
            <w:r>
              <w:t xml:space="preserve"> work plan</w:t>
            </w:r>
          </w:p>
        </w:tc>
      </w:tr>
      <w:tr w:rsidR="00731BBC" w14:paraId="02FCAE25" w14:textId="77777777">
        <w:trPr>
          <w:trHeight w:val="279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29296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Competition Manager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E84FE" w14:textId="77777777" w:rsidR="00731BBC" w:rsidRDefault="00F43FB2">
            <w:pPr>
              <w:pStyle w:val="TableStyle2"/>
              <w:jc w:val="center"/>
            </w:pPr>
            <w:r>
              <w:rPr>
                <w:b/>
                <w:bCs/>
              </w:rPr>
              <w:t>CompFest7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F1E5" w14:textId="77777777" w:rsidR="00731BBC" w:rsidRDefault="00F43FB2">
            <w:pPr>
              <w:pStyle w:val="TableStyle2"/>
              <w:jc w:val="right"/>
            </w:pPr>
            <w:r>
              <w:rPr>
                <w:b/>
                <w:bCs/>
              </w:rPr>
              <w:t>December 2014 - November 2015</w:t>
            </w:r>
          </w:p>
        </w:tc>
      </w:tr>
      <w:tr w:rsidR="00731BBC" w14:paraId="3F9EB132" w14:textId="77777777">
        <w:trPr>
          <w:trHeight w:val="1440"/>
        </w:trPr>
        <w:tc>
          <w:tcPr>
            <w:tcW w:w="9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6DA6" w14:textId="77777777" w:rsidR="00731BBC" w:rsidRDefault="00F43FB2">
            <w:pPr>
              <w:pStyle w:val="TableStyle2"/>
              <w:numPr>
                <w:ilvl w:val="0"/>
                <w:numId w:val="5"/>
              </w:numPr>
            </w:pPr>
            <w:r>
              <w:t>Managed 5 nation wide competition teams in the biggest annual IT event held by students in Indonesia</w:t>
            </w:r>
          </w:p>
          <w:p w14:paraId="5BC85997" w14:textId="77777777" w:rsidR="00731BBC" w:rsidRDefault="00F43FB2">
            <w:pPr>
              <w:pStyle w:val="TableStyle2"/>
              <w:numPr>
                <w:ilvl w:val="0"/>
                <w:numId w:val="5"/>
              </w:numPr>
            </w:pPr>
            <w:r>
              <w:t>Increase 333% national and international IT companies who collaborate</w:t>
            </w:r>
            <w:r>
              <w:t xml:space="preserve"> in competitions by </w:t>
            </w:r>
            <w:proofErr w:type="spellStart"/>
            <w:r>
              <w:t>analysing</w:t>
            </w:r>
            <w:proofErr w:type="spellEnd"/>
            <w:r>
              <w:t xml:space="preserve"> their potentials and match them with the same competition goals</w:t>
            </w:r>
          </w:p>
          <w:p w14:paraId="3021CFFF" w14:textId="77777777" w:rsidR="00731BBC" w:rsidRDefault="00F43FB2">
            <w:pPr>
              <w:pStyle w:val="TableStyle2"/>
              <w:numPr>
                <w:ilvl w:val="0"/>
                <w:numId w:val="5"/>
              </w:numPr>
            </w:pPr>
            <w:r>
              <w:t>4/5 competitions CompFest7 have additional prizes / after competitions from 0/5 previous competitions by collaborating with potential partners</w:t>
            </w:r>
          </w:p>
          <w:p w14:paraId="1C3530D2" w14:textId="77777777" w:rsidR="00731BBC" w:rsidRDefault="00F43FB2">
            <w:pPr>
              <w:pStyle w:val="TableStyle2"/>
              <w:numPr>
                <w:ilvl w:val="0"/>
                <w:numId w:val="5"/>
              </w:numPr>
            </w:pPr>
            <w:r>
              <w:t>Reduce 49% of compe</w:t>
            </w:r>
            <w:r>
              <w:t>titions expenses by collaborating with potential partners and sponsors</w:t>
            </w:r>
          </w:p>
        </w:tc>
      </w:tr>
      <w:tr w:rsidR="00731BBC" w14:paraId="03ADF140" w14:textId="77777777">
        <w:trPr>
          <w:trHeight w:val="480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09AE3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Head of Operations Regional Palembang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DA7F" w14:textId="77777777" w:rsidR="00731BBC" w:rsidRDefault="00F43FB2">
            <w:pPr>
              <w:pStyle w:val="TableStyle2"/>
              <w:jc w:val="center"/>
            </w:pPr>
            <w:r>
              <w:rPr>
                <w:b/>
                <w:bCs/>
              </w:rPr>
              <w:t>TOSKA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5006B" w14:textId="77777777" w:rsidR="00731BBC" w:rsidRDefault="00F43FB2">
            <w:pPr>
              <w:pStyle w:val="TableStyle2"/>
              <w:jc w:val="right"/>
            </w:pPr>
            <w:r>
              <w:rPr>
                <w:b/>
                <w:bCs/>
              </w:rPr>
              <w:t>July 2014 - February 2015</w:t>
            </w:r>
          </w:p>
        </w:tc>
      </w:tr>
      <w:tr w:rsidR="00731BBC" w14:paraId="5EE22A8F" w14:textId="77777777">
        <w:trPr>
          <w:trHeight w:val="279"/>
        </w:trPr>
        <w:tc>
          <w:tcPr>
            <w:tcW w:w="9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D8B3" w14:textId="77777777" w:rsidR="00731BBC" w:rsidRDefault="00F43FB2">
            <w:pPr>
              <w:pStyle w:val="Body"/>
              <w:numPr>
                <w:ilvl w:val="0"/>
                <w:numId w:val="6"/>
              </w:numPr>
              <w:suppressAutoHyphens/>
              <w:spacing w:after="18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the strategy as well as executed and evaluated the roadshow, events, try out, and faculty fair</w:t>
            </w:r>
          </w:p>
        </w:tc>
      </w:tr>
      <w:tr w:rsidR="00731BBC" w14:paraId="6649A9FB" w14:textId="77777777">
        <w:trPr>
          <w:trHeight w:val="279"/>
        </w:trPr>
        <w:tc>
          <w:tcPr>
            <w:tcW w:w="301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A07E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TECHNICAL EXPERIENCE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4D4DE" w14:textId="77777777" w:rsidR="00731BBC" w:rsidRDefault="00731BBC"/>
        </w:tc>
        <w:tc>
          <w:tcPr>
            <w:tcW w:w="346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73359" w14:textId="77777777" w:rsidR="00731BBC" w:rsidRDefault="00731BBC"/>
        </w:tc>
      </w:tr>
      <w:tr w:rsidR="00731BBC" w14:paraId="04BBE58E" w14:textId="77777777">
        <w:trPr>
          <w:trHeight w:val="1710"/>
        </w:trPr>
        <w:tc>
          <w:tcPr>
            <w:tcW w:w="9632" w:type="dxa"/>
            <w:gridSpan w:val="3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FB6B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Projects</w:t>
            </w:r>
          </w:p>
          <w:p w14:paraId="475C0DAA" w14:textId="77777777" w:rsidR="00731BBC" w:rsidRDefault="00F43FB2" w:rsidP="000B1EBC">
            <w:pPr>
              <w:pStyle w:val="TableStyle2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TransMeet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(2015)</w:t>
            </w:r>
            <w:r>
              <w:rPr>
                <w:b/>
                <w:bCs/>
              </w:rPr>
              <w:t xml:space="preserve">. </w:t>
            </w:r>
            <w:r>
              <w:t>Bus</w:t>
            </w:r>
            <w:r w:rsidR="000B1EBC">
              <w:t>’s</w:t>
            </w:r>
            <w:r>
              <w:t xml:space="preserve"> real time location and </w:t>
            </w:r>
            <w:r w:rsidR="000B1EBC">
              <w:t>ETA with ads. Product Co-owner, Product Manager</w:t>
            </w:r>
          </w:p>
          <w:p w14:paraId="31850BC6" w14:textId="77777777" w:rsidR="00731BBC" w:rsidRPr="000B1EBC" w:rsidRDefault="00F43FB2" w:rsidP="000B1EBC">
            <w:pPr>
              <w:pStyle w:val="TableStyle2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Calon</w:t>
            </w:r>
            <w:proofErr w:type="spellEnd"/>
            <w:r>
              <w:rPr>
                <w:b/>
                <w:bCs/>
              </w:rPr>
              <w:t xml:space="preserve"> RI 1 </w:t>
            </w:r>
            <w:r>
              <w:t>(2014)</w:t>
            </w:r>
            <w:r>
              <w:rPr>
                <w:b/>
                <w:bCs/>
              </w:rPr>
              <w:t xml:space="preserve">. </w:t>
            </w:r>
            <w:r>
              <w:t>Information portal of Indonesia presidential</w:t>
            </w:r>
            <w:r>
              <w:t xml:space="preserve">. </w:t>
            </w:r>
            <w:r w:rsidR="000B1EBC">
              <w:t>Product Co-owner, Software Developer</w:t>
            </w:r>
          </w:p>
          <w:p w14:paraId="58217CAD" w14:textId="77777777" w:rsidR="000B1EBC" w:rsidRDefault="000B1EBC" w:rsidP="000B1EBC">
            <w:pPr>
              <w:pStyle w:val="TableStyle2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My Finance </w:t>
            </w:r>
            <w:r>
              <w:rPr>
                <w:bCs/>
              </w:rPr>
              <w:t>(2014). App that is used to track your daily finance. Product Owner, Software Developer</w:t>
            </w:r>
          </w:p>
          <w:p w14:paraId="17B8D935" w14:textId="77777777" w:rsidR="00731BBC" w:rsidRDefault="00F43FB2" w:rsidP="000B1EBC">
            <w:pPr>
              <w:pStyle w:val="TableStyle2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Praken</w:t>
            </w:r>
            <w:proofErr w:type="spellEnd"/>
            <w:r>
              <w:rPr>
                <w:b/>
                <w:bCs/>
              </w:rPr>
              <w:t xml:space="preserve"> Note </w:t>
            </w:r>
            <w:r>
              <w:t>(2013)</w:t>
            </w:r>
            <w:r>
              <w:rPr>
                <w:b/>
                <w:bCs/>
              </w:rPr>
              <w:t xml:space="preserve">. </w:t>
            </w:r>
            <w:r w:rsidR="000B1EBC">
              <w:t>WYSIWYG Editor. Product Owner, Software Developer</w:t>
            </w:r>
          </w:p>
          <w:p w14:paraId="2971905C" w14:textId="77777777" w:rsidR="00731BBC" w:rsidRDefault="00F43FB2" w:rsidP="000B1EBC">
            <w:pPr>
              <w:pStyle w:val="TableStyle2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Praken</w:t>
            </w:r>
            <w:proofErr w:type="spellEnd"/>
            <w:r>
              <w:rPr>
                <w:b/>
                <w:bCs/>
              </w:rPr>
              <w:t xml:space="preserve"> Surf </w:t>
            </w:r>
            <w:r>
              <w:t>(2013)</w:t>
            </w:r>
            <w:r>
              <w:rPr>
                <w:b/>
                <w:bCs/>
              </w:rPr>
              <w:t xml:space="preserve">. </w:t>
            </w:r>
            <w:r>
              <w:t>A</w:t>
            </w:r>
            <w:r>
              <w:rPr>
                <w:b/>
                <w:bCs/>
              </w:rPr>
              <w:t xml:space="preserve"> </w:t>
            </w:r>
            <w:r>
              <w:t>web</w:t>
            </w:r>
            <w:r w:rsidR="000B1EBC">
              <w:t xml:space="preserve"> browser using the </w:t>
            </w:r>
            <w:proofErr w:type="spellStart"/>
            <w:r w:rsidR="000B1EBC">
              <w:t>webkit</w:t>
            </w:r>
            <w:proofErr w:type="spellEnd"/>
            <w:r w:rsidR="000B1EBC">
              <w:t xml:space="preserve"> engine. Product Owner, Software Developer</w:t>
            </w:r>
          </w:p>
        </w:tc>
      </w:tr>
      <w:tr w:rsidR="00731BBC" w14:paraId="0C90FECE" w14:textId="77777777">
        <w:trPr>
          <w:trHeight w:val="279"/>
        </w:trPr>
        <w:tc>
          <w:tcPr>
            <w:tcW w:w="6170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21AAE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AWARDS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517D" w14:textId="77777777" w:rsidR="00731BBC" w:rsidRDefault="00731BBC"/>
        </w:tc>
      </w:tr>
      <w:tr w:rsidR="00731BBC" w14:paraId="21CDDD86" w14:textId="77777777">
        <w:trPr>
          <w:trHeight w:val="990"/>
        </w:trPr>
        <w:tc>
          <w:tcPr>
            <w:tcW w:w="9632" w:type="dxa"/>
            <w:gridSpan w:val="3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E8DF" w14:textId="77777777" w:rsidR="00731BBC" w:rsidRDefault="00F43FB2">
            <w:pPr>
              <w:pStyle w:val="TableStyle2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Third Place, Lean Startup Machine Jakarta</w:t>
            </w:r>
            <w:r>
              <w:t>: Awarded 3rd place for startup idea validation titled “</w:t>
            </w:r>
            <w:proofErr w:type="spellStart"/>
            <w:r>
              <w:t>Wishlist</w:t>
            </w:r>
            <w:proofErr w:type="spellEnd"/>
            <w:r>
              <w:t>” in nation wide event; out of 20 projects</w:t>
            </w:r>
          </w:p>
          <w:p w14:paraId="5F718A27" w14:textId="77777777" w:rsidR="00731BBC" w:rsidRDefault="00F43FB2">
            <w:pPr>
              <w:pStyle w:val="TableStyle2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The Best Effort in Computer Science, Asia Pacific Conference of Young Scientists</w:t>
            </w:r>
            <w:r>
              <w:t>: Special award for “Combining an HTML Editor in a Web Browser” project; out of 4 projects</w:t>
            </w:r>
          </w:p>
        </w:tc>
      </w:tr>
      <w:tr w:rsidR="00731BBC" w14:paraId="4555B964" w14:textId="77777777">
        <w:trPr>
          <w:trHeight w:val="279"/>
        </w:trPr>
        <w:tc>
          <w:tcPr>
            <w:tcW w:w="6170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1F9" w14:textId="77777777" w:rsidR="00731BBC" w:rsidRDefault="00F43FB2">
            <w:pPr>
              <w:pStyle w:val="TableStyle2"/>
            </w:pPr>
            <w:r>
              <w:rPr>
                <w:b/>
                <w:bCs/>
              </w:rPr>
              <w:t>LANGUAGES AND TECHNOLOGIES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2048F" w14:textId="77777777" w:rsidR="00731BBC" w:rsidRDefault="00731BBC"/>
        </w:tc>
      </w:tr>
      <w:tr w:rsidR="00731BBC" w14:paraId="0183B010" w14:textId="77777777">
        <w:trPr>
          <w:trHeight w:val="510"/>
        </w:trPr>
        <w:tc>
          <w:tcPr>
            <w:tcW w:w="9632" w:type="dxa"/>
            <w:gridSpan w:val="3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0A32" w14:textId="77777777" w:rsidR="00731BBC" w:rsidRDefault="00F43FB2" w:rsidP="000B1EBC">
            <w:pPr>
              <w:pStyle w:val="TableStyle2"/>
              <w:numPr>
                <w:ilvl w:val="0"/>
                <w:numId w:val="9"/>
              </w:numPr>
            </w:pPr>
            <w:r>
              <w:t>Indonesian; English; Java; C#; VB; HTML; CSS; Bash; SQL; F#</w:t>
            </w:r>
            <w:r w:rsidR="000B1EBC">
              <w:t xml:space="preserve">; Visual Studio; </w:t>
            </w:r>
            <w:proofErr w:type="spellStart"/>
            <w:r w:rsidR="000B1EBC">
              <w:t>Xc</w:t>
            </w:r>
            <w:r>
              <w:t>ode</w:t>
            </w:r>
            <w:proofErr w:type="spellEnd"/>
            <w:r>
              <w:t xml:space="preserve">; </w:t>
            </w:r>
            <w:proofErr w:type="spellStart"/>
            <w:r>
              <w:t>GitHub</w:t>
            </w:r>
            <w:proofErr w:type="spellEnd"/>
          </w:p>
          <w:p w14:paraId="56B1E3F9" w14:textId="77777777" w:rsidR="000B1EBC" w:rsidRDefault="000B1EBC" w:rsidP="000B1EBC">
            <w:pPr>
              <w:pStyle w:val="TableStyle2"/>
              <w:numPr>
                <w:ilvl w:val="0"/>
                <w:numId w:val="9"/>
              </w:numPr>
            </w:pPr>
            <w:r>
              <w:t>Idea validation; User research; Usability testing; UX methodology</w:t>
            </w:r>
            <w:bookmarkStart w:id="0" w:name="_GoBack"/>
            <w:bookmarkEnd w:id="0"/>
          </w:p>
        </w:tc>
      </w:tr>
    </w:tbl>
    <w:p w14:paraId="3405F8CE" w14:textId="77777777" w:rsidR="00731BBC" w:rsidRDefault="00731BBC">
      <w:pPr>
        <w:pStyle w:val="Body"/>
      </w:pPr>
    </w:p>
    <w:sectPr w:rsidR="00731BBC" w:rsidSect="000B1EBC">
      <w:headerReference w:type="default" r:id="rId8"/>
      <w:footerReference w:type="default" r:id="rId9"/>
      <w:pgSz w:w="12240" w:h="20160" w:code="5"/>
      <w:pgMar w:top="1134" w:right="1134" w:bottom="1134" w:left="1134" w:header="709" w:footer="850" w:gutter="0"/>
      <w:cols w:space="72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6077D" w14:textId="77777777" w:rsidR="00F43FB2" w:rsidRDefault="00F43FB2">
      <w:r>
        <w:separator/>
      </w:r>
    </w:p>
  </w:endnote>
  <w:endnote w:type="continuationSeparator" w:id="0">
    <w:p w14:paraId="1720857E" w14:textId="77777777" w:rsidR="00F43FB2" w:rsidRDefault="00F4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87566" w14:textId="77777777" w:rsidR="00731BBC" w:rsidRDefault="00731BB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FDB9E" w14:textId="77777777" w:rsidR="00F43FB2" w:rsidRDefault="00F43FB2">
      <w:r>
        <w:separator/>
      </w:r>
    </w:p>
  </w:footnote>
  <w:footnote w:type="continuationSeparator" w:id="0">
    <w:p w14:paraId="5FEF3C6C" w14:textId="77777777" w:rsidR="00F43FB2" w:rsidRDefault="00F43F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BB4C6" w14:textId="77777777" w:rsidR="00731BBC" w:rsidRDefault="00731BB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EF462F"/>
    <w:multiLevelType w:val="hybridMultilevel"/>
    <w:tmpl w:val="70E6A6AE"/>
    <w:lvl w:ilvl="0" w:tplc="DF64BAC4">
      <w:start w:val="1"/>
      <w:numFmt w:val="bullet"/>
      <w:lvlText w:val="-"/>
      <w:lvlJc w:val="left"/>
      <w:pPr>
        <w:ind w:left="2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D6028A2">
      <w:start w:val="1"/>
      <w:numFmt w:val="bullet"/>
      <w:lvlText w:val="-"/>
      <w:lvlJc w:val="left"/>
      <w:pPr>
        <w:ind w:left="4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45260E6">
      <w:start w:val="1"/>
      <w:numFmt w:val="bullet"/>
      <w:lvlText w:val="-"/>
      <w:lvlJc w:val="left"/>
      <w:pPr>
        <w:ind w:left="6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B2061FC">
      <w:start w:val="1"/>
      <w:numFmt w:val="bullet"/>
      <w:lvlText w:val="-"/>
      <w:lvlJc w:val="left"/>
      <w:pPr>
        <w:ind w:left="9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B9E0070">
      <w:start w:val="1"/>
      <w:numFmt w:val="bullet"/>
      <w:lvlText w:val="-"/>
      <w:lvlJc w:val="left"/>
      <w:pPr>
        <w:ind w:left="117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61EA3BA">
      <w:start w:val="1"/>
      <w:numFmt w:val="bullet"/>
      <w:lvlText w:val="-"/>
      <w:lvlJc w:val="left"/>
      <w:pPr>
        <w:ind w:left="14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89E45C30">
      <w:start w:val="1"/>
      <w:numFmt w:val="bullet"/>
      <w:lvlText w:val="-"/>
      <w:lvlJc w:val="left"/>
      <w:pPr>
        <w:ind w:left="16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C8A4D22">
      <w:start w:val="1"/>
      <w:numFmt w:val="bullet"/>
      <w:lvlText w:val="-"/>
      <w:lvlJc w:val="left"/>
      <w:pPr>
        <w:ind w:left="18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ACED62A">
      <w:start w:val="1"/>
      <w:numFmt w:val="bullet"/>
      <w:lvlText w:val="-"/>
      <w:lvlJc w:val="left"/>
      <w:pPr>
        <w:ind w:left="21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nsid w:val="16EF7F93"/>
    <w:multiLevelType w:val="hybridMultilevel"/>
    <w:tmpl w:val="1EDE7458"/>
    <w:lvl w:ilvl="0" w:tplc="B408364E">
      <w:start w:val="1"/>
      <w:numFmt w:val="bullet"/>
      <w:lvlText w:val="-"/>
      <w:lvlJc w:val="left"/>
      <w:pPr>
        <w:ind w:left="2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4DA38D6">
      <w:start w:val="1"/>
      <w:numFmt w:val="bullet"/>
      <w:lvlText w:val="-"/>
      <w:lvlJc w:val="left"/>
      <w:pPr>
        <w:ind w:left="4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7DC5FFA">
      <w:start w:val="1"/>
      <w:numFmt w:val="bullet"/>
      <w:lvlText w:val="-"/>
      <w:lvlJc w:val="left"/>
      <w:pPr>
        <w:ind w:left="6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FE6B934">
      <w:start w:val="1"/>
      <w:numFmt w:val="bullet"/>
      <w:lvlText w:val="-"/>
      <w:lvlJc w:val="left"/>
      <w:pPr>
        <w:ind w:left="9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40C536">
      <w:start w:val="1"/>
      <w:numFmt w:val="bullet"/>
      <w:lvlText w:val="-"/>
      <w:lvlJc w:val="left"/>
      <w:pPr>
        <w:ind w:left="117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2400C68">
      <w:start w:val="1"/>
      <w:numFmt w:val="bullet"/>
      <w:lvlText w:val="-"/>
      <w:lvlJc w:val="left"/>
      <w:pPr>
        <w:ind w:left="14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1DE0D08">
      <w:start w:val="1"/>
      <w:numFmt w:val="bullet"/>
      <w:lvlText w:val="-"/>
      <w:lvlJc w:val="left"/>
      <w:pPr>
        <w:ind w:left="16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D7CDD0A">
      <w:start w:val="1"/>
      <w:numFmt w:val="bullet"/>
      <w:lvlText w:val="-"/>
      <w:lvlJc w:val="left"/>
      <w:pPr>
        <w:ind w:left="18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C629284">
      <w:start w:val="1"/>
      <w:numFmt w:val="bullet"/>
      <w:lvlText w:val="-"/>
      <w:lvlJc w:val="left"/>
      <w:pPr>
        <w:ind w:left="21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nsid w:val="1CEE1D0F"/>
    <w:multiLevelType w:val="hybridMultilevel"/>
    <w:tmpl w:val="F1D6482C"/>
    <w:lvl w:ilvl="0" w:tplc="56D49C62">
      <w:start w:val="1"/>
      <w:numFmt w:val="bullet"/>
      <w:lvlText w:val="-"/>
      <w:lvlJc w:val="left"/>
      <w:pPr>
        <w:ind w:left="2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5304CBC">
      <w:start w:val="1"/>
      <w:numFmt w:val="bullet"/>
      <w:lvlText w:val="-"/>
      <w:lvlJc w:val="left"/>
      <w:pPr>
        <w:ind w:left="4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7482C78">
      <w:start w:val="1"/>
      <w:numFmt w:val="bullet"/>
      <w:lvlText w:val="-"/>
      <w:lvlJc w:val="left"/>
      <w:pPr>
        <w:ind w:left="6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56A6B5FC">
      <w:start w:val="1"/>
      <w:numFmt w:val="bullet"/>
      <w:lvlText w:val="-"/>
      <w:lvlJc w:val="left"/>
      <w:pPr>
        <w:ind w:left="9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2DBE3F26">
      <w:start w:val="1"/>
      <w:numFmt w:val="bullet"/>
      <w:lvlText w:val="-"/>
      <w:lvlJc w:val="left"/>
      <w:pPr>
        <w:ind w:left="117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22E84DE">
      <w:start w:val="1"/>
      <w:numFmt w:val="bullet"/>
      <w:lvlText w:val="-"/>
      <w:lvlJc w:val="left"/>
      <w:pPr>
        <w:ind w:left="14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DA6E45F8">
      <w:start w:val="1"/>
      <w:numFmt w:val="bullet"/>
      <w:lvlText w:val="-"/>
      <w:lvlJc w:val="left"/>
      <w:pPr>
        <w:ind w:left="16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F34C882">
      <w:start w:val="1"/>
      <w:numFmt w:val="bullet"/>
      <w:lvlText w:val="-"/>
      <w:lvlJc w:val="left"/>
      <w:pPr>
        <w:ind w:left="18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5D0BA02">
      <w:start w:val="1"/>
      <w:numFmt w:val="bullet"/>
      <w:lvlText w:val="-"/>
      <w:lvlJc w:val="left"/>
      <w:pPr>
        <w:ind w:left="21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nsid w:val="25DA594F"/>
    <w:multiLevelType w:val="hybridMultilevel"/>
    <w:tmpl w:val="05247EC4"/>
    <w:lvl w:ilvl="0" w:tplc="A272A1C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EA275C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81E2FB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310BA7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B0E2FB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62C228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CA967CF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F7C5DC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79010D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nsid w:val="2F51731A"/>
    <w:multiLevelType w:val="hybridMultilevel"/>
    <w:tmpl w:val="0B724FEC"/>
    <w:lvl w:ilvl="0" w:tplc="9DFC76C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91D417F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59021F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D8CBC8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EFCAE3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12488E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7BADB5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42C29D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1DD0369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nsid w:val="2FF32CB0"/>
    <w:multiLevelType w:val="hybridMultilevel"/>
    <w:tmpl w:val="422851A8"/>
    <w:lvl w:ilvl="0" w:tplc="1AF6B8A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3E48E14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2A6956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2C233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3E5CB6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60A387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92C5EC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F28D81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3AA762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nsid w:val="652B72A8"/>
    <w:multiLevelType w:val="hybridMultilevel"/>
    <w:tmpl w:val="B0C4F78A"/>
    <w:lvl w:ilvl="0" w:tplc="01C8A9D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B12654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2B82FD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014FC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41BE9A4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C52D62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B94ED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64E1A7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A9CD0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nsid w:val="771A7E9B"/>
    <w:multiLevelType w:val="hybridMultilevel"/>
    <w:tmpl w:val="85F47630"/>
    <w:lvl w:ilvl="0" w:tplc="8DF46D2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F66E09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9867DD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102773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271483E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1EE9B3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80EFEB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FE8381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E1488B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9">
    <w:nsid w:val="7EE97FA6"/>
    <w:multiLevelType w:val="hybridMultilevel"/>
    <w:tmpl w:val="AB7C378A"/>
    <w:lvl w:ilvl="0" w:tplc="046A91B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49C464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4D07A7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0F0026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D568F9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738FCB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5E0553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B80528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D1E66E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BC"/>
    <w:rsid w:val="000B1EBC"/>
    <w:rsid w:val="00731BBC"/>
    <w:rsid w:val="00F4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7E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  <w:style w:type="paragraph" w:customStyle="1" w:styleId="TableStyle1">
    <w:name w:val="Table Style 1"/>
    <w:rPr>
      <w:rFonts w:ascii="Helvetica" w:hAnsi="Helvetica" w:cs="Arial Unicode MS"/>
      <w:b/>
      <w:bCs/>
      <w:color w:val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uhammad.firza.p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415</Words>
  <Characters>2368</Characters>
  <Application>Microsoft Macintosh Word</Application>
  <DocSecurity>0</DocSecurity>
  <Lines>19</Lines>
  <Paragraphs>5</Paragraphs>
  <ScaleCrop>false</ScaleCrop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Firza Pratama</cp:lastModifiedBy>
  <cp:revision>2</cp:revision>
  <dcterms:created xsi:type="dcterms:W3CDTF">2016-01-20T13:45:00Z</dcterms:created>
  <dcterms:modified xsi:type="dcterms:W3CDTF">2016-01-20T14:02:00Z</dcterms:modified>
</cp:coreProperties>
</file>