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9572" w14:textId="77777777" w:rsidR="00F72AE3" w:rsidRPr="00D25CB2" w:rsidRDefault="00F72AE3" w:rsidP="00592611">
      <w:pPr>
        <w:spacing w:line="480" w:lineRule="auto"/>
        <w:jc w:val="center"/>
        <w:rPr>
          <w:b/>
          <w:sz w:val="28"/>
        </w:rPr>
      </w:pPr>
      <w:r w:rsidRPr="00D25CB2">
        <w:rPr>
          <w:b/>
          <w:sz w:val="28"/>
        </w:rPr>
        <w:t>Outline</w:t>
      </w:r>
    </w:p>
    <w:p w14:paraId="6FA714F9" w14:textId="77777777" w:rsidR="00BC2CD0" w:rsidRPr="00D25CB2" w:rsidRDefault="00BC2CD0" w:rsidP="00592611">
      <w:pPr>
        <w:spacing w:line="480" w:lineRule="auto"/>
        <w:rPr>
          <w:b/>
        </w:rPr>
      </w:pPr>
      <w:r w:rsidRPr="00D25CB2">
        <w:rPr>
          <w:b/>
        </w:rPr>
        <w:t>What is this data set?</w:t>
      </w:r>
    </w:p>
    <w:p w14:paraId="77DC7722" w14:textId="45AA7549" w:rsidR="00BC2CD0" w:rsidRDefault="00BC2CD0" w:rsidP="00053DC6">
      <w:pPr>
        <w:pStyle w:val="ListParagraph"/>
        <w:numPr>
          <w:ilvl w:val="0"/>
          <w:numId w:val="2"/>
        </w:numPr>
        <w:spacing w:line="480" w:lineRule="auto"/>
      </w:pPr>
      <w:r>
        <w:t xml:space="preserve">This </w:t>
      </w:r>
      <w:r w:rsidR="00592611">
        <w:t>dataset consists of 12 young adults’ (6 non-native speakers</w:t>
      </w:r>
      <w:r w:rsidR="00053DC6">
        <w:t xml:space="preserve"> </w:t>
      </w:r>
      <w:r w:rsidR="00053DC6">
        <w:rPr>
          <w:rFonts w:hint="eastAsia"/>
        </w:rPr>
        <w:t>and</w:t>
      </w:r>
      <w:r w:rsidR="00053DC6">
        <w:t xml:space="preserve"> </w:t>
      </w:r>
      <w:r w:rsidR="00592611">
        <w:t xml:space="preserve">6 native speakers) phonetic performance in Mandarin. Each subject was required to </w:t>
      </w:r>
      <w:r w:rsidR="00436D4A">
        <w:t>read</w:t>
      </w:r>
      <w:r w:rsidR="00592611">
        <w:t xml:space="preserve"> nine different sentences </w:t>
      </w:r>
      <w:r w:rsidR="00053DC6">
        <w:t>with</w:t>
      </w:r>
      <w:r w:rsidR="00592611">
        <w:t xml:space="preserve"> nine target </w:t>
      </w:r>
      <w:r w:rsidR="00D40297">
        <w:t>vowel</w:t>
      </w:r>
      <w:r w:rsidR="00592611">
        <w:t>s</w:t>
      </w:r>
      <w:r w:rsidR="009632CC">
        <w:t xml:space="preserve"> ([</w:t>
      </w:r>
      <w:proofErr w:type="spellStart"/>
      <w:r w:rsidR="009632CC">
        <w:t>i</w:t>
      </w:r>
      <w:proofErr w:type="spellEnd"/>
      <w:r w:rsidR="009632CC">
        <w:t>],</w:t>
      </w:r>
      <w:r w:rsidR="00D40297">
        <w:t xml:space="preserve"> </w:t>
      </w:r>
      <w:r w:rsidR="009632CC">
        <w:t>[y],</w:t>
      </w:r>
      <w:r w:rsidR="009632CC" w:rsidRPr="0003131B">
        <w:t xml:space="preserve"> </w:t>
      </w:r>
      <w:r w:rsidR="009632CC">
        <w:t>[u],</w:t>
      </w:r>
      <w:r w:rsidR="00D40297">
        <w:t xml:space="preserve"> </w:t>
      </w:r>
      <w:r w:rsidR="009632CC">
        <w:t>[e],</w:t>
      </w:r>
      <w:r w:rsidR="00D40297">
        <w:t xml:space="preserve"> </w:t>
      </w:r>
      <w:r w:rsidR="009632CC">
        <w:t>[o],</w:t>
      </w:r>
      <w:r w:rsidR="00D40297">
        <w:t xml:space="preserve"> </w:t>
      </w:r>
      <w:r w:rsidR="009632CC">
        <w:t>[</w:t>
      </w:r>
      <w:r w:rsidR="009632CC" w:rsidRPr="00053DC6">
        <w:rPr>
          <w:rFonts w:ascii="Times" w:hAnsi="Times"/>
        </w:rPr>
        <w:t>ə</w:t>
      </w:r>
      <w:r w:rsidR="009632CC">
        <w:t>],</w:t>
      </w:r>
      <w:r w:rsidR="00D40297">
        <w:t xml:space="preserve"> </w:t>
      </w:r>
      <w:r w:rsidR="009632CC">
        <w:t>[</w:t>
      </w:r>
      <w:r w:rsidR="009632CC" w:rsidRPr="00053DC6">
        <w:rPr>
          <w:rFonts w:cs="Times New Roman"/>
        </w:rPr>
        <w:t>ɤ</w:t>
      </w:r>
      <w:r w:rsidR="009632CC">
        <w:t>],</w:t>
      </w:r>
      <w:r w:rsidR="00D40297">
        <w:t xml:space="preserve"> </w:t>
      </w:r>
      <w:r w:rsidR="009632CC">
        <w:t>[</w:t>
      </w:r>
      <w:r w:rsidR="009632CC" w:rsidRPr="00053DC6">
        <w:rPr>
          <w:rFonts w:ascii="Times" w:hAnsi="Times"/>
        </w:rPr>
        <w:t>a</w:t>
      </w:r>
      <w:r w:rsidR="009632CC">
        <w:t>],</w:t>
      </w:r>
      <w:r w:rsidR="00D40297">
        <w:t xml:space="preserve"> </w:t>
      </w:r>
      <w:r w:rsidR="009632CC">
        <w:t>[</w:t>
      </w:r>
      <w:r w:rsidR="009632CC" w:rsidRPr="00053DC6">
        <w:rPr>
          <w:rFonts w:cs="Times New Roman"/>
        </w:rPr>
        <w:t>ɑ</w:t>
      </w:r>
      <w:r w:rsidR="009632CC">
        <w:t>])</w:t>
      </w:r>
      <w:r w:rsidR="00053DC6">
        <w:t xml:space="preserve"> twice</w:t>
      </w:r>
      <w:r w:rsidR="00592611">
        <w:t xml:space="preserve">. </w:t>
      </w:r>
      <w:proofErr w:type="spellStart"/>
      <w:r w:rsidR="00436D4A">
        <w:t>Praat</w:t>
      </w:r>
      <w:proofErr w:type="spellEnd"/>
      <w:r w:rsidR="00436D4A">
        <w:t>, a speech analysis software,</w:t>
      </w:r>
      <w:r w:rsidR="00592611">
        <w:t xml:space="preserve"> was used to record </w:t>
      </w:r>
      <w:r w:rsidR="00436D4A">
        <w:t xml:space="preserve">the subjects’ voice and further analyze </w:t>
      </w:r>
      <w:r w:rsidR="00D25CB2">
        <w:t>the</w:t>
      </w:r>
      <w:r w:rsidR="00436D4A">
        <w:t>ir</w:t>
      </w:r>
      <w:r w:rsidR="00D25CB2">
        <w:t xml:space="preserve"> sound frequency. </w:t>
      </w:r>
      <w:r w:rsidR="00592611">
        <w:t xml:space="preserve">The outcome measures are </w:t>
      </w:r>
      <w:r w:rsidR="00D25CB2">
        <w:t>F1</w:t>
      </w:r>
      <w:r w:rsidR="009632CC">
        <w:t xml:space="preserve"> </w:t>
      </w:r>
      <w:r w:rsidR="00D25CB2">
        <w:t>(</w:t>
      </w:r>
      <w:r w:rsidR="009632CC">
        <w:t>the first formant</w:t>
      </w:r>
      <w:r w:rsidR="00C63A23">
        <w:t xml:space="preserve">) </w:t>
      </w:r>
      <w:r w:rsidR="00D25CB2">
        <w:t>and F2</w:t>
      </w:r>
      <w:r w:rsidR="009632CC">
        <w:t xml:space="preserve"> </w:t>
      </w:r>
      <w:r w:rsidR="00D25CB2">
        <w:t>(</w:t>
      </w:r>
      <w:r w:rsidR="009632CC">
        <w:t>the second formant</w:t>
      </w:r>
      <w:r w:rsidR="00C63A23">
        <w:t xml:space="preserve">). </w:t>
      </w:r>
      <w:r w:rsidR="00D25CB2">
        <w:t>F1</w:t>
      </w:r>
      <w:r w:rsidR="00554FFA">
        <w:t xml:space="preserve"> value</w:t>
      </w:r>
      <w:r w:rsidR="00D25CB2">
        <w:t xml:space="preserve"> </w:t>
      </w:r>
      <w:r w:rsidR="00554FFA">
        <w:rPr>
          <w:rFonts w:hint="eastAsia"/>
          <w:lang w:eastAsia="zh-CN"/>
        </w:rPr>
        <w:t>indicate</w:t>
      </w:r>
      <w:r w:rsidR="00C63A23">
        <w:rPr>
          <w:rFonts w:hint="eastAsia"/>
          <w:lang w:eastAsia="zh-CN"/>
        </w:rPr>
        <w:t>s</w:t>
      </w:r>
      <w:r w:rsidR="00C63A23">
        <w:rPr>
          <w:lang w:eastAsia="zh-CN"/>
        </w:rPr>
        <w:t xml:space="preserve"> the height of the tongue</w:t>
      </w:r>
      <w:r w:rsidR="00D25CB2">
        <w:t xml:space="preserve"> and F2 </w:t>
      </w:r>
      <w:r w:rsidR="00554FFA">
        <w:t>value show</w:t>
      </w:r>
      <w:r w:rsidR="00C63A23">
        <w:t xml:space="preserve">s the </w:t>
      </w:r>
      <w:proofErr w:type="spellStart"/>
      <w:r w:rsidR="00C63A23">
        <w:t>frontness</w:t>
      </w:r>
      <w:proofErr w:type="spellEnd"/>
      <w:r w:rsidR="00436D4A">
        <w:t xml:space="preserve"> or </w:t>
      </w:r>
      <w:proofErr w:type="spellStart"/>
      <w:r w:rsidR="00C63A23">
        <w:t>backness</w:t>
      </w:r>
      <w:proofErr w:type="spellEnd"/>
      <w:r w:rsidR="00C63A23">
        <w:t xml:space="preserve"> of the </w:t>
      </w:r>
      <w:r w:rsidR="009632CC">
        <w:t>tongue</w:t>
      </w:r>
      <w:r w:rsidR="00C63A23">
        <w:t xml:space="preserve">. </w:t>
      </w:r>
    </w:p>
    <w:p w14:paraId="5FD35C18" w14:textId="77777777" w:rsidR="00765A5B" w:rsidRDefault="00765A5B" w:rsidP="00765A5B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9A9C940" wp14:editId="019AA00E">
            <wp:extent cx="2424896" cy="181032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24" cy="181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20DAD">
        <w:t xml:space="preserve">figure </w:t>
      </w:r>
      <w:r>
        <w:t>[1]</w:t>
      </w:r>
    </w:p>
    <w:p w14:paraId="4130DCAC" w14:textId="4C2E62DD" w:rsidR="00053DC6" w:rsidRDefault="00D25CB2" w:rsidP="00592611">
      <w:pPr>
        <w:spacing w:line="480" w:lineRule="auto"/>
      </w:pPr>
      <w:r>
        <w:tab/>
      </w:r>
      <w:r w:rsidR="00FD28B8">
        <w:t>Non-native</w:t>
      </w:r>
      <w:r>
        <w:t xml:space="preserve"> speakers are </w:t>
      </w:r>
      <w:r w:rsidR="00436D4A">
        <w:t>presumed</w:t>
      </w:r>
      <w:r>
        <w:t xml:space="preserve"> to </w:t>
      </w:r>
      <w:r w:rsidR="00FD28B8">
        <w:t xml:space="preserve">produce the </w:t>
      </w:r>
      <w:r w:rsidR="00554FFA">
        <w:t xml:space="preserve">nine vowels in </w:t>
      </w:r>
      <w:r w:rsidR="00FD28B8">
        <w:t>Mandarin differently due to the influence of their native language (English)</w:t>
      </w:r>
      <w:r>
        <w:t>. Therefore, t</w:t>
      </w:r>
      <w:r w:rsidR="00592611">
        <w:t xml:space="preserve">he purpose of the study is to investigate </w:t>
      </w:r>
      <w:r>
        <w:t>i</w:t>
      </w:r>
      <w:r w:rsidR="00FD28B8">
        <w:t xml:space="preserve">f </w:t>
      </w:r>
      <w:r w:rsidR="00FD28B8">
        <w:t>non-native Mandarin speakers</w:t>
      </w:r>
      <w:r w:rsidR="00FD28B8">
        <w:t xml:space="preserve"> </w:t>
      </w:r>
      <w:r w:rsidR="00FD28B8" w:rsidRPr="00FD28B8">
        <w:t>apply their native patterns in English vowels to Mandarin vowels</w:t>
      </w:r>
      <w:r w:rsidR="00FD28B8">
        <w:t xml:space="preserve">. If so, do the patterns show any similarity or difference than </w:t>
      </w:r>
      <w:r w:rsidR="00FD28B8">
        <w:t>native Mandarin speakers</w:t>
      </w:r>
      <w:r w:rsidR="00FD28B8">
        <w:t>’?</w:t>
      </w:r>
    </w:p>
    <w:p w14:paraId="4FC104C6" w14:textId="77777777" w:rsidR="00592611" w:rsidRPr="00D25CB2" w:rsidRDefault="00592611" w:rsidP="00592611">
      <w:pPr>
        <w:spacing w:line="480" w:lineRule="auto"/>
        <w:rPr>
          <w:b/>
        </w:rPr>
      </w:pPr>
      <w:r w:rsidRPr="00D25CB2">
        <w:rPr>
          <w:rFonts w:hint="eastAsia"/>
          <w:b/>
        </w:rPr>
        <w:t>W</w:t>
      </w:r>
      <w:r w:rsidRPr="00D25CB2">
        <w:rPr>
          <w:b/>
        </w:rPr>
        <w:t>hat preparatory work needs to be done</w:t>
      </w:r>
      <w:r w:rsidRPr="00D25CB2">
        <w:rPr>
          <w:rFonts w:hint="eastAsia"/>
          <w:b/>
        </w:rPr>
        <w:t>?</w:t>
      </w:r>
    </w:p>
    <w:p w14:paraId="3AE0EE61" w14:textId="0D3A44E0" w:rsidR="00D25CB2" w:rsidRDefault="00D25CB2" w:rsidP="00592611">
      <w:pPr>
        <w:spacing w:line="480" w:lineRule="auto"/>
      </w:pPr>
      <w:r>
        <w:tab/>
      </w:r>
      <w:r w:rsidR="00765A5B">
        <w:t xml:space="preserve">The raw data is in an excel format. We will first import the raw data and transform it into a </w:t>
      </w:r>
      <w:proofErr w:type="spellStart"/>
      <w:r w:rsidR="00765A5B">
        <w:t>tibble</w:t>
      </w:r>
      <w:proofErr w:type="spellEnd"/>
      <w:r w:rsidR="00765A5B">
        <w:t xml:space="preserve"> format using {</w:t>
      </w:r>
      <w:proofErr w:type="spellStart"/>
      <w:r w:rsidR="00765A5B">
        <w:t>rio</w:t>
      </w:r>
      <w:proofErr w:type="spellEnd"/>
      <w:r w:rsidR="00765A5B">
        <w:t xml:space="preserve">} and {here}. </w:t>
      </w:r>
      <w:r>
        <w:t xml:space="preserve">The </w:t>
      </w:r>
      <w:r w:rsidR="00765A5B">
        <w:t>data frame</w:t>
      </w:r>
      <w:r>
        <w:t xml:space="preserve"> will </w:t>
      </w:r>
      <w:r w:rsidR="00765A5B">
        <w:t xml:space="preserve">then </w:t>
      </w:r>
      <w:r>
        <w:t xml:space="preserve">be organized in a way </w:t>
      </w:r>
      <w:r w:rsidR="00765A5B">
        <w:t xml:space="preserve">that </w:t>
      </w:r>
      <w:r>
        <w:t xml:space="preserve">each row </w:t>
      </w:r>
      <w:r>
        <w:lastRenderedPageBreak/>
        <w:t>contains one observation</w:t>
      </w:r>
      <w:r w:rsidR="00765A5B">
        <w:t xml:space="preserve"> using {</w:t>
      </w:r>
      <w:proofErr w:type="spellStart"/>
      <w:r w:rsidR="00765A5B">
        <w:t>tidyverse</w:t>
      </w:r>
      <w:proofErr w:type="spellEnd"/>
      <w:r w:rsidR="00765A5B">
        <w:t>}</w:t>
      </w:r>
      <w:r>
        <w:t xml:space="preserve">. </w:t>
      </w:r>
      <w:r w:rsidR="00765A5B">
        <w:t xml:space="preserve">Each unique </w:t>
      </w:r>
      <w:r w:rsidR="00FD28B8">
        <w:t xml:space="preserve">vowel </w:t>
      </w:r>
      <w:bookmarkStart w:id="0" w:name="_GoBack"/>
      <w:bookmarkEnd w:id="0"/>
      <w:r w:rsidR="00FD28B8">
        <w:t xml:space="preserve">sound </w:t>
      </w:r>
      <w:r w:rsidR="00765A5B">
        <w:t>need</w:t>
      </w:r>
      <w:r w:rsidR="00FD28B8">
        <w:t>s</w:t>
      </w:r>
      <w:r w:rsidR="00765A5B">
        <w:t xml:space="preserve"> to be rename</w:t>
      </w:r>
      <w:r w:rsidR="00FD28B8">
        <w:t>d</w:t>
      </w:r>
      <w:r w:rsidR="00765A5B">
        <w:t xml:space="preserve"> so the program can recognize it. </w:t>
      </w:r>
      <w:r w:rsidR="00C20DAD">
        <w:t>To summarize the mean value of F1 and F2 in each group, the {</w:t>
      </w:r>
      <w:proofErr w:type="spellStart"/>
      <w:proofErr w:type="gramStart"/>
      <w:r w:rsidR="00C20DAD">
        <w:t>dplyr</w:t>
      </w:r>
      <w:proofErr w:type="spellEnd"/>
      <w:r w:rsidR="00C20DAD">
        <w:t>::</w:t>
      </w:r>
      <w:proofErr w:type="gramEnd"/>
      <w:r w:rsidR="00C20DAD">
        <w:t>filter, ::summarize} will be used. To explore the data, we will make a F1-F2 plot similar to figure [1] for each group</w:t>
      </w:r>
      <w:r w:rsidR="00291928">
        <w:t xml:space="preserve"> using {ggplot2}. If </w:t>
      </w:r>
      <w:r w:rsidR="00F6429B">
        <w:t xml:space="preserve">a </w:t>
      </w:r>
      <w:r w:rsidR="00291928">
        <w:t>different pattern is notice</w:t>
      </w:r>
      <w:r w:rsidR="00F6429B">
        <w:t>d</w:t>
      </w:r>
      <w:r w:rsidR="00291928">
        <w:t>, a F1-F2 point plot with both groups showing different colors will be made.</w:t>
      </w:r>
    </w:p>
    <w:p w14:paraId="6225DFE5" w14:textId="04D29A89" w:rsidR="00BC2CD0" w:rsidRDefault="00592611" w:rsidP="00592611">
      <w:pPr>
        <w:spacing w:line="480" w:lineRule="auto"/>
        <w:rPr>
          <w:b/>
        </w:rPr>
      </w:pPr>
      <w:r w:rsidRPr="00D25CB2">
        <w:rPr>
          <w:b/>
        </w:rPr>
        <w:t xml:space="preserve"> </w:t>
      </w:r>
      <w:r w:rsidRPr="00D25CB2">
        <w:rPr>
          <w:rFonts w:hint="eastAsia"/>
          <w:b/>
        </w:rPr>
        <w:t>H</w:t>
      </w:r>
      <w:r w:rsidRPr="00D25CB2">
        <w:rPr>
          <w:b/>
        </w:rPr>
        <w:t xml:space="preserve">ow </w:t>
      </w:r>
      <w:r w:rsidRPr="00D25CB2">
        <w:rPr>
          <w:rFonts w:hint="eastAsia"/>
          <w:b/>
        </w:rPr>
        <w:t xml:space="preserve">will </w:t>
      </w:r>
      <w:r w:rsidRPr="00D25CB2">
        <w:rPr>
          <w:b/>
        </w:rPr>
        <w:t>the requirements of the final project be met?</w:t>
      </w:r>
    </w:p>
    <w:p w14:paraId="1E7F2874" w14:textId="0FC1EE03" w:rsidR="00291928" w:rsidRDefault="00291928" w:rsidP="00592611">
      <w:pPr>
        <w:spacing w:line="480" w:lineRule="auto"/>
      </w:pPr>
      <w:r>
        <w:rPr>
          <w:b/>
        </w:rPr>
        <w:tab/>
      </w:r>
      <w:r>
        <w:t>Our team had an initial meeting on 10/19/2018 7pm</w:t>
      </w:r>
      <w:r w:rsidR="00C003FD">
        <w:t>. We make</w:t>
      </w:r>
      <w:r>
        <w:t xml:space="preserve"> a decision regarding which dataset will be used. Each team member will complete their roles by reaching each check point. Steffi and Jun (both from E</w:t>
      </w:r>
      <w:r>
        <w:rPr>
          <w:rFonts w:hint="eastAsia"/>
        </w:rPr>
        <w:t>ALL</w:t>
      </w:r>
      <w:r>
        <w:t xml:space="preserve"> dep.) </w:t>
      </w:r>
      <w:r w:rsidR="00C003FD">
        <w:t xml:space="preserve">are the owner of the dataset. They collected the data from </w:t>
      </w:r>
      <w:r w:rsidR="000D4532">
        <w:t>6 native Chinese speakers and 6 non-native speakers who study Mandarin Chinese as a second language</w:t>
      </w:r>
      <w:r w:rsidR="00C003FD">
        <w:t xml:space="preserve">. They agreed to make this dataset public and as the material of the final project. They </w:t>
      </w:r>
      <w:r>
        <w:t>will fill in the phonetic knowledge and any related information about this dataset to the other two members</w:t>
      </w:r>
      <w:r w:rsidR="00C003FD">
        <w:t xml:space="preserve">. </w:t>
      </w:r>
      <w:r w:rsidR="00C003FD">
        <w:rPr>
          <w:rFonts w:hint="eastAsia"/>
        </w:rPr>
        <w:t>Te</w:t>
      </w:r>
      <w:r w:rsidR="00C003FD">
        <w:t>resa (HPHY dep.) drafted this outline and will be in charge</w:t>
      </w:r>
      <w:r w:rsidR="007F365D">
        <w:t xml:space="preserve"> of taking the meeting notes and monitoring the project’s progress. Ting-fen (CDS dep.) is the organizer of the group </w:t>
      </w:r>
      <w:proofErr w:type="spellStart"/>
      <w:r w:rsidR="007F365D">
        <w:t>Github</w:t>
      </w:r>
      <w:proofErr w:type="spellEnd"/>
      <w:r w:rsidR="00405EE3">
        <w:t xml:space="preserve"> and she will keep an eye on any merge conflicts and notify the group members if issues come up. All four members will contribute to the R script. </w:t>
      </w:r>
    </w:p>
    <w:p w14:paraId="7133C974" w14:textId="7F2C42BA" w:rsidR="00405EE3" w:rsidRPr="00405EE3" w:rsidRDefault="00405EE3" w:rsidP="00592611">
      <w:pPr>
        <w:spacing w:line="480" w:lineRule="auto"/>
        <w:rPr>
          <w:b/>
        </w:rPr>
      </w:pPr>
      <w:r>
        <w:rPr>
          <w:b/>
        </w:rPr>
        <w:t>Time</w:t>
      </w:r>
      <w:r w:rsidRPr="00405EE3">
        <w:rPr>
          <w:b/>
        </w:rPr>
        <w:t>line</w:t>
      </w:r>
    </w:p>
    <w:p w14:paraId="3AB6D736" w14:textId="2437921F" w:rsidR="00405EE3" w:rsidRDefault="00405EE3" w:rsidP="00405EE3">
      <w:pPr>
        <w:pStyle w:val="ListParagraph"/>
        <w:numPr>
          <w:ilvl w:val="0"/>
          <w:numId w:val="1"/>
        </w:numPr>
        <w:spacing w:line="480" w:lineRule="auto"/>
      </w:pPr>
      <w:r>
        <w:t>Day 1 (10/19)</w:t>
      </w:r>
    </w:p>
    <w:p w14:paraId="02ED746D" w14:textId="2B1B9AFA" w:rsidR="00405EE3" w:rsidRDefault="00405EE3" w:rsidP="00405EE3">
      <w:pPr>
        <w:pStyle w:val="ListParagraph"/>
        <w:numPr>
          <w:ilvl w:val="1"/>
          <w:numId w:val="1"/>
        </w:numPr>
        <w:spacing w:line="48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agreement on the dataset </w:t>
      </w:r>
    </w:p>
    <w:p w14:paraId="5D1527E9" w14:textId="2A0365AB" w:rsidR="00405EE3" w:rsidRDefault="00405EE3" w:rsidP="00405EE3">
      <w:pPr>
        <w:pStyle w:val="ListParagraph"/>
        <w:numPr>
          <w:ilvl w:val="1"/>
          <w:numId w:val="1"/>
        </w:numPr>
        <w:spacing w:line="48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unable to figure out how to upload the dataset to </w:t>
      </w:r>
      <w:r w:rsidR="006E68C7">
        <w:t xml:space="preserve">group </w:t>
      </w:r>
      <w:proofErr w:type="spellStart"/>
      <w:r>
        <w:t>Github</w:t>
      </w:r>
      <w:proofErr w:type="spellEnd"/>
      <w:r>
        <w:t xml:space="preserve"> after trying</w:t>
      </w:r>
      <w:r w:rsidR="006E68C7">
        <w:t xml:space="preserve"> for 2 hours</w:t>
      </w:r>
    </w:p>
    <w:p w14:paraId="7D8856B9" w14:textId="5C71BCFD" w:rsidR="00405EE3" w:rsidRPr="00291928" w:rsidRDefault="006E68C7" w:rsidP="00405EE3">
      <w:pPr>
        <w:pStyle w:val="ListParagraph"/>
        <w:numPr>
          <w:ilvl w:val="1"/>
          <w:numId w:val="1"/>
        </w:numPr>
        <w:spacing w:line="48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no one knows how to use </w:t>
      </w:r>
      <w:proofErr w:type="spellStart"/>
      <w:r>
        <w:t>Git</w:t>
      </w:r>
      <w:r>
        <w:rPr>
          <w:rFonts w:hint="eastAsia"/>
        </w:rPr>
        <w:t>Kr</w:t>
      </w:r>
      <w:r>
        <w:t>aken</w:t>
      </w:r>
      <w:proofErr w:type="spellEnd"/>
      <w:r>
        <w:t xml:space="preserve"> exactly</w:t>
      </w:r>
    </w:p>
    <w:p w14:paraId="620B3A2B" w14:textId="77777777" w:rsidR="00765A5B" w:rsidRDefault="00765A5B" w:rsidP="00592611">
      <w:pPr>
        <w:spacing w:line="480" w:lineRule="auto"/>
        <w:rPr>
          <w:b/>
        </w:rPr>
      </w:pPr>
    </w:p>
    <w:p w14:paraId="63C365A0" w14:textId="77777777" w:rsidR="00765A5B" w:rsidRDefault="00765A5B" w:rsidP="00592611">
      <w:pPr>
        <w:spacing w:line="480" w:lineRule="auto"/>
        <w:rPr>
          <w:b/>
        </w:rPr>
      </w:pPr>
      <w:r>
        <w:rPr>
          <w:b/>
        </w:rPr>
        <w:t>Reference</w:t>
      </w:r>
    </w:p>
    <w:p w14:paraId="5A1E9B71" w14:textId="77777777" w:rsidR="00765A5B" w:rsidRPr="00765A5B" w:rsidRDefault="00765A5B" w:rsidP="00592611">
      <w:pPr>
        <w:spacing w:line="480" w:lineRule="auto"/>
      </w:pPr>
      <w:r w:rsidRPr="00765A5B">
        <w:t xml:space="preserve">[1] </w:t>
      </w:r>
      <w:hyperlink r:id="rId6" w:history="1">
        <w:r w:rsidRPr="00765A5B">
          <w:rPr>
            <w:rStyle w:val="Hyperlink"/>
          </w:rPr>
          <w:t>http://www.uni-bielefeld.de/lili/personen/vgramley/teaching/HTHS/acoustic_2010.html</w:t>
        </w:r>
      </w:hyperlink>
      <w:r w:rsidRPr="00765A5B">
        <w:t>. Date:</w:t>
      </w:r>
      <w:r w:rsidRPr="00765A5B">
        <w:rPr>
          <w:rFonts w:hint="eastAsia"/>
        </w:rPr>
        <w:t xml:space="preserve"> 10/19/2018</w:t>
      </w:r>
    </w:p>
    <w:p w14:paraId="633E229A" w14:textId="77777777" w:rsidR="00F72AE3" w:rsidRDefault="00F72AE3" w:rsidP="00592611">
      <w:pPr>
        <w:spacing w:line="480" w:lineRule="auto"/>
      </w:pPr>
      <w:r>
        <w:tab/>
      </w:r>
    </w:p>
    <w:p w14:paraId="61C26501" w14:textId="77777777" w:rsidR="00F72AE3" w:rsidRDefault="00F72AE3" w:rsidP="00592611">
      <w:pPr>
        <w:spacing w:line="480" w:lineRule="auto"/>
      </w:pPr>
    </w:p>
    <w:sectPr w:rsidR="00F7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03C4"/>
    <w:multiLevelType w:val="hybridMultilevel"/>
    <w:tmpl w:val="D52E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F83"/>
    <w:multiLevelType w:val="hybridMultilevel"/>
    <w:tmpl w:val="E580152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xtzQ1MDI3MDQ0MDRS0lEKTi0uzszPAykwrAUANl1R2CwAAAA="/>
  </w:docVars>
  <w:rsids>
    <w:rsidRoot w:val="00F72AE3"/>
    <w:rsid w:val="00053DC6"/>
    <w:rsid w:val="000716CF"/>
    <w:rsid w:val="000D4532"/>
    <w:rsid w:val="00142EBB"/>
    <w:rsid w:val="00174F06"/>
    <w:rsid w:val="00291928"/>
    <w:rsid w:val="00405EE3"/>
    <w:rsid w:val="0042394E"/>
    <w:rsid w:val="00436D4A"/>
    <w:rsid w:val="004F0F1B"/>
    <w:rsid w:val="00554FFA"/>
    <w:rsid w:val="00592611"/>
    <w:rsid w:val="005A4419"/>
    <w:rsid w:val="00624565"/>
    <w:rsid w:val="006E68C7"/>
    <w:rsid w:val="00765A5B"/>
    <w:rsid w:val="007C1C72"/>
    <w:rsid w:val="007F365D"/>
    <w:rsid w:val="00854C47"/>
    <w:rsid w:val="009632CC"/>
    <w:rsid w:val="00BC2CD0"/>
    <w:rsid w:val="00C003FD"/>
    <w:rsid w:val="00C20DAD"/>
    <w:rsid w:val="00C63A23"/>
    <w:rsid w:val="00D25CB2"/>
    <w:rsid w:val="00D40297"/>
    <w:rsid w:val="00F6429B"/>
    <w:rsid w:val="00F72AE3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2B9E"/>
  <w15:chartTrackingRefBased/>
  <w15:docId w15:val="{D81205D6-FF93-4FA6-85F7-EFB2EEC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5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-bielefeld.de/lili/personen/vgramley/teaching/HTHS/acoustic_2010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Szu-Hua Chen</dc:creator>
  <cp:keywords/>
  <dc:description/>
  <cp:lastModifiedBy>Microsoft Office User</cp:lastModifiedBy>
  <cp:revision>15</cp:revision>
  <dcterms:created xsi:type="dcterms:W3CDTF">2018-10-20T03:25:00Z</dcterms:created>
  <dcterms:modified xsi:type="dcterms:W3CDTF">2018-10-20T06:20:00Z</dcterms:modified>
</cp:coreProperties>
</file>