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C9" w:rsidRPr="009D51C9" w:rsidRDefault="004F2012" w:rsidP="009D51C9">
      <w:pPr>
        <w:widowControl/>
        <w:ind w:left="480" w:hanging="480"/>
        <w:jc w:val="center"/>
        <w:rPr>
          <w:sz w:val="28"/>
        </w:rPr>
      </w:pPr>
      <w:r>
        <w:rPr>
          <w:rFonts w:hint="eastAsia"/>
          <w:sz w:val="28"/>
        </w:rPr>
        <w:t>作業四</w:t>
      </w:r>
    </w:p>
    <w:p w:rsidR="00302A38" w:rsidRDefault="00B126E1" w:rsidP="00B12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ncsearch</w:t>
      </w:r>
      <w:proofErr w:type="spellEnd"/>
      <w:r>
        <w:t xml:space="preserve"> </w:t>
      </w:r>
      <w:r>
        <w:rPr>
          <w:rFonts w:hint="eastAsia"/>
        </w:rPr>
        <w:t>找出下列函數在區間</w:t>
      </w:r>
      <w:r>
        <w:rPr>
          <w:rFonts w:hint="eastAsia"/>
        </w:rPr>
        <w:t>[1</w:t>
      </w:r>
      <w:r>
        <w:t>,6</w:t>
      </w:r>
      <w:r>
        <w:rPr>
          <w:rFonts w:hint="eastAsia"/>
        </w:rPr>
        <w:t>]</w:t>
      </w:r>
      <w:r>
        <w:rPr>
          <w:rFonts w:hint="eastAsia"/>
        </w:rPr>
        <w:t>中的包圍值</w:t>
      </w:r>
      <w:r>
        <w:rPr>
          <w:rFonts w:hint="eastAsia"/>
        </w:rPr>
        <w:t>:</w:t>
      </w:r>
      <w:r w:rsidR="008325CD" w:rsidRPr="008325CD">
        <w:rPr>
          <w:noProof/>
        </w:rPr>
        <w:t xml:space="preserve"> </w:t>
      </w:r>
      <w:r w:rsidR="008325CD">
        <w:rPr>
          <w:noProof/>
        </w:rPr>
        <w:drawing>
          <wp:inline distT="0" distB="0" distL="0" distR="0" wp14:anchorId="1D0BEE23" wp14:editId="4A42DC40">
            <wp:extent cx="4743450" cy="7267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E1" w:rsidRDefault="008325CD" w:rsidP="00302A38">
      <w:pPr>
        <w:pStyle w:val="a3"/>
        <w:ind w:leftChars="0"/>
      </w:pPr>
      <w:r>
        <w:rPr>
          <w:rFonts w:hint="eastAsia"/>
          <w:noProof/>
        </w:rPr>
        <w:t>遞增搜尋法尋找函數正負號改變的區間，遞增程度太長太短都會有不同問題，照著題目要求找出</w:t>
      </w:r>
      <w:r>
        <w:rPr>
          <w:rFonts w:hint="eastAsia"/>
        </w:rPr>
        <w:t>區間</w:t>
      </w:r>
      <w:r>
        <w:rPr>
          <w:rFonts w:hint="eastAsia"/>
        </w:rPr>
        <w:t>[1</w:t>
      </w:r>
      <w:r>
        <w:t>,6</w:t>
      </w:r>
      <w:r>
        <w:rPr>
          <w:rFonts w:hint="eastAsia"/>
        </w:rPr>
        <w:t>]</w:t>
      </w:r>
      <w:r>
        <w:rPr>
          <w:rFonts w:hint="eastAsia"/>
        </w:rPr>
        <w:t>的包圍值</w:t>
      </w:r>
    </w:p>
    <w:p w:rsidR="00B126E1" w:rsidRDefault="00B126E1" w:rsidP="00B126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+sin⁡(6x)</m:t>
          </m:r>
        </m:oMath>
      </m:oMathPara>
    </w:p>
    <w:p w:rsidR="00302A38" w:rsidRDefault="00B126E1" w:rsidP="00B126E1">
      <w:pPr>
        <w:pStyle w:val="a3"/>
        <w:numPr>
          <w:ilvl w:val="0"/>
          <w:numId w:val="1"/>
        </w:numPr>
        <w:ind w:leftChars="0"/>
      </w:pPr>
      <w:r w:rsidRPr="00B126E1">
        <w:rPr>
          <w:rFonts w:hint="eastAsia"/>
        </w:rPr>
        <w:lastRenderedPageBreak/>
        <w:t>利用二分法求出需要的阻力係數，使得質量</w:t>
      </w:r>
      <w:r w:rsidRPr="00B126E1">
        <w:rPr>
          <w:rFonts w:hint="eastAsia"/>
        </w:rPr>
        <w:t>95 kg</w:t>
      </w:r>
      <w:r w:rsidRPr="00B126E1">
        <w:rPr>
          <w:rFonts w:hint="eastAsia"/>
        </w:rPr>
        <w:t>的高空彈跳者在自由落下</w:t>
      </w:r>
      <w:r w:rsidRPr="00B126E1">
        <w:rPr>
          <w:rFonts w:hint="eastAsia"/>
        </w:rPr>
        <w:t>9 s</w:t>
      </w:r>
      <w:r w:rsidRPr="00B126E1">
        <w:rPr>
          <w:rFonts w:hint="eastAsia"/>
        </w:rPr>
        <w:t>之後速度為</w:t>
      </w:r>
      <w:r w:rsidRPr="00B126E1">
        <w:rPr>
          <w:rFonts w:hint="eastAsia"/>
        </w:rPr>
        <w:t>46 m/s</w:t>
      </w:r>
      <w:r w:rsidRPr="00B126E1">
        <w:rPr>
          <w:rFonts w:hint="eastAsia"/>
        </w:rPr>
        <w:t>。注意，重力加速度為</w:t>
      </w:r>
      <w:r w:rsidRPr="00B126E1">
        <w:rPr>
          <w:rFonts w:hint="eastAsia"/>
        </w:rPr>
        <w:t>9.81 m/s2</w:t>
      </w:r>
      <w:r w:rsidRPr="00B126E1">
        <w:rPr>
          <w:rFonts w:hint="eastAsia"/>
        </w:rPr>
        <w:t>。初始猜測值是</w:t>
      </w:r>
      <w:r w:rsidRPr="00B126E1">
        <w:rPr>
          <w:rFonts w:hint="eastAsia"/>
        </w:rPr>
        <w:t>xl = 0.2</w:t>
      </w:r>
      <w:r w:rsidRPr="00B126E1">
        <w:rPr>
          <w:rFonts w:hint="eastAsia"/>
        </w:rPr>
        <w:t>及</w:t>
      </w:r>
      <w:proofErr w:type="spellStart"/>
      <w:r w:rsidRPr="00B126E1">
        <w:rPr>
          <w:rFonts w:hint="eastAsia"/>
        </w:rPr>
        <w:t>xu</w:t>
      </w:r>
      <w:proofErr w:type="spellEnd"/>
      <w:r w:rsidRPr="00B126E1">
        <w:rPr>
          <w:rFonts w:hint="eastAsia"/>
        </w:rPr>
        <w:t xml:space="preserve"> = 0.5</w:t>
      </w:r>
      <w:r w:rsidRPr="00B126E1">
        <w:rPr>
          <w:rFonts w:hint="eastAsia"/>
        </w:rPr>
        <w:t>，以及迭代到近似相對誤差小於</w:t>
      </w:r>
      <w:r w:rsidR="001C5263">
        <w:rPr>
          <w:rFonts w:hint="eastAsia"/>
        </w:rPr>
        <w:t>0.1</w:t>
      </w:r>
      <w:r w:rsidRPr="00B126E1">
        <w:rPr>
          <w:rFonts w:hint="eastAsia"/>
        </w:rPr>
        <w:t>%</w:t>
      </w:r>
      <w:r w:rsidRPr="00B126E1">
        <w:rPr>
          <w:rFonts w:hint="eastAsia"/>
        </w:rPr>
        <w:t>。</w:t>
      </w:r>
      <w:r w:rsidR="00765B75">
        <w:rPr>
          <w:rFonts w:hint="eastAsia"/>
        </w:rPr>
        <w:t>請輸出迭代過程。</w:t>
      </w:r>
      <w:r w:rsidR="008325CD">
        <w:rPr>
          <w:noProof/>
        </w:rPr>
        <w:drawing>
          <wp:inline distT="0" distB="0" distL="0" distR="0" wp14:anchorId="1618A958" wp14:editId="70928C7F">
            <wp:extent cx="4762500" cy="727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F" w:rsidRDefault="008325CD" w:rsidP="00302A38">
      <w:pPr>
        <w:pStyle w:val="a3"/>
        <w:ind w:leftChars="0"/>
      </w:pPr>
      <w:r>
        <w:rPr>
          <w:rFonts w:hint="eastAsia"/>
        </w:rPr>
        <w:t>將</w:t>
      </w:r>
      <w:r w:rsidR="00401077">
        <w:rPr>
          <w:rFonts w:hint="eastAsia"/>
          <w:noProof/>
        </w:rPr>
        <w:t>方程式的宣告以</w:t>
      </w:r>
      <w:r w:rsidR="00401077">
        <w:rPr>
          <w:rFonts w:hint="eastAsia"/>
          <w:noProof/>
        </w:rPr>
        <w:t>@</w:t>
      </w:r>
      <w:r w:rsidR="00401077">
        <w:rPr>
          <w:rFonts w:hint="eastAsia"/>
          <w:noProof/>
        </w:rPr>
        <w:t>開頭後面</w:t>
      </w:r>
      <w:r w:rsidR="00401077">
        <w:rPr>
          <w:rFonts w:hint="eastAsia"/>
          <w:noProof/>
        </w:rPr>
        <w:t>(</w:t>
      </w:r>
      <w:r w:rsidR="00302A38">
        <w:rPr>
          <w:rFonts w:hint="eastAsia"/>
          <w:noProof/>
        </w:rPr>
        <w:t>變數</w:t>
      </w:r>
      <w:r w:rsidR="00401077">
        <w:rPr>
          <w:rFonts w:hint="eastAsia"/>
          <w:noProof/>
        </w:rPr>
        <w:t>)</w:t>
      </w:r>
      <w:r w:rsidR="00401077">
        <w:rPr>
          <w:rFonts w:hint="eastAsia"/>
          <w:noProof/>
        </w:rPr>
        <w:t>，</w:t>
      </w:r>
      <w:r>
        <w:rPr>
          <w:rFonts w:hint="eastAsia"/>
        </w:rPr>
        <w:t>題目的數值帶入空氣阻力的方程式，再帶入給定的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u</w:t>
      </w:r>
      <w:proofErr w:type="spellEnd"/>
      <w:r>
        <w:rPr>
          <w:rFonts w:hint="eastAsia"/>
        </w:rPr>
        <w:t>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，輸出迭代過程，二分法要注意上下限帶入，帶</w:t>
      </w:r>
      <w:r>
        <w:rPr>
          <w:rFonts w:hint="eastAsia"/>
        </w:rPr>
        <w:lastRenderedPageBreak/>
        <w:t>入錯誤的變數也會有答案，只是不正確。</w:t>
      </w:r>
    </w:p>
    <w:p w:rsidR="000D6EA8" w:rsidRDefault="00A72EE2" w:rsidP="00A72EE2">
      <w:pPr>
        <w:pStyle w:val="a3"/>
        <w:numPr>
          <w:ilvl w:val="0"/>
          <w:numId w:val="1"/>
        </w:numPr>
        <w:ind w:leftChars="0"/>
        <w:rPr>
          <w:rFonts w:eastAsia="新細明體"/>
        </w:rPr>
      </w:pPr>
      <w:r w:rsidRPr="00A72EE2">
        <w:rPr>
          <w:rFonts w:eastAsia="新細明體" w:hint="eastAsia"/>
        </w:rPr>
        <w:t>(a)</w:t>
      </w:r>
      <w:r w:rsidRPr="00A72EE2">
        <w:rPr>
          <w:rFonts w:eastAsia="新細明體" w:hint="eastAsia"/>
        </w:rPr>
        <w:t>以圖形法求解</w:t>
      </w:r>
      <w:r w:rsidRPr="00A72EE2">
        <w:rPr>
          <w:rFonts w:eastAsia="新細明體" w:hint="eastAsia"/>
          <w:i/>
        </w:rPr>
        <w:t>f</w:t>
      </w:r>
      <w:r w:rsidRPr="00A72EE2">
        <w:rPr>
          <w:rFonts w:eastAsia="新細明體" w:hint="eastAsia"/>
        </w:rPr>
        <w:t>(</w:t>
      </w:r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</w:rPr>
        <w:t xml:space="preserve">) = </w:t>
      </w:r>
      <w:r>
        <w:rPr>
          <w:rFonts w:hint="eastAsia"/>
        </w:rPr>
        <w:sym w:font="Symbol" w:char="F02D"/>
      </w:r>
      <w:r w:rsidRPr="00A72EE2">
        <w:rPr>
          <w:rFonts w:eastAsia="新細明體" w:hint="eastAsia"/>
        </w:rPr>
        <w:t xml:space="preserve">12 </w:t>
      </w:r>
      <w:r>
        <w:rPr>
          <w:rFonts w:hint="eastAsia"/>
        </w:rPr>
        <w:sym w:font="Symbol" w:char="F02D"/>
      </w:r>
      <w:r w:rsidRPr="00A72EE2">
        <w:rPr>
          <w:rFonts w:eastAsia="新細明體" w:hint="eastAsia"/>
        </w:rPr>
        <w:t xml:space="preserve"> 21</w:t>
      </w:r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</w:rPr>
        <w:t xml:space="preserve"> + 18</w:t>
      </w:r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  <w:vertAlign w:val="superscript"/>
        </w:rPr>
        <w:t>2</w:t>
      </w:r>
      <w:r w:rsidRPr="00A72EE2">
        <w:rPr>
          <w:rFonts w:eastAsia="新細明體" w:hint="eastAsia"/>
        </w:rPr>
        <w:t xml:space="preserve"> </w:t>
      </w:r>
      <w:r>
        <w:rPr>
          <w:rFonts w:hint="eastAsia"/>
        </w:rPr>
        <w:sym w:font="Symbol" w:char="F02D"/>
      </w:r>
      <w:r w:rsidRPr="00A72EE2">
        <w:rPr>
          <w:rFonts w:eastAsia="新細明體" w:hint="eastAsia"/>
        </w:rPr>
        <w:t xml:space="preserve"> 2.75</w:t>
      </w:r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  <w:vertAlign w:val="superscript"/>
        </w:rPr>
        <w:t>3</w:t>
      </w:r>
      <w:r w:rsidRPr="00A72EE2">
        <w:rPr>
          <w:rFonts w:eastAsia="新細明體" w:hint="eastAsia"/>
        </w:rPr>
        <w:t>的根。另外，以</w:t>
      </w:r>
      <w:r w:rsidRPr="00A72EE2">
        <w:rPr>
          <w:rFonts w:eastAsia="新細明體" w:hint="eastAsia"/>
        </w:rPr>
        <w:t>(b)</w:t>
      </w:r>
      <w:r w:rsidRPr="00A72EE2">
        <w:rPr>
          <w:rFonts w:eastAsia="新細明體" w:hint="eastAsia"/>
        </w:rPr>
        <w:t>二分法以及</w:t>
      </w:r>
      <w:r w:rsidRPr="00A72EE2">
        <w:rPr>
          <w:rFonts w:eastAsia="新細明體" w:hint="eastAsia"/>
        </w:rPr>
        <w:t>(c)</w:t>
      </w:r>
      <w:proofErr w:type="gramStart"/>
      <w:r w:rsidRPr="00A72EE2">
        <w:rPr>
          <w:rFonts w:eastAsia="新細明體" w:hint="eastAsia"/>
        </w:rPr>
        <w:t>試位法求</w:t>
      </w:r>
      <w:proofErr w:type="gramEnd"/>
      <w:r w:rsidRPr="00A72EE2">
        <w:rPr>
          <w:rFonts w:eastAsia="新細明體" w:hint="eastAsia"/>
        </w:rPr>
        <w:t>出函數的第一個根。對於</w:t>
      </w:r>
      <w:r w:rsidRPr="00A72EE2">
        <w:rPr>
          <w:rFonts w:eastAsia="新細明體" w:hint="eastAsia"/>
        </w:rPr>
        <w:t>(b)</w:t>
      </w:r>
      <w:r w:rsidRPr="00A72EE2">
        <w:rPr>
          <w:rFonts w:eastAsia="新細明體" w:hint="eastAsia"/>
        </w:rPr>
        <w:t>以及</w:t>
      </w:r>
      <w:r w:rsidRPr="00A72EE2">
        <w:rPr>
          <w:rFonts w:eastAsia="新細明體" w:hint="eastAsia"/>
        </w:rPr>
        <w:t>(c)</w:t>
      </w:r>
      <w:r w:rsidRPr="00A72EE2">
        <w:rPr>
          <w:rFonts w:eastAsia="新細明體" w:hint="eastAsia"/>
        </w:rPr>
        <w:t>，初始猜測值為</w:t>
      </w:r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  <w:i/>
          <w:vertAlign w:val="subscript"/>
        </w:rPr>
        <w:t>l</w:t>
      </w:r>
      <w:r w:rsidRPr="00A72EE2">
        <w:rPr>
          <w:rFonts w:eastAsia="新細明體" w:hint="eastAsia"/>
        </w:rPr>
        <w:t xml:space="preserve"> = </w:t>
      </w:r>
      <w:r>
        <w:rPr>
          <w:rFonts w:hint="eastAsia"/>
        </w:rPr>
        <w:sym w:font="Symbol" w:char="F02D"/>
      </w:r>
      <w:r w:rsidRPr="00A72EE2">
        <w:rPr>
          <w:rFonts w:eastAsia="新細明體" w:hint="eastAsia"/>
        </w:rPr>
        <w:t xml:space="preserve"> 1</w:t>
      </w:r>
      <w:r w:rsidRPr="00A72EE2">
        <w:rPr>
          <w:rFonts w:eastAsia="新細明體" w:hint="eastAsia"/>
        </w:rPr>
        <w:t>及</w:t>
      </w:r>
      <w:proofErr w:type="spellStart"/>
      <w:r w:rsidRPr="00A72EE2">
        <w:rPr>
          <w:rFonts w:eastAsia="新細明體" w:hint="eastAsia"/>
          <w:i/>
        </w:rPr>
        <w:t>x</w:t>
      </w:r>
      <w:r w:rsidRPr="00A72EE2">
        <w:rPr>
          <w:rFonts w:eastAsia="新細明體" w:hint="eastAsia"/>
          <w:i/>
          <w:vertAlign w:val="subscript"/>
        </w:rPr>
        <w:t>u</w:t>
      </w:r>
      <w:proofErr w:type="spellEnd"/>
      <w:r w:rsidRPr="00A72EE2">
        <w:rPr>
          <w:rFonts w:eastAsia="新細明體" w:hint="eastAsia"/>
        </w:rPr>
        <w:t xml:space="preserve"> = 0</w:t>
      </w:r>
      <w:r w:rsidRPr="00A72EE2">
        <w:rPr>
          <w:rFonts w:eastAsia="新細明體" w:hint="eastAsia"/>
        </w:rPr>
        <w:t>，</w:t>
      </w:r>
      <w:bookmarkStart w:id="0" w:name="_Hlk54343658"/>
      <w:r w:rsidRPr="00A72EE2">
        <w:rPr>
          <w:rFonts w:eastAsia="新細明體" w:hint="eastAsia"/>
        </w:rPr>
        <w:t>計算停止準則為</w:t>
      </w:r>
      <w:r>
        <w:rPr>
          <w:rFonts w:eastAsia="新細明體" w:hint="eastAsia"/>
        </w:rPr>
        <w:t>0.5%</w:t>
      </w:r>
      <w:r w:rsidRPr="00A72EE2">
        <w:rPr>
          <w:rFonts w:eastAsia="新細明體" w:hint="eastAsia"/>
        </w:rPr>
        <w:t>。</w:t>
      </w:r>
      <w:bookmarkEnd w:id="0"/>
    </w:p>
    <w:p w:rsidR="000D6EA8" w:rsidRDefault="000D6EA8" w:rsidP="000D6EA8">
      <w:pPr>
        <w:pStyle w:val="a3"/>
        <w:ind w:leftChars="0"/>
        <w:rPr>
          <w:noProof/>
        </w:rPr>
      </w:pPr>
      <w:r>
        <w:rPr>
          <w:rFonts w:eastAsia="新細明體" w:hint="eastAsia"/>
        </w:rPr>
        <w:t>(</w:t>
      </w:r>
      <w:r>
        <w:rPr>
          <w:rFonts w:eastAsia="新細明體"/>
        </w:rPr>
        <w:t>a)</w:t>
      </w:r>
      <w:r>
        <w:rPr>
          <w:rFonts w:eastAsia="新細明體" w:hint="eastAsia"/>
        </w:rPr>
        <w:t>先以一個範圍向量畫出方程式的</w:t>
      </w:r>
      <w:r>
        <w:rPr>
          <w:rFonts w:eastAsia="新細明體" w:hint="eastAsia"/>
        </w:rPr>
        <w:t>p</w:t>
      </w:r>
      <w:r>
        <w:rPr>
          <w:rFonts w:eastAsia="新細明體"/>
        </w:rPr>
        <w:t>lot</w:t>
      </w:r>
      <w:r>
        <w:rPr>
          <w:rFonts w:eastAsia="新細明體" w:hint="eastAsia"/>
        </w:rPr>
        <w:t>，再目測給定一個初始值，輸入</w:t>
      </w:r>
      <w:proofErr w:type="spellStart"/>
      <w:r>
        <w:rPr>
          <w:rFonts w:eastAsia="新細明體" w:hint="eastAsia"/>
        </w:rPr>
        <w:t>d</w:t>
      </w:r>
      <w:r>
        <w:rPr>
          <w:rFonts w:eastAsia="新細明體"/>
        </w:rPr>
        <w:t>atatip</w:t>
      </w:r>
      <w:proofErr w:type="spellEnd"/>
      <w:r>
        <w:rPr>
          <w:rFonts w:eastAsia="新細明體" w:hint="eastAsia"/>
        </w:rPr>
        <w:t>()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m</w:t>
      </w:r>
      <w:r>
        <w:rPr>
          <w:noProof/>
        </w:rPr>
        <w:t>atlab</w:t>
      </w:r>
      <w:r>
        <w:rPr>
          <w:rFonts w:hint="eastAsia"/>
          <w:noProof/>
        </w:rPr>
        <w:t>會畫出最靠近的點</w:t>
      </w:r>
      <w:r w:rsidR="00302A38"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 wp14:anchorId="600D9C17" wp14:editId="052A09E2">
            <wp:extent cx="3505200" cy="952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78675" wp14:editId="7615B002">
            <wp:extent cx="4438650" cy="32289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A8">
        <w:rPr>
          <w:noProof/>
        </w:rPr>
        <w:t xml:space="preserve"> </w:t>
      </w:r>
    </w:p>
    <w:p w:rsidR="00302A38" w:rsidRDefault="000D6EA8" w:rsidP="000D6EA8">
      <w:pPr>
        <w:pStyle w:val="a3"/>
        <w:ind w:leftChars="0"/>
        <w:rPr>
          <w:noProof/>
        </w:rPr>
      </w:pPr>
      <w:r>
        <w:rPr>
          <w:rFonts w:eastAsia="新細明體" w:hint="eastAsia"/>
        </w:rPr>
        <w:t>(b</w:t>
      </w:r>
      <w:r>
        <w:rPr>
          <w:rFonts w:eastAsia="新細明體"/>
        </w:rPr>
        <w:t>)</w:t>
      </w:r>
      <w:r w:rsidRPr="000D6EA8">
        <w:rPr>
          <w:noProof/>
        </w:rPr>
        <w:t xml:space="preserve"> </w:t>
      </w:r>
      <w:r w:rsidR="00302A38">
        <w:rPr>
          <w:rFonts w:hint="eastAsia"/>
          <w:noProof/>
        </w:rPr>
        <w:t>基本上是複製第二題的二分法函式，引用函式的部分不同而已。</w:t>
      </w:r>
      <w:r>
        <w:rPr>
          <w:noProof/>
        </w:rPr>
        <w:lastRenderedPageBreak/>
        <w:drawing>
          <wp:inline distT="0" distB="0" distL="0" distR="0" wp14:anchorId="25FA989A" wp14:editId="07B00996">
            <wp:extent cx="4648200" cy="7600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E2" w:rsidRPr="00A72EE2" w:rsidRDefault="00302A38" w:rsidP="000D6EA8">
      <w:pPr>
        <w:pStyle w:val="a3"/>
        <w:ind w:leftChars="0"/>
        <w:rPr>
          <w:rFonts w:eastAsia="新細明體"/>
        </w:rPr>
      </w:pPr>
      <w:r>
        <w:rPr>
          <w:rFonts w:hint="eastAsia"/>
          <w:noProof/>
        </w:rPr>
        <w:t>(c</w:t>
      </w:r>
      <w:r>
        <w:rPr>
          <w:noProof/>
        </w:rPr>
        <w:t>)</w:t>
      </w:r>
      <w:r>
        <w:rPr>
          <w:rFonts w:hint="eastAsia"/>
          <w:noProof/>
        </w:rPr>
        <w:t>試位法和二分法很相似，要注意</w:t>
      </w:r>
      <w:r>
        <w:rPr>
          <w:rFonts w:hint="eastAsia"/>
          <w:noProof/>
        </w:rPr>
        <w:t>x</w:t>
      </w:r>
      <w:r>
        <w:rPr>
          <w:noProof/>
        </w:rPr>
        <w:t>r</w:t>
      </w:r>
      <w:r>
        <w:rPr>
          <w:rFonts w:hint="eastAsia"/>
          <w:noProof/>
        </w:rPr>
        <w:t>有特殊的算法</w:t>
      </w:r>
      <w:r>
        <w:rPr>
          <w:noProof/>
        </w:rPr>
        <w:lastRenderedPageBreak/>
        <w:drawing>
          <wp:inline distT="0" distB="0" distL="0" distR="0" wp14:anchorId="24E566D7" wp14:editId="07E5775E">
            <wp:extent cx="5274310" cy="50012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85" w:rsidRDefault="00687B85" w:rsidP="00687B85">
      <w:pPr>
        <w:pStyle w:val="a3"/>
        <w:numPr>
          <w:ilvl w:val="0"/>
          <w:numId w:val="1"/>
        </w:numPr>
        <w:ind w:leftChars="0"/>
        <w:rPr>
          <w:rFonts w:eastAsia="新細明體"/>
        </w:rPr>
      </w:pPr>
      <w:r w:rsidRPr="00687B85">
        <w:rPr>
          <w:rFonts w:eastAsia="新細明體" w:hint="eastAsia"/>
        </w:rPr>
        <w:t>求解</w:t>
      </w:r>
      <w:r w:rsidRPr="00687B85">
        <w:rPr>
          <w:rFonts w:eastAsia="新細明體" w:hint="eastAsia"/>
        </w:rPr>
        <w:t>ln(</w:t>
      </w:r>
      <w:r w:rsidRPr="00687B85">
        <w:rPr>
          <w:rFonts w:eastAsia="新細明體" w:hint="eastAsia"/>
          <w:i/>
        </w:rPr>
        <w:t>x</w:t>
      </w:r>
      <w:r w:rsidRPr="00687B85">
        <w:rPr>
          <w:rFonts w:eastAsia="新細明體" w:hint="eastAsia"/>
          <w:vertAlign w:val="superscript"/>
        </w:rPr>
        <w:t>2</w:t>
      </w:r>
      <w:r w:rsidRPr="00687B85">
        <w:rPr>
          <w:rFonts w:eastAsia="新細明體" w:hint="eastAsia"/>
        </w:rPr>
        <w:t>) = 0.7</w:t>
      </w:r>
      <w:r w:rsidRPr="00687B85">
        <w:rPr>
          <w:rFonts w:eastAsia="新細明體" w:hint="eastAsia"/>
        </w:rPr>
        <w:t>的正實數根。以</w:t>
      </w:r>
      <w:r w:rsidRPr="00687B85">
        <w:rPr>
          <w:rFonts w:eastAsia="新細明體" w:hint="eastAsia"/>
        </w:rPr>
        <w:t>(a)</w:t>
      </w:r>
      <w:r w:rsidRPr="00687B85">
        <w:rPr>
          <w:rFonts w:eastAsia="新細明體" w:hint="eastAsia"/>
        </w:rPr>
        <w:t>圖形法；</w:t>
      </w:r>
      <w:r w:rsidRPr="00687B85">
        <w:rPr>
          <w:rFonts w:eastAsia="新細明體" w:hint="eastAsia"/>
        </w:rPr>
        <w:t>(b)</w:t>
      </w:r>
      <w:r w:rsidRPr="00687B85">
        <w:rPr>
          <w:rFonts w:eastAsia="新細明體" w:hint="eastAsia"/>
        </w:rPr>
        <w:t>使用二分法迭代三次，且初始猜測值為</w:t>
      </w:r>
      <w:r w:rsidRPr="00687B85">
        <w:rPr>
          <w:rFonts w:eastAsia="新細明體" w:hint="eastAsia"/>
          <w:i/>
        </w:rPr>
        <w:t>x</w:t>
      </w:r>
      <w:r w:rsidRPr="00687B85">
        <w:rPr>
          <w:rFonts w:eastAsia="新細明體" w:hint="eastAsia"/>
          <w:i/>
          <w:vertAlign w:val="subscript"/>
        </w:rPr>
        <w:t>l</w:t>
      </w:r>
      <w:r w:rsidRPr="00687B85">
        <w:rPr>
          <w:rFonts w:eastAsia="新細明體" w:hint="eastAsia"/>
          <w:i/>
        </w:rPr>
        <w:t xml:space="preserve"> </w:t>
      </w:r>
      <w:r w:rsidRPr="00687B85">
        <w:rPr>
          <w:rFonts w:eastAsia="新細明體" w:hint="eastAsia"/>
        </w:rPr>
        <w:t>= 0.5</w:t>
      </w:r>
      <w:r w:rsidRPr="00687B85">
        <w:rPr>
          <w:rFonts w:eastAsia="新細明體" w:hint="eastAsia"/>
        </w:rPr>
        <w:t>及</w:t>
      </w:r>
      <w:proofErr w:type="spellStart"/>
      <w:r w:rsidRPr="00687B85">
        <w:rPr>
          <w:rFonts w:eastAsia="新細明體" w:hint="eastAsia"/>
          <w:i/>
        </w:rPr>
        <w:t>x</w:t>
      </w:r>
      <w:r w:rsidRPr="00687B85">
        <w:rPr>
          <w:rFonts w:eastAsia="新細明體" w:hint="eastAsia"/>
          <w:i/>
          <w:vertAlign w:val="subscript"/>
        </w:rPr>
        <w:t>u</w:t>
      </w:r>
      <w:proofErr w:type="spellEnd"/>
      <w:r w:rsidRPr="00687B85">
        <w:rPr>
          <w:rFonts w:eastAsia="新細明體" w:hint="eastAsia"/>
        </w:rPr>
        <w:t xml:space="preserve"> = 2</w:t>
      </w:r>
      <w:r w:rsidRPr="00687B85">
        <w:rPr>
          <w:rFonts w:eastAsia="新細明體" w:hint="eastAsia"/>
        </w:rPr>
        <w:t>；以及</w:t>
      </w:r>
      <w:r w:rsidRPr="00687B85">
        <w:rPr>
          <w:rFonts w:eastAsia="新細明體" w:hint="eastAsia"/>
        </w:rPr>
        <w:t>(c)</w:t>
      </w:r>
      <w:proofErr w:type="gramStart"/>
      <w:r w:rsidRPr="00687B85">
        <w:rPr>
          <w:rFonts w:eastAsia="新細明體" w:hint="eastAsia"/>
        </w:rPr>
        <w:t>使用試位法</w:t>
      </w:r>
      <w:proofErr w:type="gramEnd"/>
      <w:r w:rsidRPr="00687B85">
        <w:rPr>
          <w:rFonts w:eastAsia="新細明體" w:hint="eastAsia"/>
        </w:rPr>
        <w:t>迭代三次，且初始猜測值的條件與</w:t>
      </w:r>
      <w:r w:rsidRPr="00687B85">
        <w:rPr>
          <w:rFonts w:eastAsia="新細明體" w:hint="eastAsia"/>
        </w:rPr>
        <w:t>(b)</w:t>
      </w:r>
      <w:r w:rsidRPr="00687B85">
        <w:rPr>
          <w:rFonts w:eastAsia="新細明體" w:hint="eastAsia"/>
        </w:rPr>
        <w:t>相同。</w:t>
      </w:r>
    </w:p>
    <w:p w:rsidR="00DC6350" w:rsidRDefault="00447B50" w:rsidP="00DC6350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正實數根應是和負根相對的，因為方程式是</w:t>
      </w:r>
      <w:r>
        <w:rPr>
          <w:rFonts w:hint="eastAsia"/>
          <w:noProof/>
        </w:rPr>
        <w:t>x</w:t>
      </w:r>
      <w:r>
        <w:rPr>
          <w:noProof/>
        </w:rPr>
        <w:t>^</w:t>
      </w:r>
      <w:bookmarkStart w:id="1" w:name="_GoBack"/>
      <w:bookmarkEnd w:id="1"/>
      <w:r>
        <w:rPr>
          <w:noProof/>
        </w:rPr>
        <w:t>2</w:t>
      </w:r>
      <w:r w:rsidR="00DC6350">
        <w:rPr>
          <w:noProof/>
        </w:rPr>
        <w:drawing>
          <wp:inline distT="0" distB="0" distL="0" distR="0" wp14:anchorId="6C9835A0" wp14:editId="28C3B83C">
            <wp:extent cx="3933825" cy="6191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350" w:rsidRPr="00DC6350">
        <w:rPr>
          <w:noProof/>
        </w:rPr>
        <w:t xml:space="preserve"> </w:t>
      </w:r>
      <w:r w:rsidR="00DC6350">
        <w:rPr>
          <w:noProof/>
        </w:rPr>
        <w:lastRenderedPageBreak/>
        <w:drawing>
          <wp:inline distT="0" distB="0" distL="0" distR="0" wp14:anchorId="03956DEB" wp14:editId="57233F1C">
            <wp:extent cx="4352925" cy="35147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50" w:rsidRDefault="00DC6350" w:rsidP="00DC6350">
      <w:pPr>
        <w:pStyle w:val="a3"/>
        <w:numPr>
          <w:ilvl w:val="0"/>
          <w:numId w:val="3"/>
        </w:numPr>
        <w:ind w:leftChars="0"/>
        <w:rPr>
          <w:rFonts w:eastAsia="新細明體"/>
        </w:rPr>
      </w:pPr>
      <w:r>
        <w:rPr>
          <w:rFonts w:eastAsia="新細明體" w:hint="eastAsia"/>
        </w:rPr>
        <w:t>指定做三次</w:t>
      </w:r>
      <w:proofErr w:type="gramStart"/>
      <w:r>
        <w:rPr>
          <w:rFonts w:eastAsia="新細明體" w:hint="eastAsia"/>
        </w:rPr>
        <w:t>迴</w:t>
      </w:r>
      <w:proofErr w:type="gramEnd"/>
      <w:r>
        <w:rPr>
          <w:rFonts w:eastAsia="新細明體" w:hint="eastAsia"/>
        </w:rPr>
        <w:t>圈，</w:t>
      </w:r>
      <w:r w:rsidR="00E47D31">
        <w:rPr>
          <w:rFonts w:eastAsia="新細明體" w:hint="eastAsia"/>
        </w:rPr>
        <w:t>帶入</w:t>
      </w:r>
      <w:r w:rsidR="00E47D31">
        <w:rPr>
          <w:rFonts w:eastAsia="新細明體" w:hint="eastAsia"/>
        </w:rPr>
        <w:t>x</w:t>
      </w:r>
      <w:r w:rsidR="00E47D31">
        <w:rPr>
          <w:rFonts w:eastAsia="新細明體"/>
        </w:rPr>
        <w:t>l</w:t>
      </w:r>
      <w:r w:rsidR="00E47D31">
        <w:rPr>
          <w:rFonts w:eastAsia="新細明體" w:hint="eastAsia"/>
        </w:rPr>
        <w:t>和</w:t>
      </w:r>
      <w:proofErr w:type="spellStart"/>
      <w:r w:rsidR="00E47D31">
        <w:rPr>
          <w:rFonts w:eastAsia="新細明體" w:hint="eastAsia"/>
        </w:rPr>
        <w:t>xu</w:t>
      </w:r>
      <w:proofErr w:type="spellEnd"/>
      <w:r>
        <w:rPr>
          <w:noProof/>
        </w:rPr>
        <w:lastRenderedPageBreak/>
        <w:drawing>
          <wp:inline distT="0" distB="0" distL="0" distR="0" wp14:anchorId="6ADEF000" wp14:editId="6D4FE954">
            <wp:extent cx="4667250" cy="6896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2" w:rsidRPr="00687B85" w:rsidRDefault="00B142B2" w:rsidP="00DC6350">
      <w:pPr>
        <w:pStyle w:val="a3"/>
        <w:numPr>
          <w:ilvl w:val="0"/>
          <w:numId w:val="3"/>
        </w:numPr>
        <w:ind w:leftChars="0"/>
        <w:rPr>
          <w:rFonts w:eastAsia="新細明體" w:hint="eastAsia"/>
        </w:rPr>
      </w:pPr>
      <w:r>
        <w:rPr>
          <w:rFonts w:eastAsia="新細明體" w:hint="eastAsia"/>
        </w:rPr>
        <w:t>和二分法同樣條件</w:t>
      </w:r>
      <w:r>
        <w:rPr>
          <w:noProof/>
        </w:rPr>
        <w:lastRenderedPageBreak/>
        <w:drawing>
          <wp:inline distT="0" distB="0" distL="0" distR="0" wp14:anchorId="64078890" wp14:editId="34E60464">
            <wp:extent cx="5274310" cy="46926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5A" w:rsidRPr="0057005A" w:rsidRDefault="001505DD" w:rsidP="00F32927">
      <w:pPr>
        <w:pStyle w:val="a3"/>
        <w:numPr>
          <w:ilvl w:val="0"/>
          <w:numId w:val="1"/>
        </w:numPr>
        <w:ind w:leftChars="0"/>
        <w:rPr>
          <w:rFonts w:eastAsia="新細明體"/>
        </w:rPr>
      </w:pPr>
      <w:r w:rsidRPr="001505DD">
        <w:rPr>
          <w:rFonts w:eastAsia="新細明體" w:hint="eastAsia"/>
        </w:rPr>
        <w:t>根據</w:t>
      </w:r>
      <w:r w:rsidRPr="001505DD">
        <w:rPr>
          <w:rFonts w:eastAsia="新細明體" w:hint="eastAsia"/>
          <w:b/>
        </w:rPr>
        <w:t>阿基米德定律</w:t>
      </w:r>
      <w:r w:rsidRPr="001505DD">
        <w:rPr>
          <w:rFonts w:eastAsia="新細明體" w:hint="eastAsia"/>
          <w:b/>
        </w:rPr>
        <w:t>(Archimedes</w:t>
      </w:r>
      <w:proofErr w:type="gramStart"/>
      <w:r w:rsidRPr="001505DD">
        <w:rPr>
          <w:rFonts w:eastAsia="新細明體"/>
          <w:b/>
        </w:rPr>
        <w:t>’</w:t>
      </w:r>
      <w:proofErr w:type="gramEnd"/>
      <w:r w:rsidRPr="001505DD">
        <w:rPr>
          <w:rFonts w:eastAsia="新細明體" w:hint="eastAsia"/>
          <w:b/>
        </w:rPr>
        <w:t xml:space="preserve"> principle)</w:t>
      </w:r>
      <w:r w:rsidRPr="001505DD">
        <w:rPr>
          <w:rFonts w:eastAsia="新細明體" w:hint="eastAsia"/>
        </w:rPr>
        <w:t>，</w:t>
      </w:r>
      <w:r w:rsidRPr="001505DD">
        <w:rPr>
          <w:rFonts w:eastAsia="新細明體" w:hint="eastAsia"/>
          <w:b/>
        </w:rPr>
        <w:t>浮力</w:t>
      </w:r>
      <w:r w:rsidRPr="001505DD">
        <w:rPr>
          <w:rFonts w:eastAsia="新細明體" w:hint="eastAsia"/>
          <w:b/>
        </w:rPr>
        <w:t>(buoyancy)</w:t>
      </w:r>
      <w:r w:rsidRPr="001505DD">
        <w:rPr>
          <w:rFonts w:eastAsia="新細明體" w:hint="eastAsia"/>
        </w:rPr>
        <w:t>會等於物體潛在水中體積之等體積的液體重量，對圖</w:t>
      </w:r>
      <w:r w:rsidRPr="001505DD">
        <w:rPr>
          <w:rFonts w:eastAsia="新細明體" w:hint="eastAsia"/>
        </w:rPr>
        <w:t>P5.24</w:t>
      </w:r>
      <w:r w:rsidRPr="001505DD">
        <w:rPr>
          <w:rFonts w:eastAsia="新細明體" w:hint="eastAsia"/>
        </w:rPr>
        <w:t>中所畫的球體，用二分法求出球體高出水面的高度</w:t>
      </w:r>
      <w:r w:rsidRPr="001505DD">
        <w:rPr>
          <w:rFonts w:eastAsia="新細明體" w:hint="eastAsia"/>
          <w:i/>
        </w:rPr>
        <w:t>h</w:t>
      </w:r>
      <w:r w:rsidRPr="001505DD">
        <w:rPr>
          <w:rFonts w:eastAsia="新細明體" w:hint="eastAsia"/>
        </w:rPr>
        <w:t>，在你的計算中代入下列數值：</w:t>
      </w:r>
      <w:r w:rsidRPr="001505DD">
        <w:rPr>
          <w:rFonts w:eastAsia="新細明體" w:hint="eastAsia"/>
          <w:i/>
        </w:rPr>
        <w:t>r</w:t>
      </w:r>
      <w:r w:rsidRPr="001505DD">
        <w:rPr>
          <w:rFonts w:eastAsia="新細明體" w:hint="eastAsia"/>
        </w:rPr>
        <w:t xml:space="preserve"> = 1 m</w:t>
      </w:r>
      <w:r w:rsidRPr="001505DD">
        <w:rPr>
          <w:rFonts w:eastAsia="新細明體" w:hint="eastAsia"/>
        </w:rPr>
        <w:t>，以及</w:t>
      </w:r>
      <w:r w:rsidRPr="001505DD">
        <w:rPr>
          <w:rFonts w:eastAsia="新細明體" w:hint="eastAsia"/>
        </w:rPr>
        <w:t xml:space="preserve"> </w:t>
      </w:r>
      <w:proofErr w:type="spellStart"/>
      <w:r w:rsidRPr="001505DD">
        <w:rPr>
          <w:rFonts w:eastAsia="新細明體"/>
          <w:i/>
        </w:rPr>
        <w:t>ρ</w:t>
      </w:r>
      <w:r w:rsidRPr="001505DD">
        <w:rPr>
          <w:rFonts w:eastAsia="新細明體" w:hint="eastAsia"/>
          <w:vertAlign w:val="subscript"/>
        </w:rPr>
        <w:t>s</w:t>
      </w:r>
      <w:proofErr w:type="spellEnd"/>
      <w:r w:rsidRPr="001505DD">
        <w:rPr>
          <w:rFonts w:eastAsia="新細明體" w:hint="eastAsia"/>
        </w:rPr>
        <w:t xml:space="preserve"> = </w:t>
      </w:r>
      <w:r w:rsidRPr="001505DD">
        <w:rPr>
          <w:rFonts w:eastAsia="新細明體" w:hint="eastAsia"/>
        </w:rPr>
        <w:t>球體密度</w:t>
      </w:r>
      <w:r w:rsidRPr="001505DD">
        <w:rPr>
          <w:rFonts w:eastAsia="新細明體" w:hint="eastAsia"/>
        </w:rPr>
        <w:t xml:space="preserve"> = 200 kg/m</w:t>
      </w:r>
      <w:r w:rsidRPr="001505DD">
        <w:rPr>
          <w:rFonts w:eastAsia="新細明體" w:hint="eastAsia"/>
          <w:vertAlign w:val="superscript"/>
        </w:rPr>
        <w:t>3</w:t>
      </w:r>
      <w:r w:rsidRPr="001505DD">
        <w:rPr>
          <w:rFonts w:eastAsia="新細明體" w:hint="eastAsia"/>
        </w:rPr>
        <w:t>，</w:t>
      </w:r>
      <w:proofErr w:type="spellStart"/>
      <w:r w:rsidRPr="001505DD">
        <w:rPr>
          <w:rFonts w:eastAsia="新細明體"/>
          <w:i/>
        </w:rPr>
        <w:t>ρ</w:t>
      </w:r>
      <w:r w:rsidRPr="001505DD">
        <w:rPr>
          <w:rFonts w:eastAsia="新細明體" w:hint="eastAsia"/>
          <w:vertAlign w:val="subscript"/>
        </w:rPr>
        <w:t>w</w:t>
      </w:r>
      <w:proofErr w:type="spellEnd"/>
      <w:r w:rsidRPr="001505DD">
        <w:rPr>
          <w:rFonts w:eastAsia="新細明體" w:hint="eastAsia"/>
        </w:rPr>
        <w:t xml:space="preserve"> = </w:t>
      </w:r>
      <w:r w:rsidRPr="001505DD">
        <w:rPr>
          <w:rFonts w:eastAsia="新細明體" w:hint="eastAsia"/>
        </w:rPr>
        <w:t>水的密度</w:t>
      </w:r>
      <w:r w:rsidRPr="001505DD">
        <w:rPr>
          <w:rFonts w:eastAsia="新細明體" w:hint="eastAsia"/>
        </w:rPr>
        <w:t>= 1,000 kg/m</w:t>
      </w:r>
      <w:r w:rsidRPr="001505DD">
        <w:rPr>
          <w:rFonts w:eastAsia="新細明體" w:hint="eastAsia"/>
          <w:vertAlign w:val="superscript"/>
        </w:rPr>
        <w:t>3</w:t>
      </w:r>
      <w:r w:rsidRPr="001505DD">
        <w:rPr>
          <w:rFonts w:eastAsia="新細明體" w:hint="eastAsia"/>
        </w:rPr>
        <w:t>。注意球體在水面上的體積可以用下列算式計算：</w:t>
      </w:r>
      <w:r w:rsidR="00C50067">
        <w:rPr>
          <w:rFonts w:eastAsia="新細明體" w:hint="eastAsia"/>
        </w:rPr>
        <w:t>(</w:t>
      </w:r>
      <w:r w:rsidR="00C50067" w:rsidRPr="00C50067">
        <w:rPr>
          <w:rFonts w:eastAsia="新細明體" w:hint="eastAsia"/>
        </w:rPr>
        <w:t>計算停止準則為</w:t>
      </w:r>
      <w:r w:rsidR="00C50067" w:rsidRPr="00C50067">
        <w:rPr>
          <w:rFonts w:eastAsia="新細明體" w:hint="eastAsia"/>
        </w:rPr>
        <w:t>0.5%</w:t>
      </w:r>
      <w:r w:rsidR="00C50067">
        <w:rPr>
          <w:rFonts w:eastAsia="新細明體" w:hint="eastAsia"/>
        </w:rPr>
        <w:t>)</w:t>
      </w:r>
      <w:r w:rsidR="0057005A" w:rsidRPr="0057005A">
        <w:rPr>
          <w:noProof/>
        </w:rPr>
        <w:t xml:space="preserve"> </w:t>
      </w:r>
    </w:p>
    <w:p w:rsidR="001505DD" w:rsidRDefault="005C6B71" w:rsidP="0057005A">
      <w:pPr>
        <w:pStyle w:val="a3"/>
        <w:ind w:leftChars="0"/>
        <w:rPr>
          <w:rFonts w:eastAsia="新細明體"/>
        </w:rPr>
      </w:pPr>
      <w:r>
        <w:rPr>
          <w:rFonts w:hint="eastAsia"/>
          <w:noProof/>
        </w:rPr>
        <w:t>A:</w:t>
      </w:r>
      <w:r>
        <w:rPr>
          <w:rFonts w:hint="eastAsia"/>
          <w:noProof/>
        </w:rPr>
        <w:t>先以密度算出球體在水面上之面積</w:t>
      </w:r>
      <w:r w:rsidR="00B1757C">
        <w:rPr>
          <w:rFonts w:hint="eastAsia"/>
          <w:noProof/>
        </w:rPr>
        <w:t>，帶入公式中移項，再以二分法求出</w:t>
      </w:r>
      <w:r w:rsidR="00B1757C">
        <w:rPr>
          <w:rFonts w:hint="eastAsia"/>
          <w:noProof/>
        </w:rPr>
        <w:t>h</w:t>
      </w:r>
      <w:r>
        <w:rPr>
          <w:noProof/>
        </w:rPr>
        <w:drawing>
          <wp:inline distT="0" distB="0" distL="0" distR="0" wp14:anchorId="0A82002E" wp14:editId="1B4AEACA">
            <wp:extent cx="5274310" cy="220726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C84" w:rsidRPr="003B5C84">
        <w:rPr>
          <w:noProof/>
        </w:rPr>
        <w:t xml:space="preserve"> </w:t>
      </w:r>
      <w:r w:rsidR="003B5C84">
        <w:rPr>
          <w:noProof/>
        </w:rPr>
        <w:lastRenderedPageBreak/>
        <w:drawing>
          <wp:inline distT="0" distB="0" distL="0" distR="0" wp14:anchorId="1FB167D2" wp14:editId="58EB9D53">
            <wp:extent cx="4505325" cy="35718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05A" w:rsidRPr="0057005A">
        <w:rPr>
          <w:noProof/>
        </w:rPr>
        <w:t xml:space="preserve"> </w:t>
      </w:r>
      <w:r w:rsidR="0057005A">
        <w:rPr>
          <w:noProof/>
        </w:rPr>
        <w:drawing>
          <wp:inline distT="0" distB="0" distL="0" distR="0" wp14:anchorId="66BB6ACA" wp14:editId="6461832F">
            <wp:extent cx="4648200" cy="38195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C84" w:rsidRPr="003B5C84">
        <w:rPr>
          <w:noProof/>
        </w:rPr>
        <w:t xml:space="preserve"> </w:t>
      </w:r>
      <w:r w:rsidR="003B5C84">
        <w:rPr>
          <w:noProof/>
        </w:rPr>
        <w:lastRenderedPageBreak/>
        <w:drawing>
          <wp:inline distT="0" distB="0" distL="0" distR="0" wp14:anchorId="423EAD25" wp14:editId="07A80FE1">
            <wp:extent cx="4086225" cy="51339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B0" w:rsidRPr="001505DD" w:rsidRDefault="00E270B0" w:rsidP="00E270B0">
      <w:pPr>
        <w:pStyle w:val="a3"/>
        <w:ind w:leftChars="0"/>
        <w:jc w:val="center"/>
        <w:rPr>
          <w:rFonts w:eastAsia="新細明體"/>
        </w:rPr>
      </w:pPr>
      <w:r>
        <w:rPr>
          <w:noProof/>
        </w:rPr>
        <w:drawing>
          <wp:inline distT="0" distB="0" distL="0" distR="0">
            <wp:extent cx="1630018" cy="554644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503" cy="55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E2" w:rsidRDefault="001A0A03" w:rsidP="001A0A03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1900592" cy="1669076"/>
            <wp:effectExtent l="0" t="0" r="444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71" cy="16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0C" w:rsidRDefault="005B6C0C" w:rsidP="00397834">
      <w:r>
        <w:separator/>
      </w:r>
    </w:p>
  </w:endnote>
  <w:endnote w:type="continuationSeparator" w:id="0">
    <w:p w:rsidR="005B6C0C" w:rsidRDefault="005B6C0C" w:rsidP="0039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0C" w:rsidRDefault="005B6C0C" w:rsidP="00397834">
      <w:r>
        <w:separator/>
      </w:r>
    </w:p>
  </w:footnote>
  <w:footnote w:type="continuationSeparator" w:id="0">
    <w:p w:rsidR="005B6C0C" w:rsidRDefault="005B6C0C" w:rsidP="0039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46AA"/>
    <w:multiLevelType w:val="hybridMultilevel"/>
    <w:tmpl w:val="C58AE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C14984"/>
    <w:multiLevelType w:val="hybridMultilevel"/>
    <w:tmpl w:val="1F369C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7E766A"/>
    <w:multiLevelType w:val="hybridMultilevel"/>
    <w:tmpl w:val="9FD8A9CC"/>
    <w:lvl w:ilvl="0" w:tplc="9886B6A0">
      <w:start w:val="1"/>
      <w:numFmt w:val="lowerLetter"/>
      <w:lvlText w:val="(%1)"/>
      <w:lvlJc w:val="left"/>
      <w:pPr>
        <w:ind w:left="855" w:hanging="37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E1"/>
    <w:rsid w:val="00097AC3"/>
    <w:rsid w:val="000D6EA8"/>
    <w:rsid w:val="001505DD"/>
    <w:rsid w:val="001A0A03"/>
    <w:rsid w:val="001C5263"/>
    <w:rsid w:val="00302A38"/>
    <w:rsid w:val="003627F2"/>
    <w:rsid w:val="00397834"/>
    <w:rsid w:val="003B5C84"/>
    <w:rsid w:val="00401077"/>
    <w:rsid w:val="00447B50"/>
    <w:rsid w:val="004F2012"/>
    <w:rsid w:val="004F2F4F"/>
    <w:rsid w:val="00521A48"/>
    <w:rsid w:val="0057005A"/>
    <w:rsid w:val="005B6C0C"/>
    <w:rsid w:val="005C6B71"/>
    <w:rsid w:val="00687B85"/>
    <w:rsid w:val="006972D3"/>
    <w:rsid w:val="00765B75"/>
    <w:rsid w:val="008325CD"/>
    <w:rsid w:val="0087079B"/>
    <w:rsid w:val="00991454"/>
    <w:rsid w:val="009D51C9"/>
    <w:rsid w:val="00A1223B"/>
    <w:rsid w:val="00A72EE2"/>
    <w:rsid w:val="00B126E1"/>
    <w:rsid w:val="00B142B2"/>
    <w:rsid w:val="00B1757C"/>
    <w:rsid w:val="00C50067"/>
    <w:rsid w:val="00D24568"/>
    <w:rsid w:val="00D45104"/>
    <w:rsid w:val="00DC6350"/>
    <w:rsid w:val="00E270B0"/>
    <w:rsid w:val="00E47D31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2934"/>
  <w15:chartTrackingRefBased/>
  <w15:docId w15:val="{12CF9424-6C27-4D85-BEB6-2EB89A4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6E1"/>
    <w:pPr>
      <w:ind w:leftChars="200" w:left="480"/>
    </w:pPr>
  </w:style>
  <w:style w:type="character" w:styleId="a4">
    <w:name w:val="Placeholder Text"/>
    <w:basedOn w:val="a0"/>
    <w:uiPriority w:val="99"/>
    <w:semiHidden/>
    <w:rsid w:val="00B126E1"/>
    <w:rPr>
      <w:color w:val="808080"/>
    </w:rPr>
  </w:style>
  <w:style w:type="paragraph" w:styleId="a5">
    <w:name w:val="header"/>
    <w:basedOn w:val="a"/>
    <w:link w:val="a6"/>
    <w:uiPriority w:val="99"/>
    <w:unhideWhenUsed/>
    <w:rsid w:val="003978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978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978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978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144</Words>
  <Characters>826</Characters>
  <Application>Microsoft Office Word</Application>
  <DocSecurity>0</DocSecurity>
  <Lines>6</Lines>
  <Paragraphs>1</Paragraphs>
  <ScaleCrop>false</ScaleCrop>
  <Company>KMSOFFICE2019X64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19</cp:revision>
  <dcterms:created xsi:type="dcterms:W3CDTF">2020-10-16T01:56:00Z</dcterms:created>
  <dcterms:modified xsi:type="dcterms:W3CDTF">2022-10-15T13:47:00Z</dcterms:modified>
</cp:coreProperties>
</file>