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insert into users(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birthday, gender, email, password,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phone_number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zip_code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photo, nickname, account, bank) value(51, '송민호', '1993-03-3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0', 1, 'songminho51@naver.com', password(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'1111'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'010-5151-5151', 51051, '경기도 용인시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기흥구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'51', '51.pdf',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minho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-song', 51515151, '신한은행');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insert into users(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birthday, gender, email, password,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phone_number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zip_code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photo, nickname, account, bank) value(52, '표지훈', '1993-02-02', 1, 'pyojihoon52@naver.com',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password(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'1111'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'010-5255-2252', 25522, '서울시 마포구 성산동', '52', '52.pdf',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P.O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52525252, '농협은행');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insert into users(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birthday, gender, email, password,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phone_number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zip_code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photo, nickname, account, bank) value(53, '강호동', '1970-07-14', 1, 'kanghodong53@naver.com',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password(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'1111'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'010-5353-5335', 533353, '경상남도 진양군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이반성면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길성리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평동마을', '53.pdf',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Ho_dong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53535353, '수협은행');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insert into users(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birthday, gender, email, password,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phone_number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zip_code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photo, nickname, account, bank) 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'이수근', '1975-02-10', 1, 'Leesoogeun54@naver.com',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password(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'1111'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'010-5445-5455', 544544, '서울특별시 강남구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첨당동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'54', '54.pdf',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Soogeuns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54544454, '국민은행');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reviews(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status) value(51, 51, '2020-04-06', 1);</w:t>
      </w:r>
    </w:p>
    <w:p>
      <w:pPr>
        <w:autoSpaceDE/>
        <w:autoSpaceDN/>
        <w:widowControl/>
        <w:wordWrap/>
        <w:spacing w:after="0" w:line="240" w:lineRule="auto"/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value(51, 'photo51.jpg', '오랜만에 만난 친구와 강남 나들이', '2020-05-01', '안녕하세요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잇님들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아쿠아민드예요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우연찮은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기회에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락볼링장을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한 번 다녀온 뒤로는 거기에 빠져서 요즘 헤어나오지를 못하고 있는데요', 51, 1);</w:t>
      </w:r>
    </w:p>
    <w:p/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bookmarkStart w:id="1" w:name="_Hlk38960010"/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value(51,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비어앤볼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'서울시 서초구 서초대로73길 42'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1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층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비어앤볼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덕분에 쉼 없이 웃고 놀고 떠들며 즐거운 시간을 보낼 수 있었어요! 접근성도 좋고 놀거리도 다양해서 강남역 데이트코스로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제격이였죠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다음에 스트레스 풀고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싶을때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다시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방문해보려구요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'51_main.png', 51,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2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파파야리프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'서울시 강남구 역삼동 617-3',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예촌빌딩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'예전에 강남에 갔다가 지나가면서 한번 가보고 싶었던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파파야리프를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다녀왔어요 아시아 음식점으로 태국 퓨전음식을 한국인 입맛에 맞게 나오는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곳이였어용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후기도 많고 평도 좋아서, 강남 볼 일 있을 때 꼭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들려야겠다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했지용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'52_main.png', 51,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value(53,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고양이라좋은날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'서울시 강남구 역삼동 817-38', '5층', '장난감으로 놀 때도 비교적 잘 놀았던 친구들이지만 간식을 가지고 오니 확실히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냥이들의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눈빛이 간절하게 바뀌었어요', '53_main.png', 51,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value(54,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고베규카츠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'서울시 강남구 강남대로102길 29',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예촌빌딩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'즐거웠던 강남역 데이트코스로 다음번에도 올 의향이 있는 곳입니다.', '54_main.png', 51, 1);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reviews(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status) value(52, 51, '2020-04-06', 1);</w:t>
      </w:r>
    </w:p>
    <w:p>
      <w:pPr>
        <w:autoSpaceDE/>
        <w:autoSpaceDN/>
        <w:widowControl/>
        <w:wordWrap/>
        <w:spacing w:after="0" w:line="240" w:lineRule="auto"/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value(52, 'photo52.jpg', '강남 투어 두번째 날 맛집과 다양한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놀거리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가득', '2020-05-02', '강남에서 어제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하루종일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놀아놓고도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아직 놀거리가 많이 남았다는 사실에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친구랑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오늘도 역시 한번 어제처럼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불태워보자며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제대로 강남투어를 시작했어요!', 51,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value(55, '나폴리회관', '서울 강남구 테헤란로5길 24', '1층', '둘이서 피자파스타 시켰는데 생각보다 그렇게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맛잇진않아서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실망이좀컸어요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... 파스타는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봉골레였는데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왠지 제가 집에서 해도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맛잇을꺼같은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... 솔직히 맛은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없었구요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;; 피자는 그래도 나쁘지않았어요. 하지만 보통 이태리피자보다 치즈가 많아서 좀 신기했어요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ㅋㅋㅋㅋㅋ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다시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갈거같진않네요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'55_main.png', 52,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value(56,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더메이즈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'서울특별시 강남구 강남대로94길 13',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시간가는줄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모르고 게임을 즐겼습니다 마치 초등학생 때 PC방 처음 갔을 때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기분이랄까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?~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사장님도 게임하느라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바쁘셨어요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:)', '56_main.png', 52,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value(57, '보드스쿨', '서울특별시 강남구 테헤란로1길 16', '4층', '전체적으로 어둡지만 따듯한 조명이 있어서 분위기 있는 강남역 보드게임카페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보드스쿨이였어요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'57_main.png', 52,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bookmarkStart w:id="2" w:name="_Hlk38960262"/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value(58,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어거스트힐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'서울시 강남구 강남대로106길 25', '1층', '분위기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밝고좋아요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직원들도 친절하구요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가족들끼리나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친구들이랑오면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좋을거에요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! 자리도 넓고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주차시설도있구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굳굳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'58_main.png', 52, 1);</w:t>
      </w:r>
    </w:p>
    <w:p>
      <w:bookmarkEnd w:id="2"/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value(59,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랑데자뷰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'서울시 강남구 봉은사로6길 39', '1층', '하마터면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랑데자뷰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바로 앞에서 딴 카페를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갈뻔했다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정말 다행이다. 다른 카페 들어갔다 그냥 나와서~', '59_main.png', 52,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value(53, 'photo53.jpg', '혜화/대학로에서 친구들과 알차게 놀고 왔어요!', '2020-03-05', '안녕하세용~~ 이번에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친구들하고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대학로에서 완전 알차게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놀고왔어요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! 뭐하고 놀았는지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소개해드릴게욘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52,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value(60, '드림아트센터', '서울시 종로구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동숭길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123', '드림아트센터', '극적인 하룻밤을 상영하는 곳인 드림아트센터로 갔는데 생각보다 시설이 너무 쾌적해서 너무 재밌게 보고 왔어요!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스포라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그래서 후기를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디테일하게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올릴 수는 없지만 완전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강추합니다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짱짱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!', '60_main.png', 53,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value(61,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명륜포차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'서울특별시 종로구 대학로 135-1',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가게  내부는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제가 생각했던 포차처럼 되어있어요! 실내는 생각보다 따듯했고, 2층도 있다고 하네요', '6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1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_main.png', 53,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value(62,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타이거슈가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대학로점', '서울특별시 종로구 대학로 136', '1층', '먹고 싶어도 먹을 수 없었던 대유행 흑설탕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밀크티로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유명한 타이거 슈가!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홍대,강남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,용산에서 만났지만 너무나도 긴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웨이팅에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늘 돌아가기 일쑤였는데 아니!!!!! 후식으로 뭐 마시고 싶다 하다가 딱 눈 앞에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타이거슈가가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나타났어요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ㅋㅋㅋ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진짜 놀래서 다들 웃었는데', '62_main.png', 53,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value(63,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반지만들기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'서울시 종로구 동숭동 1-104', '1층', '서울에서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놀만한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게 뭐 있나 이것 저것 여러가지를 찾아봤어요~! 데이트코스도 찾아보고, 남들 다한다는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대학로이색데이트도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하고 싶어서 검색어로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대학로놀만한곳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찾아봤어요. 검색검색검색! 서울 사는 친구한테도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연극말고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없냐고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물어봤더니 자기보다 인터넷이 더 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알려줄거라며ㅠㅠ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집 근처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맥주집이랑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고깃집만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안다고ㅜ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결국 저 혼자 열심히 찾아보다가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고퀄의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커플링을 직접 만들어 볼 수 있다고 해서 유명한 반지마을을 알게 되었어요~', '63_main.png', 53, 1);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reviews(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status) value(53, 52, '2020-04-06',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value(54, 'photo54.jpg', '왕십리에서 완전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하루종일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먹고 놀고 최상의 재미를 찾았던 루트 소개합니다', '2020-03-05', '안녕하세요 오늘은 왕십리에서 놀았던 코스를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소개해볼게요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왕십리에 놀 만한 곳들이 굉장히 많더라구요', 53,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value(64,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통툰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만화카페', '서울 성동구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마조로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7길 9', '지하 1층', '왕십리에 데이트 장소나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놀만한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곳을 찾으시면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통툰을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추천해드릴게요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! 사장님도 친절하고 무엇보다 쾌적해서 너무 좋았어요 손님들이 나가시면 바로바로 청소해서 청결도 유지하고', '64_main.png',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value(65, 'VPLEX', '서울시 성동구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왕십리광장로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17',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비트플렉스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5층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브이플렉스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'왕십리 역사에 새로운 놀이문화공간이 생겼다고 해서 어떻게 생겼나 궁금해서 한번 구경 갔다 온 이후로 낚시 카페가 인상 깊었는지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허구헌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날 낚시 타령인 우리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밍구밍구를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위해 낚시 카페를 한번 다녀왔었는데요', '65_main.png',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value(66,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오캄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'서울시 성동구 왕십리로 410', '1층', '오랜만에 이탈리안 레스토랑 다녀왔어요! 파스타 맛집!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센트라스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맛집!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오캄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상왕십리점이에요:)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센트라스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상가 L동 1층에 위치하고 있어요! 상왕십리역 바로 앞에 있는 맛집', '66_main.png',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value(67, '왕십리육감식당', '서울시 성동구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무학봉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28길 1', '1층', '새해 첫 포스팅은 새해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첫끼로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장식하겠습니다 든든하게 고기로 한끼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시작하자하고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갔다가 인.생.맛.집.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찾아버림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진짜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개ㅐㅐㅐㅐㅐㅐㅐ개개개개강추라서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다녀오자마자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씀', '67_main.png',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1);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reviews(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status) value(54, 53, '2020-04-06', 2);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value(55, 'photo55.jpg', '나의 밤은 항상 홍대와 함께하였다.', '2020-05-24',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서울하면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홍대 홍대하면 밤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밤하면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술 술과 함께하는 서울의 홍대에서의 일정입니다.', 54,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value(68,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뉴욕아파트먼트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독막로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4길 45', '1층', '홍대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수제버거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뉴욕아파트먼트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요즘 왜 때문인지는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몰라돟ㅎㅎㅎ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수제버거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먹을일이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늘어났는데욧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..!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이번에는ㅎ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이시국이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커지기 전?! 친구와 함께 홍대를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뿌시럿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... 홍대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수제버거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집을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찾았숨당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'68_main.png', 55,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value(69,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룸카페휴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와우산로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21길 31-10', '1층', '얼마 전 남자친구와 홍대 데이트를 했는데요! 비가 너무 많이 와서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ㅠㅠ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실내데이트를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어디서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할까나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찾다가 홍대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룸카페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룸카페휴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”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방문하였습니다! ', '69_main.png', 55,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value(70,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혼가츠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와우산로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21길 36-6', '1층', '이번 주말 친구들과 홍대에 있는 카페에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들렀다가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찾아간 홍대 맛집이 있었어요. 티브이에도 나온 집이라 사람들에게 잘 알려진 곳이었는데요.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돈까스를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잘하기로 소문난 곳이라고 가봤는데 친절도나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음식맛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둘 다 너무나 뛰어나서 깜짝 놀랐어요', '70_main.png', 55,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value(71, '플레이보드', '서울 마포구 잔다리로6길 20-9', '3층', '요즘 코로나19로 인해 사회적 거리두기를 열심히 실천하느라 친구들도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못만나다가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오랜만에 모여서 홍대 보드게임카페에 갔다! 홍대 보드게임카페가 많이 있지만, 우리가 선택한 곳은 새로 생겨서 깨끗하고 좋다고 생각한다.', '71_main.png', 55,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value(72,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깊은숲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독막로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27', '1층', '오랜만에 만나는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친구랑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어디갈까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하다가 다녀온 합정역에서 가까운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깊은숲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6시쯤에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방문했을때는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딱 한테이블 밖에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없었는데 ,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친구랑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술을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먹다보니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어느새 테이블이 거의 만석이 되었다.', '72_main.png', 55,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value(56, 'photo56.jpg', '나의 밤은 항상 홍대와 함께하였다. #day 2', '2020-05-25', '홍대에서 보내는 두번째 날이 밝았습니다. 홍대가 24시간 불이 꺼지지 않는 곳이라고 하는데 그 이유를 너무나도 잘 느꼈습니다.', 54,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value(73, 'VRIZ PC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CAFÉ', '서울시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어울마당로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96', '1층', '요즘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핫하디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핫한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장성규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ㅋㅋㅋ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진짜 선을 넘는 방송인이라는 말이 정말 찰떡인, 개그맨 넘어서 너무 웃긴 장성규가 출연한 워크맨 컨텐츠에서 PC방 알바편을 너무 재밌게 봐서 꼭 한번 와보고 싶던 PC방이다.', '73_main.png', 56,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value(74,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크라임씬카페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퍼즐팩토리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홍대본점', '서울시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와우산로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21길 34', '3층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퍼즐팩토리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홍대본점', '오늘은 친구들과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홍대놀거리로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강력추천하는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퍼즐팩토리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크라임씬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후기를 들고 왔어요', '74_main.png', 56,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value(75,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엉터리생고기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홍대점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어울마당로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118', '1층', '엉터리 생고기, 무한리필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가성비맛집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다이어트를 열심히 하는 친구를 만났다. 오로지 고기만 먹고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싶다기에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결정한 식당 엉터리 생고기! 내가 먹을 삼겹살과 친구가 먹을 목살의 모습', '75_main.png', 56,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value(76,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이진칸포차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'서울 마포구 잔다리로 5-1', '2층',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홍대갔다와서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진짜 단골하고 싶은 괜찮은 술집을 찾았다 요즘 사악한 가격에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맛 없는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안주들 나오는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이자카야나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술집이 참 많은데 만원 대 가격에 퀄리티는 상급 안주들이 나오는 홍대 술집을 발견해 버린 것!!!', '76_main.png', 56, 1);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reviews(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status) value(55, 54, '2020-04-06', 2);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value(57, 'photo57.jpg', '신도림에 이렇게 놀거리와 맛집이 많았는지 처음 알았던 하루', '2020-06-05', '신도림에는 놀 거리가 없다고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생각했었는데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막상 찾아서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가보니깐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너무 분위기가 괜찮더라구요 신도림이 그래서 앞으로는 조금 여유롭게 즐기고 싶은 날이면 신도림을 꼭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와야겠다라고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생각이 들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수 밖에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없는 코스들로 준비했습니다', 55,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value(77,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bmeal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signature', '서울 구로구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경인로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662', '6층 B', '애매한 시간에 밥 먹어줘야 한다며 브런치 약속 잡고 신도림에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다녀왔어용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. 신도림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디큐브시티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브런치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검색했을때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가장 리뷰도 많았고 맛집으로 보였던 비밀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시그니처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'77_main.png',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7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value(78, '계씨사진방', '서울특별시 영등포구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경인로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755', '3호건물 대창빌딩 지하 오른쪽문',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레트로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감성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뿜뿜한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사진을 찍을 수 있는 곳!', '78_main.png',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7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value(79, 'VR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매직파크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'서울특별시 구로구 새말로 97', '1층', '신개념 VR 놀이동산!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시간순삭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매직파크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'79_main.png', 57,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value(80, '카페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기글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'서울특별시 영등포구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도림로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128길 21', '1층', '찐한 문래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바이브를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느낄 수 있는 감성 카페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@.@', 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80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_main.png', 57,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value(81,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쉐라톤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서울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디큐브시티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호텔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로비라운지바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'서울시 구로구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경인로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662', '41층', '딸기뷔페를 다녀왔다.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ㅋㅋㅋㅋㅋㅋㅋㅋㅋㅋㅋㅋㅋㅋㅋㅋ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딸 기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라니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!!!!!!!!!!!!!!!!!!!!!! ', '81_main.png', 57, 1);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bookmarkEnd w:id="1"/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reviews(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status) value(56, 54, '2020-04-06', 1);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reviews(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status) value(56, 54, '2020-04-06',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status) value(58, 'photo58.jpg', '건대에서 하루 꼬박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놀아보기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!', '2020-08-05', '건대에서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진짜 하루 종일 재밌게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놀아보기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코스 완전 가득가득 좋은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걸로들만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채워놨습니다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56,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value(82,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마초쉐프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건대점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광진구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능동로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125', '1층', '땀이 주룩주룩 내리던 지난주 토요일. 건대에 위치한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건대마초쉐프에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방문해서 파스타와 피자,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삼겹스테이크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신명나게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)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먹고왔어요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.', '82_main.png', 58,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value(83,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커먼그라운드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광진구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아차산로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200', '1층', '건대역에서 성수역 방향으로 조금만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오다보면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이렇게 파란색 컨테이너 박스가 보이는데요. 그 컨테이너 박스가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커먼그라운드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입니다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.', '83_main.png', 58, 1);</w:t>
      </w: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place_review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status) value(84,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미식가의닭도리와찌개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광진구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능동로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19길 16', '1층', '네이버에는 4시부터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문연다고되있는데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5시부터 열어요. 저는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친구랑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둘이 가서 닭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두마리씩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먹었어요 와 세상에나 정신 놓고 먹었어요 완전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ㅠㅠ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'84_main.png', 58, 1);</w:t>
      </w:r>
    </w:p>
    <w:p/>
    <w:p/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value(52, 51);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value(53, 56);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value(54, 52);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value(54, 53);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value(51, 53);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value(51, 55);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review_day_no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value(51, 56);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65);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67);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70);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73);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74);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80);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81);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value(53, 51);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value(53, 52);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value(53, 56);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value(53, 57);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value(53, 83);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value(53, 84);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value(54, 53);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value(54, 54);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value(54, 65);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value(54, 66);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value(54, 67);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scraps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review_place_no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value(51, 66);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tbl>
      <w:tblPr>
        <w:tblW w:w="9360" w:type="dxa"/>
        <w:tblLook w:val="04A0" w:firstRow="1" w:lastRow="0" w:firstColumn="1" w:lastColumn="0" w:noHBand="0" w:noVBand="1"/>
        <w:tblCellMar>
          <w:left w:w="99" w:type="dxa"/>
          <w:right w:w="99" w:type="dxa"/>
        </w:tblCellMar>
      </w:tblPr>
      <w:tblGrid>
        <w:gridCol w:w="9360"/>
      </w:tblGrid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value(51, 51, '51_1.pdf');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value(52, 51, '51_2.pdf');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value(53, 52, '52_1.pdf');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value(54, 53, '53_1.pdf');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value(55, 53, '53_2.pdf');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value(56, 53, '53_3.pdf');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value(57, 54, '54_1.pdf');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value(58, 55, '55_1.pdf');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value(59, 55, '55_2.pdf');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value(60, 56, '56_1.pdf');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value(61, 57, '57_1.pdf');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value(62, 57, '57_2.pdf');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value(63, 57, '57_3.pdf');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value(64, 58, '58_1.pdf');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value(65, 59, '59_1.pdf');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value(66, 60, '60_1.pdf');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value(67, 61, '61_1.pdf');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value(68, 62, '62_1.pdf');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value(69, 63, '63_1.pdf');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value(70, 64, '64_1.pdf');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value(71, 64, '64_2.pdf');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value(72, 64, '64_3.pdf');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value(73, 64, '64_4.pdf');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value(74, 65, '65_1.pdf');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value(75, 66, '66_1.pdf');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value(76, 67, '67_1.pdf');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value(77, 67, '67_2.pdf');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value(78, 67, '67_3.pdf');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value(79, 67, '67_4.pdf');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value(80, 67, '67_5.pdf');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value(81, 68, '68_1.pdf');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value(82, 68, '68_2.pdf');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value(83, 69, '69_1.pdf');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value(84, 70, '70_1.pdf');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value(85, 71, '71_1.pdf');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value(86, 72, '72_1.pdf');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value(87, 73, '73_1.pdf');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value(88, 74, '74_1.pdf');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value(89, 74, '74_2.pdf');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value(90, 75, '75_1.pdf');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value(91, 76, '76_1.pdf');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value(92, 77, '77_1.pdf');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value(93, 78, '78_1.pdf');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value(94, 79, '79_1.pdf');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value(95, 80, '80_1.pdf');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value(96, 81, '81_1.pdf');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value(97, 82, '82_1.pdf');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value(98, 83, '83_1.pdf');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value(99, 84, '84_1.pdf');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review_place_no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photo_file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value(100, 84, '84_2.pdf');</w:t>
            </w:r>
          </w:p>
        </w:tc>
      </w:tr>
    </w:tbl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tbl>
      <w:tblPr>
        <w:tblW w:w="9360" w:type="dxa"/>
        <w:tblLook w:val="04A0" w:firstRow="1" w:lastRow="0" w:firstColumn="1" w:lastColumn="0" w:noHBand="0" w:noVBand="1"/>
        <w:tblCellMar>
          <w:left w:w="99" w:type="dxa"/>
          <w:right w:w="99" w:type="dxa"/>
        </w:tblCellMar>
      </w:tblPr>
      <w:tblGrid>
        <w:gridCol w:w="9360"/>
      </w:tblGrid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 value(51, 52, 51, 0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1,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“2018-01-01”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value(52, 51, 52,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“2019-05-01”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value(53, 53, 54, 0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1,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“2019-06-01”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value(54, 54, 53, 1, 1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“2019-07-01”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value(55, 54, 51, 0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1,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“2020-01-01”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value(56, 51,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54, 1, 1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“2020-01-02”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value(57, 54, 52, 0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1, 3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0, “2020-02-01”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value(58, 52, 54, 1, 1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“2020-02-01”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value(59, 51, 52, 0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1,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“2020-03-01”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value(60, 52, 51, 1, 1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“2020-04-01”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value(61, 51, 54, 0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1,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“2020-05-01”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value(62, 54, 51, 1, 1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“2020-05-07”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value(63, 51, 54, 0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1,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“2020-05-15”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</w:tc>
      </w:tr>
      <w:tr>
        <w:trPr>
          <w:trHeight w:val="330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insert into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points(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user_no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trader_no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point_type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tent, price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  <w:spacing w:val="0"/>
              </w:rPr>
              <w:t>create_date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 xml:space="preserve">) 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value(64, 54, 51, 1, 1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, 30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22"/>
                <w:kern w:val="0"/>
                <w:rtl w:val="off"/>
              </w:rPr>
              <w:t>, “2020-05-17”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);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</w:p>
        </w:tc>
      </w:tr>
    </w:tbl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info_places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start_date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last_date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value(51, '2020-03-04', '2020-04-26', 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라이크디즈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1601', '서울 중구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서소문로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116', '유원빌딩 1601호');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info_places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start_date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last_date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'2020-02-06', '2020-04-23', 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예술의전당한가람미술관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', '서울 서초구 남부순환로 2406', '1층');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info_places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start_date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last_date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value(53, '2020-03-08', '2020-06-06', '대학로 마루아트홀', '서울 종로구 대학로8가길 30', '3층');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info_places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start_date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last_date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value(54, '2020-01-09', '2020-03-01', '예술의전당 오페라극장', '서울 서초구 남부순환로 2406', '1층');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value(51, 51, '54_1.png');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value(52, 52, '55_1.png');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value(53, 52, '55_2.png');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value(54, 52, '55_3.png');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value(55, 53, '56_1.png');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value(56, 53, '56_2.png');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value(57, 54, '58_1.png');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value(58, 54, '58_2.png');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value(59, 54, '58_3.png');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photo_file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) value(60, 54, '58_4.png');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category,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title,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1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'2020-04-06', 1,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서버공지안내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'서버 점검 시간');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category,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title,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content)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value(52, '2020-04-06', 2,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기타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category,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title,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content)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3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'2020-04-06', 1,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버공지안내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'서버 점검 시간');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category,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title,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content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value(54, '2020-04-06', 3,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의정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: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innerworld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전시회 소개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'의정은 현재 국내에서 활동중인 디지털페인팅 작가로, 주로 인간의 심리를 나타내는 작품들이 많으며 개인이 느끼는 하나의 감정을 중점적으로 다루어 초현실적인 장면으로 묘사해냅니다.', '51.pdfs', 51);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infos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info_no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category, title, content,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value(55, '2020-04-06', 3,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볼로냐일러스트원화전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2019', '세상을 담는 그림', '52.pdf', 52);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infos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info_no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category, title, content,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) value(56, '2020-04-06', 3, '나의 PS 파트너', '5년간의 긴~연애로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시들해진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연인관계를 극복하기 위해 이벤트를 준비한 윤정! 자신의 모든 개인기(?)를 선보이지만 수화기 너머의 ', '53.pdf', 53);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infos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info_no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 category,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title,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content)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value(57,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'2020-04-06', 1,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서버공지안내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'서버 점검 시간');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infos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info_no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category, title, content,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main_photo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) value(58, '2020-04-06', 3, '웃는 남자', '17세기 영국, 아이들을 납치해 기형적인 괴물로 만들어 귀족들의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놀잇감으로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팔던 인신매매단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콤프라치코스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그들에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의해', '54.pdf', 54);</w:t>
      </w: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courses(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value(51, 54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'2020-04-06');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courses(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value(52, 54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'2020-04-06');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courses(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user_no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create_date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value(53, 52, '2020-04-06');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value(51, 51, '친구들과 강남 박-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살내기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1일차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'2020-04-15');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value(52, 51, '친구들과 강남 박-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살내기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2일차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'2020-04-1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value(53, 53, '홍대 둘이 놀기 ##Day1', '2020-04-29');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2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수근이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홍대뿌셔뿌셔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1일차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'2020-0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-15');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2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수근이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홍대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셔뿌셔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2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일차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'2020-0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-1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title,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day_date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2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수근이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홍대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3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일차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'2020-0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-1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7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/>
    <w:p/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value(51, 51,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고양이라좋은날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'서울시 강남구 역삼동 817-38', '5층', '고양이들이 간식만 보면 눈빛이 달라진다고 함.');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) value(52, 51, '나폴리회관', '서울 강남구 테헤란로5길 24', '1층', '피자가 맛있고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봉골레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파스타는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별로라고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함.');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value(53, 51, '보드스쿨', '서울특별시 강남구 테헤란로1길 16', '4층', '운영시간 오전 10시부터 오후 10시까지');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value(54, 51,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고베규카츠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'서울시 강남구 강남대로102길 29',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예촌빌딩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규카츠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단품보다 정식을 먹는게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좋아보인다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.');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value(55, 51,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어거스트힐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서울시 강남구 강남대로106길 25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주차 가능하다고 한다 미리 물어보고 가자.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51,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랑데자뷰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'서울시 강남구 봉은사로6길 39', '1층', '꼭꼭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가야되는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카페 여기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티라미수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케잌은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꼭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먹어야함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!');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 w:hint="eastAsia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value(57, 52,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코드케이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방탈출카페', '서울시 강남구 봉은사로2길 31', '지하 1층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코드케이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밥먹고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방탈출을 하러 가는 것도 괜찮을 것 같다');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value(58, 53,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뉴욕아파트먼트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독막로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4길 45',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수제버거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맛집');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9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룸카페휴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와우산로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21길 31-10'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실내데이트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하기 좋은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룸카페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60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깊은숲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독막로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27'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한잔 하고 싶을 때 방문하면 진짜 좋은 술집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1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플레이보드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서울 마포구 잔다리로6길 20-9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3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보드게임방!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인기가 많다고 하니 예약을 하자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가서 할 보드게임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목록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: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할리갈리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쿼리도 필수!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2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엉터리생고기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홍대점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어울마당로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118'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가성비 최강 무한리필 집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3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이진칸포차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서울 마포구 잔다리로 5-1'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2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안주가 평균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만원대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가격대비 퀄리티가 좋다고 함.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가성비 좋은 포차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 w:hint="eastAsia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뉴욕아파트먼트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', '서울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독막로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4길 45',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수제버거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맛집');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5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크라임씬카페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퍼즐팩토리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홍대본점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서울시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와우산로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21길 34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3층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퍼즐팩토리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홍대본점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홍진호가 운영하는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크라임씬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카페 진짜 한번 해보고 싶었는데 이번 기회에 꼭 가자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VRIZ PC CAF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서울시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어울마당로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96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워크맨 장성규 나온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PC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방!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카구리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꼭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먹어봐야지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!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insert into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course_places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(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course_day_no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place_name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place_basic_address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place_detail_address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etc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) value(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7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5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혼가츠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서울 마포구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와우산로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2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1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길 </w:t>
      </w:r>
      <w:r>
        <w:rPr>
          <w:rFonts w:ascii="맑은 고딕" w:eastAsia="맑은 고딕" w:hAnsi="맑은 고딕" w:cs="굴림"/>
          <w:color w:val="000000"/>
          <w:sz w:val="22"/>
          <w:kern w:val="0"/>
        </w:rPr>
        <w:t>36-6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', '1층', '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치즈돈까스가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 xml:space="preserve"> 제일 맛있다고 함.</w:t>
      </w: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');</w:t>
      </w:r>
    </w:p>
    <w:p>
      <w:pPr>
        <w:autoSpaceDE/>
        <w:autoSpaceDN/>
        <w:widowControl/>
        <w:wordWrap/>
        <w:spacing w:after="0" w:line="240" w:lineRule="auto"/>
        <w:rPr>
          <w:rFonts w:ascii="맑은 고딕" w:eastAsia="맑은 고딕" w:hAnsi="맑은 고딕" w:cs="굴림"/>
          <w:color w:val="000000"/>
          <w:sz w:val="22"/>
          <w:kern w:val="0"/>
        </w:rPr>
      </w:pPr>
    </w:p>
    <w:p>
      <w:pPr>
        <w:rPr>
          <w:rFonts w:ascii="맑은 고딕" w:eastAsia="맑은 고딕" w:hAnsi="맑은 고딕" w:cs="굴림"/>
          <w:color w:val="000000"/>
          <w:sz w:val="22"/>
          <w:kern w:val="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oNotDisplayPageBoundaries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2020-04-06T00:32:00Z</dcterms:created>
  <dcterms:modified xsi:type="dcterms:W3CDTF">2020-05-18T14:36:51Z</dcterms:modified>
  <cp:version>0900.0001.01</cp:version>
</cp:coreProperties>
</file>