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CB1D2">
      <w:pPr>
        <w:spacing w:before="40" w:after="100"/>
        <w:jc w:val="center"/>
      </w:pPr>
      <w:r>
        <w:rPr>
          <w:rFonts w:ascii="Arial" w:hAnsi="Arial"/>
          <w:b/>
          <w:sz w:val="36"/>
        </w:rPr>
        <w:t>C E R T I F I C A T I O N</w:t>
      </w:r>
    </w:p>
    <w:p w14:paraId="014BDB1D">
      <w:pPr>
        <w:spacing w:before="240" w:after="100"/>
      </w:pPr>
      <w:r>
        <w:rPr>
          <w:b/>
          <w:sz w:val="24"/>
        </w:rPr>
        <w:t>TO WHOM IT MAY CONCERN:</w:t>
      </w:r>
    </w:p>
    <w:p w14:paraId="3991DC03">
      <w:pPr>
        <w:spacing w:before="180" w:after="80"/>
        <w:ind w:left="360" w:right="360"/>
        <w:jc w:val="both"/>
      </w:pPr>
      <w:r>
        <w:rPr>
          <w:rFonts w:ascii="Arial" w:hAnsi="Arial"/>
          <w:sz w:val="22"/>
        </w:rPr>
        <w:t xml:space="preserve">THIS IS TO CERTIFY THAT as per records file in this Office, a parcel of land declared in the name of </w:t>
      </w:r>
      <w:r>
        <w:rPr>
          <w:rFonts w:ascii="Arial" w:hAnsi="Arial"/>
          <w:sz w:val="22"/>
          <w:u w:val="single"/>
        </w:rPr>
        <w:t xml:space="preserve">JENSEN, NOELA </w:t>
      </w:r>
      <w:r>
        <w:rPr>
          <w:rFonts w:ascii="Arial" w:hAnsi="Arial"/>
          <w:sz w:val="22"/>
        </w:rPr>
        <w:t xml:space="preserve">under Tax Declaration </w:t>
      </w:r>
      <w:r>
        <w:rPr>
          <w:rFonts w:ascii="Arial" w:hAnsi="Arial"/>
          <w:sz w:val="22"/>
          <w:u w:val="single"/>
        </w:rPr>
        <w:t>No. 23-09000803739 (PIN-052-09-0008-01-25)</w:t>
      </w:r>
      <w:r>
        <w:rPr>
          <w:rFonts w:ascii="Arial" w:hAnsi="Arial"/>
          <w:sz w:val="22"/>
        </w:rPr>
        <w:t xml:space="preserve"> situated at Barangay </w:t>
      </w:r>
      <w:r>
        <w:rPr>
          <w:rFonts w:ascii="Arial" w:hAnsi="Arial"/>
          <w:sz w:val="22"/>
          <w:u w:val="single"/>
        </w:rPr>
        <w:t>Manaol</w:t>
      </w:r>
      <w:r>
        <w:rPr>
          <w:rFonts w:ascii="Arial" w:hAnsi="Arial"/>
          <w:sz w:val="22"/>
        </w:rPr>
        <w:t>, Lagonglong, Misamis Oriental is classified as Agricultural Land having no improvements.</w:t>
      </w:r>
    </w:p>
    <w:p w14:paraId="43EB1219">
      <w:pPr>
        <w:spacing w:before="160" w:after="80"/>
        <w:ind w:left="360" w:right="360"/>
        <w:jc w:val="both"/>
      </w:pPr>
      <w:r>
        <w:rPr>
          <w:rFonts w:ascii="Arial" w:hAnsi="Arial"/>
          <w:sz w:val="22"/>
        </w:rPr>
        <w:t>THIS IS TO CERTIFY further that the Tax Declaration Number written above is LATEST and EXISTING.</w:t>
      </w:r>
    </w:p>
    <w:p w14:paraId="3C0DB590">
      <w:pPr>
        <w:spacing w:before="160" w:after="80"/>
        <w:ind w:left="360" w:right="360"/>
        <w:jc w:val="both"/>
      </w:pPr>
      <w:r>
        <w:rPr>
          <w:rFonts w:ascii="Arial" w:hAnsi="Arial"/>
          <w:sz w:val="22"/>
        </w:rPr>
        <w:t xml:space="preserve">This certification is issued upon request of </w:t>
      </w:r>
      <w:r>
        <w:rPr>
          <w:rFonts w:ascii="Arial" w:hAnsi="Arial"/>
          <w:sz w:val="22"/>
          <w:u w:val="single"/>
        </w:rPr>
        <w:t>Ms. Eva Jumoc</w:t>
      </w:r>
      <w:r>
        <w:rPr>
          <w:rFonts w:ascii="Arial" w:hAnsi="Arial"/>
          <w:sz w:val="22"/>
        </w:rPr>
        <w:t>, whatever legal purpose it may serve.</w:t>
      </w:r>
    </w:p>
    <w:p w14:paraId="30AF96AD">
      <w:pPr>
        <w:spacing w:before="160" w:after="80"/>
        <w:ind w:left="360" w:right="360"/>
        <w:jc w:val="both"/>
      </w:pPr>
      <w:r>
        <w:rPr>
          <w:rFonts w:ascii="Arial" w:hAnsi="Arial"/>
          <w:sz w:val="22"/>
        </w:rPr>
        <w:t xml:space="preserve">Done this 23rd day of </w:t>
      </w:r>
      <w:r>
        <w:rPr>
          <w:rFonts w:ascii="Arial" w:hAnsi="Arial"/>
          <w:sz w:val="22"/>
          <w:u w:val="single"/>
        </w:rPr>
        <w:t xml:space="preserve">July, 2026 </w:t>
      </w:r>
      <w:r>
        <w:rPr>
          <w:rFonts w:ascii="Arial" w:hAnsi="Arial"/>
          <w:sz w:val="22"/>
        </w:rPr>
        <w:t>at Lagonglong, Misamis Oriental, Philippines.</w:t>
      </w:r>
    </w:p>
    <w:p w14:paraId="13D13DC4">
      <w:pPr>
        <w:spacing w:before="560"/>
        <w:jc w:val="right"/>
      </w:pPr>
      <w:r>
        <w:rPr>
          <w:b/>
          <w:sz w:val="22"/>
        </w:rPr>
        <w:t>PINKY T. BAGONGON, REA</w:t>
      </w:r>
      <w:r>
        <w:rPr>
          <w:b/>
          <w:sz w:val="22"/>
        </w:rPr>
        <w:br w:type="textWrapping"/>
      </w:r>
      <w:r>
        <w:rPr>
          <w:sz w:val="20"/>
        </w:rPr>
        <w:t>Municipal Assessor</w:t>
      </w:r>
    </w:p>
    <w:p w14:paraId="59418BEE">
      <w:pPr>
        <w:spacing w:before="1500" w:after="0"/>
        <w:rPr>
          <w:sz w:val="20"/>
        </w:rPr>
        <w:sectPr>
          <w:headerReference r:id="rId5" w:type="default"/>
          <w:pgSz w:w="12240" w:h="15840"/>
          <w:pgMar w:top="792" w:right="792" w:bottom="648" w:left="792" w:header="720" w:footer="720" w:gutter="0"/>
          <w:cols w:space="720" w:num="1"/>
          <w:docGrid w:linePitch="360" w:charSpace="0"/>
        </w:sectPr>
      </w:pPr>
      <w:r>
        <w:rPr>
          <w:sz w:val="20"/>
        </w:rPr>
        <w:t xml:space="preserve">Paid under:     </w:t>
      </w:r>
      <w:r>
        <w:rPr>
          <w:sz w:val="20"/>
          <w:u w:val="single"/>
        </w:rPr>
        <w:t>4569378</w:t>
      </w:r>
      <w:bookmarkStart w:id="0" w:name="_GoBack"/>
      <w:bookmarkEnd w:id="0"/>
      <w:r>
        <w:rPr>
          <w:sz w:val="20"/>
        </w:rPr>
        <w:br w:type="textWrapping"/>
      </w:r>
      <w:r>
        <w:rPr>
          <w:sz w:val="20"/>
        </w:rPr>
        <w:t>Issued at :       Lagonglong Mis. Or.</w:t>
      </w:r>
      <w:r>
        <w:rPr>
          <w:sz w:val="20"/>
        </w:rPr>
        <w:br w:type="textWrapping"/>
      </w:r>
      <w:r>
        <w:rPr>
          <w:sz w:val="20"/>
        </w:rPr>
        <w:t>Amount :          Php 60.50</w:t>
      </w:r>
      <w:r>
        <w:rPr>
          <w:sz w:val="20"/>
        </w:rPr>
        <w:br w:type="textWrapping"/>
      </w:r>
      <w:r>
        <w:rPr>
          <w:sz w:val="20"/>
        </w:rPr>
        <w:t>Doc. Stamp:     Php 30.0</w:t>
      </w:r>
    </w:p>
    <w:p w14:paraId="3C4F13C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456"/>
      <w:gridCol w:w="3456"/>
      <w:gridCol w:w="3456"/>
    </w:tblGrid>
    <w:tr w14:paraId="5883660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728" w:type="dxa"/>
        </w:tcPr>
        <w:p w14:paraId="66EEC574">
          <w:pPr>
            <w:jc w:val="center"/>
          </w:pPr>
          <w:r>
            <w:rPr>
              <w:rFonts w:ascii="SimSun" w:hAnsi="SimSun" w:eastAsia="SimSun" w:cs="SimSun"/>
              <w:sz w:val="24"/>
              <w:szCs w:val="24"/>
            </w:rPr>
            <w:drawing>
              <wp:inline distT="0" distB="0" distL="114300" distR="114300">
                <wp:extent cx="758825" cy="758825"/>
                <wp:effectExtent l="0" t="0" r="3175" b="3175"/>
                <wp:docPr id="2" name="Picture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75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8" w:type="dxa"/>
        </w:tcPr>
        <w:p w14:paraId="6278FD34">
          <w:pPr>
            <w:jc w:val="center"/>
          </w:pPr>
          <w:r>
            <w:rPr>
              <w:rFonts w:ascii="Arial" w:hAnsi="Arial"/>
              <w:b w:val="0"/>
              <w:sz w:val="18"/>
            </w:rPr>
            <w:t>Republic of the Philippines</w:t>
          </w:r>
          <w:r>
            <w:rPr>
              <w:rFonts w:ascii="Arial" w:hAnsi="Arial"/>
              <w:b w:val="0"/>
              <w:sz w:val="18"/>
            </w:rPr>
            <w:br w:type="textWrapping"/>
          </w:r>
          <w:r>
            <w:rPr>
              <w:rFonts w:ascii="Arial" w:hAnsi="Arial"/>
              <w:b w:val="0"/>
              <w:sz w:val="18"/>
            </w:rPr>
            <w:t>Province of Misamis Oriental</w:t>
          </w:r>
          <w:r>
            <w:rPr>
              <w:rFonts w:ascii="Arial" w:hAnsi="Arial"/>
              <w:b w:val="0"/>
              <w:sz w:val="18"/>
            </w:rPr>
            <w:br w:type="textWrapping"/>
          </w:r>
          <w:r>
            <w:rPr>
              <w:rFonts w:ascii="Arial" w:hAnsi="Arial"/>
              <w:b/>
              <w:sz w:val="20"/>
            </w:rPr>
            <w:t>MUNICIPALITY OF LAGONGLONG</w:t>
          </w:r>
          <w:r>
            <w:rPr>
              <w:rFonts w:ascii="Arial" w:hAnsi="Arial"/>
              <w:b/>
              <w:sz w:val="20"/>
            </w:rPr>
            <w:br w:type="textWrapping"/>
          </w:r>
          <w:r>
            <w:rPr>
              <w:rFonts w:ascii="Monotype Corsiva" w:hAnsi="Monotype Corsiva"/>
              <w:i/>
              <w:sz w:val="28"/>
            </w:rPr>
            <w:t>Office of the Municipal Assessor</w:t>
          </w:r>
        </w:p>
      </w:tc>
      <w:tc>
        <w:tcPr>
          <w:tcW w:w="1728" w:type="dxa"/>
        </w:tcPr>
        <w:p w14:paraId="184D3A9A">
          <w:pPr>
            <w:jc w:val="center"/>
          </w:pPr>
          <w:r>
            <w:rPr>
              <w:rFonts w:ascii="SimSun" w:hAnsi="SimSun" w:eastAsia="SimSun" w:cs="SimSun"/>
              <w:sz w:val="24"/>
              <w:szCs w:val="24"/>
            </w:rPr>
            <w:drawing>
              <wp:inline distT="0" distB="0" distL="114300" distR="114300">
                <wp:extent cx="1174115" cy="799465"/>
                <wp:effectExtent l="0" t="0" r="6985" b="635"/>
                <wp:docPr id="4" name="Picture 3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115" cy="799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3F6F93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122EF"/>
    <w:rsid w:val="3871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7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2026-09-13T01:33:00Z</dcterms:created>
  <dc:creator>Junerey Ilajas</dc:creator>
  <cp:lastModifiedBy>Junerey Ilajas</cp:lastModifiedBy>
  <dcterms:modified xsi:type="dcterms:W3CDTF">2026-09-13T01:37:33Z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C406A69E026C4327918725A501E8CE89_11</vt:lpwstr>
  </property>
  <property fmtid="{D5CDD505-2E9C-101B-9397-08002B2CF9AE}" pid="4" name="KSOTemplateDocerSaveRecord">
    <vt:lpwstr>eyJoZGlkIjoiYjc5ZDZiMTc2NWZlM2U2OWY5ZWIzZGJmMDk0MDQwZGYiLCJ1c2VySWQiOiI3MDUwMTYzMTI4ODgifQ==</vt:lpwstr>
  </property>
</Properties>
</file>