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93" w:rsidRDefault="00D53193" w:rsidP="00D53193">
      <w:r>
        <w:rPr>
          <w:rFonts w:hint="eastAsia"/>
        </w:rPr>
        <w:t>Spring Framework</w:t>
      </w:r>
    </w:p>
    <w:p w:rsidR="00D53193" w:rsidRDefault="00D53193" w:rsidP="00D53193">
      <w:r>
        <w:rPr>
          <w:rFonts w:hint="eastAsia"/>
        </w:rPr>
        <w:t xml:space="preserve">개발환경 </w:t>
      </w:r>
    </w:p>
    <w:p w:rsidR="00D53193" w:rsidRDefault="00D53193" w:rsidP="00D53193">
      <w:r>
        <w:t>JDK(</w:t>
      </w:r>
      <w:r>
        <w:rPr>
          <w:rFonts w:hint="eastAsia"/>
        </w:rPr>
        <w:t>Java Development Kit</w:t>
      </w:r>
      <w:r>
        <w:t>)</w:t>
      </w:r>
      <w:r>
        <w:rPr>
          <w:rFonts w:hint="eastAsia"/>
        </w:rPr>
        <w:t xml:space="preserve">를 시작 → </w:t>
      </w:r>
      <w:proofErr w:type="spellStart"/>
      <w:r>
        <w:rPr>
          <w:rFonts w:hint="eastAsia"/>
        </w:rPr>
        <w:t>이클립스</w:t>
      </w:r>
      <w:proofErr w:type="spellEnd"/>
      <w:r>
        <w:rPr>
          <w:rFonts w:hint="eastAsia"/>
        </w:rPr>
        <w:t xml:space="preserve"> →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 → </w:t>
      </w:r>
      <w:r>
        <w:t>H2</w:t>
      </w:r>
      <w:r>
        <w:rPr>
          <w:rFonts w:hint="eastAsia"/>
        </w:rPr>
        <w:t>데이터베이스 순서</w:t>
      </w:r>
    </w:p>
    <w:p w:rsidR="00D53193" w:rsidRDefault="00D53193">
      <w:pPr>
        <w:rPr>
          <w:rFonts w:hint="eastAsia"/>
        </w:rPr>
      </w:pPr>
      <w:r>
        <w:rPr>
          <w:rFonts w:hint="eastAsia"/>
        </w:rPr>
        <w:t>스프링 프레임워크를 보다 쉽고 편하게 사용하기 위한 STS(Spring Tool Suite)</w:t>
      </w:r>
      <w:r>
        <w:t xml:space="preserve"> </w:t>
      </w:r>
      <w:r>
        <w:rPr>
          <w:rFonts w:hint="eastAsia"/>
        </w:rPr>
        <w:t>플러그인도 설치</w:t>
      </w:r>
    </w:p>
    <w:p w:rsidR="00D53193" w:rsidRPr="00D53193" w:rsidRDefault="00D53193">
      <w:pPr>
        <w:rPr>
          <w:rFonts w:hint="eastAsia"/>
        </w:rPr>
      </w:pPr>
    </w:p>
    <w:p w:rsidR="00347B76" w:rsidRDefault="00347B76">
      <w:pPr>
        <w:rPr>
          <w:rFonts w:hint="eastAsia"/>
        </w:rPr>
      </w:pPr>
      <w:r>
        <w:rPr>
          <w:rFonts w:hint="eastAsia"/>
        </w:rPr>
        <w:t>프레임워크 개념:</w:t>
      </w:r>
      <w:r>
        <w:t xml:space="preserve"> </w:t>
      </w:r>
      <w:r>
        <w:rPr>
          <w:rFonts w:hint="eastAsia"/>
        </w:rPr>
        <w:t xml:space="preserve">소프트웨어 관점에서 보면 아키텍처에 해당하는 </w:t>
      </w:r>
      <w:r w:rsidR="007345FE">
        <w:t>'</w:t>
      </w:r>
      <w:r>
        <w:rPr>
          <w:rFonts w:hint="eastAsia"/>
        </w:rPr>
        <w:t>골격 코드</w:t>
      </w:r>
      <w:r w:rsidR="007345FE">
        <w:rPr>
          <w:rFonts w:hint="eastAsia"/>
        </w:rPr>
        <w:t>'</w:t>
      </w:r>
      <w:r>
        <w:rPr>
          <w:rFonts w:hint="eastAsia"/>
        </w:rPr>
        <w:t>이다.</w:t>
      </w:r>
      <w:r w:rsidR="007345FE">
        <w:t xml:space="preserve"> </w:t>
      </w:r>
    </w:p>
    <w:p w:rsidR="00347B76" w:rsidRPr="007345FE" w:rsidRDefault="007345FE">
      <w:pPr>
        <w:rPr>
          <w:rFonts w:hint="eastAsia"/>
        </w:rPr>
      </w:pPr>
      <w:r>
        <w:rPr>
          <w:rFonts w:hint="eastAsia"/>
        </w:rPr>
        <w:t xml:space="preserve">산출물에 입각해서 개발 → 시간이 정해져 있기 때문에 </w:t>
      </w:r>
      <w:r w:rsidR="00D53193">
        <w:rPr>
          <w:rFonts w:hint="eastAsia"/>
        </w:rPr>
        <w:t>결과물만 나오면 된다.</w:t>
      </w:r>
    </w:p>
    <w:p w:rsidR="00955582" w:rsidRDefault="007C2496">
      <w:r>
        <w:rPr>
          <w:rFonts w:hint="eastAsia"/>
        </w:rPr>
        <w:t xml:space="preserve">※ </w:t>
      </w:r>
      <w:r w:rsidR="00D53193">
        <w:rPr>
          <w:rFonts w:hint="eastAsia"/>
        </w:rPr>
        <w:t>프레임</w:t>
      </w:r>
      <w:r w:rsidR="00D53193">
        <w:t xml:space="preserve">워크 </w:t>
      </w:r>
      <w:r w:rsidR="00D53193">
        <w:rPr>
          <w:rFonts w:hint="eastAsia"/>
        </w:rPr>
        <w:t>장점</w:t>
      </w:r>
    </w:p>
    <w:p w:rsidR="007C2496" w:rsidRDefault="007C24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① 빠른 구현 시간</w:t>
      </w:r>
    </w:p>
    <w:p w:rsidR="007C2496" w:rsidRDefault="007C24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② 쉬운 관리</w:t>
      </w:r>
    </w:p>
    <w:p w:rsidR="007C2496" w:rsidRDefault="007C24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③ 개발자들의 역량 획일화</w:t>
      </w:r>
    </w:p>
    <w:p w:rsidR="00955582" w:rsidRDefault="007C2496">
      <w:r>
        <w:rPr>
          <w:rFonts w:asciiTheme="minorEastAsia" w:hAnsiTheme="minorEastAsia" w:hint="eastAsia"/>
        </w:rPr>
        <w:t>④ 검증된 아키텍처의 재사용과 일관성 유지</w:t>
      </w:r>
    </w:p>
    <w:p w:rsidR="00D53193" w:rsidRDefault="00D53193"/>
    <w:p w:rsidR="00D53193" w:rsidRDefault="00D53193" w:rsidP="00D53193">
      <w:proofErr w:type="gramStart"/>
      <w:r>
        <w:rPr>
          <w:rFonts w:hint="eastAsia"/>
        </w:rPr>
        <w:t>POJO(</w:t>
      </w:r>
      <w:proofErr w:type="gramEnd"/>
      <w:r>
        <w:t>Plain Old Java Object)? POJO</w:t>
      </w:r>
      <w:r>
        <w:rPr>
          <w:rFonts w:hint="eastAsia"/>
        </w:rPr>
        <w:t>란 말 그대로 평범한 옛날 자바 객체를 의미한다.</w:t>
      </w:r>
      <w:r>
        <w:t xml:space="preserve"> </w:t>
      </w:r>
      <w:r>
        <w:rPr>
          <w:rFonts w:hint="eastAsia"/>
        </w:rPr>
        <w:t xml:space="preserve">대표적인 </w:t>
      </w:r>
      <w:r>
        <w:t xml:space="preserve">Not POJO </w:t>
      </w:r>
      <w:r>
        <w:rPr>
          <w:rFonts w:hint="eastAsia"/>
        </w:rPr>
        <w:t xml:space="preserve">클래스가 </w:t>
      </w:r>
      <w:r>
        <w:t xml:space="preserve">Servlet </w:t>
      </w:r>
      <w:r>
        <w:rPr>
          <w:rFonts w:hint="eastAsia"/>
        </w:rPr>
        <w:t>클래스이다.</w:t>
      </w:r>
    </w:p>
    <w:p w:rsidR="00D53193" w:rsidRDefault="00D53193" w:rsidP="00D53193">
      <w:r>
        <w:t>-</w:t>
      </w:r>
      <w:proofErr w:type="spellStart"/>
      <w:r>
        <w:rPr>
          <w:rFonts w:hint="eastAsia"/>
        </w:rPr>
        <w:t>javax.servlet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javax.servlet.http</w:t>
      </w:r>
      <w:proofErr w:type="spellEnd"/>
      <w:r>
        <w:t xml:space="preserve"> </w:t>
      </w:r>
      <w:r>
        <w:rPr>
          <w:rFonts w:hint="eastAsia"/>
        </w:rPr>
        <w:t xml:space="preserve">패키지를 </w:t>
      </w:r>
      <w:r>
        <w:t>import</w:t>
      </w:r>
      <w:r>
        <w:rPr>
          <w:rFonts w:hint="eastAsia"/>
        </w:rPr>
        <w:t>해야 한다.</w:t>
      </w:r>
    </w:p>
    <w:p w:rsidR="00D53193" w:rsidRDefault="00D53193" w:rsidP="00D53193">
      <w:r>
        <w:t>-</w:t>
      </w:r>
      <w:r>
        <w:rPr>
          <w:rFonts w:hint="eastAsia"/>
        </w:rPr>
        <w:t>public 클래스로 선언되어야 한다.</w:t>
      </w:r>
    </w:p>
    <w:p w:rsidR="00D53193" w:rsidRDefault="00D53193" w:rsidP="00D53193">
      <w:r>
        <w:t xml:space="preserve">-Servlet, </w:t>
      </w:r>
      <w:proofErr w:type="spellStart"/>
      <w:r>
        <w:t>GenericServlet</w:t>
      </w:r>
      <w:proofErr w:type="spellEnd"/>
      <w:r>
        <w:t xml:space="preserve">, </w:t>
      </w:r>
      <w:proofErr w:type="spellStart"/>
      <w:r>
        <w:rPr>
          <w:rFonts w:hint="eastAsia"/>
        </w:rPr>
        <w:t>HttpServlet</w:t>
      </w:r>
      <w:proofErr w:type="spellEnd"/>
      <w:r>
        <w:t xml:space="preserve"> </w:t>
      </w:r>
      <w:r>
        <w:rPr>
          <w:rFonts w:hint="eastAsia"/>
        </w:rPr>
        <w:t>중 하나를 상속해야 한다.</w:t>
      </w:r>
    </w:p>
    <w:p w:rsidR="00D53193" w:rsidRDefault="00D53193" w:rsidP="00D53193">
      <w:r>
        <w:t>-</w:t>
      </w:r>
      <w:r>
        <w:rPr>
          <w:rFonts w:hint="eastAsia"/>
        </w:rPr>
        <w:t>기본 생성자가 있어야 한다.</w:t>
      </w:r>
    </w:p>
    <w:p w:rsidR="00D53193" w:rsidRPr="00782A68" w:rsidRDefault="00D53193" w:rsidP="00D53193">
      <w:r>
        <w:t>-</w:t>
      </w:r>
      <w:r>
        <w:rPr>
          <w:rFonts w:hint="eastAsia"/>
        </w:rPr>
        <w:t xml:space="preserve">생성주기에 해당하는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재정의(</w:t>
      </w:r>
      <w:r>
        <w:t>Overriding</w:t>
      </w:r>
      <w:r>
        <w:rPr>
          <w:rFonts w:hint="eastAsia"/>
        </w:rPr>
        <w:t>) 한다.</w:t>
      </w:r>
    </w:p>
    <w:p w:rsidR="00D53193" w:rsidRDefault="00D53193">
      <w:r>
        <w:rPr>
          <w:rFonts w:hint="eastAsia"/>
        </w:rPr>
        <w:t xml:space="preserve">정해져 있지 않은 </w:t>
      </w:r>
      <w:r>
        <w:t>SPEC</w:t>
      </w:r>
      <w:r>
        <w:rPr>
          <w:rFonts w:hint="eastAsia"/>
        </w:rPr>
        <w:t>으로 인해 우리가 정해서 쓸 수 있다.</w:t>
      </w:r>
    </w:p>
    <w:p w:rsidR="00D53193" w:rsidRPr="00D53193" w:rsidRDefault="00D53193"/>
    <w:p w:rsidR="00D53193" w:rsidRDefault="00D53193">
      <w:r>
        <w:rPr>
          <w:rFonts w:hint="eastAsia"/>
        </w:rPr>
        <w:t>경량의 의미:</w:t>
      </w:r>
      <w:r>
        <w:t xml:space="preserve"> </w:t>
      </w:r>
      <w:r>
        <w:rPr>
          <w:rFonts w:hint="eastAsia"/>
        </w:rPr>
        <w:t xml:space="preserve">가볍게 프로그램을 운영할 수 있도록 적은 용량의 라이브러리가 </w:t>
      </w:r>
      <w:r w:rsidR="007C2496">
        <w:rPr>
          <w:rFonts w:hint="eastAsia"/>
        </w:rPr>
        <w:t>제공되는 것을 의미한다</w:t>
      </w:r>
      <w:proofErr w:type="gramStart"/>
      <w:r w:rsidR="007C2496">
        <w:rPr>
          <w:rFonts w:hint="eastAsia"/>
        </w:rPr>
        <w:t>.</w:t>
      </w:r>
      <w:proofErr w:type="spellStart"/>
      <w:r w:rsidR="007C2496">
        <w:rPr>
          <w:rFonts w:hint="eastAsia"/>
        </w:rPr>
        <w:t>ㄴ</w:t>
      </w:r>
      <w:proofErr w:type="spellEnd"/>
      <w:proofErr w:type="gramEnd"/>
    </w:p>
    <w:p w:rsidR="00D53193" w:rsidRDefault="00D53193"/>
    <w:p w:rsidR="007C2496" w:rsidRDefault="007C2496">
      <w:r>
        <w:rPr>
          <w:rFonts w:hint="eastAsia"/>
        </w:rPr>
        <w:t>스프링 프레임워크의 특징</w:t>
      </w:r>
    </w:p>
    <w:p w:rsidR="007C2496" w:rsidRDefault="007C2496">
      <w:pPr>
        <w:rPr>
          <w:rFonts w:hint="eastAsia"/>
        </w:rPr>
      </w:pPr>
      <w:r>
        <w:rPr>
          <w:rFonts w:asciiTheme="minorEastAsia" w:hAnsiTheme="minorEastAsia" w:hint="eastAsia"/>
        </w:rPr>
        <w:t>①</w:t>
      </w:r>
      <w:r>
        <w:rPr>
          <w:rFonts w:hint="eastAsia"/>
        </w:rPr>
        <w:t xml:space="preserve"> 경량(Light</w:t>
      </w:r>
      <w:r>
        <w:t>weight)</w:t>
      </w:r>
    </w:p>
    <w:p w:rsidR="007C2496" w:rsidRDefault="007C2496">
      <w:pPr>
        <w:rPr>
          <w:rFonts w:hint="eastAsia"/>
        </w:rPr>
      </w:pPr>
      <w:r>
        <w:rPr>
          <w:rFonts w:hint="eastAsia"/>
        </w:rPr>
        <w:t>※가장 중요하다.</w:t>
      </w:r>
    </w:p>
    <w:p w:rsidR="00D53193" w:rsidRDefault="007C2496">
      <w:r>
        <w:rPr>
          <w:rFonts w:eastAsiaTheme="minorHAnsi"/>
        </w:rPr>
        <w:t>②</w:t>
      </w:r>
      <w:r>
        <w:t xml:space="preserve"> </w:t>
      </w:r>
      <w:r w:rsidR="00D53193">
        <w:rPr>
          <w:rFonts w:hint="eastAsia"/>
        </w:rPr>
        <w:t>Inversion of Control(</w:t>
      </w:r>
      <w:proofErr w:type="spellStart"/>
      <w:r w:rsidR="00D53193">
        <w:t>IoC</w:t>
      </w:r>
      <w:proofErr w:type="spellEnd"/>
      <w:r w:rsidR="00D53193">
        <w:rPr>
          <w:rFonts w:hint="eastAsia"/>
        </w:rPr>
        <w:t>)</w:t>
      </w:r>
      <w:r w:rsidR="00D53193">
        <w:t xml:space="preserve">: 객체 </w:t>
      </w:r>
      <w:r w:rsidR="00D53193">
        <w:rPr>
          <w:rFonts w:hint="eastAsia"/>
        </w:rPr>
        <w:t>간의 느슨한 결합,</w:t>
      </w:r>
      <w:r w:rsidR="00D53193">
        <w:t xml:space="preserve"> </w:t>
      </w:r>
      <w:r w:rsidR="00D53193">
        <w:rPr>
          <w:rFonts w:hint="eastAsia"/>
        </w:rPr>
        <w:t>즉 낮은 결합</w:t>
      </w:r>
      <w:r>
        <w:rPr>
          <w:rFonts w:hint="eastAsia"/>
        </w:rPr>
        <w:t xml:space="preserve"> </w:t>
      </w:r>
      <w:r w:rsidR="00D53193">
        <w:rPr>
          <w:rFonts w:hint="eastAsia"/>
        </w:rPr>
        <w:t>도를 유지해준다.</w:t>
      </w:r>
    </w:p>
    <w:p w:rsidR="00D53193" w:rsidRDefault="007C2496">
      <w:r>
        <w:rPr>
          <w:rFonts w:asciiTheme="minorEastAsia" w:hAnsiTheme="minorEastAsia" w:hint="eastAsia"/>
        </w:rPr>
        <w:lastRenderedPageBreak/>
        <w:t>③</w:t>
      </w:r>
      <w:r>
        <w:rPr>
          <w:rFonts w:hint="eastAsia"/>
        </w:rPr>
        <w:t xml:space="preserve"> 관점지향 프로그래밍(</w:t>
      </w:r>
      <w:r>
        <w:t>Aspect Oriented Programming, AOP)</w:t>
      </w:r>
    </w:p>
    <w:p w:rsidR="00D53193" w:rsidRDefault="00D53193">
      <w:pPr>
        <w:rPr>
          <w:rFonts w:hint="eastAsia"/>
        </w:rPr>
      </w:pPr>
    </w:p>
    <w:p w:rsidR="00535D51" w:rsidRDefault="00955582">
      <w:r>
        <w:rPr>
          <w:rFonts w:hint="eastAsia"/>
        </w:rPr>
        <w:t>관점지향 프로그래밍(</w:t>
      </w:r>
      <w:r>
        <w:t xml:space="preserve">Aspect Oriented Programming): </w:t>
      </w:r>
      <w:r>
        <w:rPr>
          <w:rFonts w:hint="eastAsia"/>
        </w:rPr>
        <w:t xml:space="preserve">관점지향 프로그래밍은 </w:t>
      </w:r>
      <w:r>
        <w:t xml:space="preserve">비즈니스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개발할 때,</w:t>
      </w:r>
      <w:r>
        <w:t xml:space="preserve"> </w:t>
      </w:r>
      <w:r>
        <w:rPr>
          <w:rFonts w:hint="eastAsia"/>
        </w:rPr>
        <w:t xml:space="preserve">핵심 비즈니스 </w:t>
      </w:r>
      <w:proofErr w:type="spellStart"/>
      <w:r>
        <w:rPr>
          <w:rFonts w:hint="eastAsia"/>
        </w:rPr>
        <w:t>로직과</w:t>
      </w:r>
      <w:proofErr w:type="spellEnd"/>
      <w:r>
        <w:rPr>
          <w:rFonts w:hint="eastAsia"/>
        </w:rPr>
        <w:t xml:space="preserve"> 각 비즈니스 </w:t>
      </w:r>
      <w:proofErr w:type="spellStart"/>
      <w:r>
        <w:rPr>
          <w:rFonts w:hint="eastAsia"/>
        </w:rPr>
        <w:t>메소드마다</w:t>
      </w:r>
      <w:proofErr w:type="spellEnd"/>
      <w:r>
        <w:rPr>
          <w:rFonts w:hint="eastAsia"/>
        </w:rPr>
        <w:t xml:space="preserve"> 반복해서 등장하는 공통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분리함으로써 응집도가 높게 개발할 수 있도록 지원한다.</w:t>
      </w:r>
    </w:p>
    <w:p w:rsidR="00955582" w:rsidRDefault="00955582"/>
    <w:p w:rsidR="00955582" w:rsidRDefault="007736A3">
      <w:r>
        <w:rPr>
          <w:rFonts w:hint="eastAsia"/>
        </w:rPr>
        <w:t>컨테이너(</w:t>
      </w:r>
      <w:r>
        <w:t xml:space="preserve">Container): 특정 </w:t>
      </w:r>
      <w:r>
        <w:rPr>
          <w:rFonts w:hint="eastAsia"/>
        </w:rPr>
        <w:t>객체의 생성과 관리를 담당하며</w:t>
      </w:r>
      <w:r w:rsidR="007C2496">
        <w:rPr>
          <w:rFonts w:hint="eastAsia"/>
        </w:rPr>
        <w:t>,</w:t>
      </w:r>
      <w:r>
        <w:rPr>
          <w:rFonts w:hint="eastAsia"/>
        </w:rPr>
        <w:t xml:space="preserve"> 객체 운용에 필요한 다양한 기능을 제공한다.</w:t>
      </w:r>
      <w:r>
        <w:t xml:space="preserve"> </w:t>
      </w:r>
      <w:r>
        <w:rPr>
          <w:rFonts w:hint="eastAsia"/>
        </w:rPr>
        <w:t>컨테이너는 일반적으로 서버 안에 포함되어 배포 및 구동한다.</w:t>
      </w:r>
    </w:p>
    <w:p w:rsidR="007736A3" w:rsidRDefault="007736A3"/>
    <w:p w:rsidR="00955582" w:rsidRDefault="00955582"/>
    <w:p w:rsidR="00955582" w:rsidRDefault="008E0E46">
      <w:r>
        <w:rPr>
          <w:noProof/>
        </w:rPr>
        <w:drawing>
          <wp:inline distT="0" distB="0" distL="0" distR="0" wp14:anchorId="7DD07551" wp14:editId="75E458E9">
            <wp:extent cx="6480810" cy="227139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1" w:rsidRDefault="00535D51"/>
    <w:p w:rsidR="00535D51" w:rsidRDefault="00535D51"/>
    <w:p w:rsidR="00535D51" w:rsidRDefault="00960804">
      <w:r>
        <w:rPr>
          <w:noProof/>
        </w:rPr>
        <w:lastRenderedPageBreak/>
        <w:drawing>
          <wp:inline distT="0" distB="0" distL="0" distR="0" wp14:anchorId="221A6196" wp14:editId="64F20924">
            <wp:extent cx="6480810" cy="59105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04" w:rsidRDefault="00960804">
      <w:r>
        <w:rPr>
          <w:rFonts w:hint="eastAsia"/>
        </w:rPr>
        <w:t xml:space="preserve">이 프로그램은 이렇게 </w:t>
      </w:r>
      <w:r>
        <w:t>string prompt</w:t>
      </w:r>
      <w:r>
        <w:rPr>
          <w:rFonts w:hint="eastAsia"/>
        </w:rPr>
        <w:t>를 사용하여 실행해 주어야 한다.</w:t>
      </w:r>
    </w:p>
    <w:p w:rsidR="00960804" w:rsidRDefault="00960804"/>
    <w:p w:rsidR="00960804" w:rsidRDefault="00960804">
      <w:r>
        <w:rPr>
          <w:rFonts w:hint="eastAsia"/>
        </w:rPr>
        <w:t>Spring안에 있는 클래스들이 객체 생성을 하는데 필요한 클래스이다.</w:t>
      </w:r>
      <w:r>
        <w:t xml:space="preserve"> </w:t>
      </w:r>
      <w:r>
        <w:rPr>
          <w:rFonts w:hint="eastAsia"/>
        </w:rPr>
        <w:t>이렇게 많은 클래스들이 존재하는 이유는 별도의 설정 파일이 필요하기 때문이다.</w:t>
      </w:r>
    </w:p>
    <w:p w:rsidR="00960804" w:rsidRDefault="00960804"/>
    <w:p w:rsidR="00960804" w:rsidRDefault="00333754">
      <w:r>
        <w:rPr>
          <w:noProof/>
        </w:rPr>
        <w:lastRenderedPageBreak/>
        <w:drawing>
          <wp:inline distT="0" distB="0" distL="0" distR="0" wp14:anchorId="2DBC15EB" wp14:editId="0CC018FC">
            <wp:extent cx="4933950" cy="4781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754" w:rsidRDefault="00333754">
      <w:pPr>
        <w:rPr>
          <w:rFonts w:hint="eastAsia"/>
        </w:rPr>
      </w:pPr>
    </w:p>
    <w:p w:rsidR="00960804" w:rsidRDefault="00333754">
      <w:pPr>
        <w:rPr>
          <w:rFonts w:hint="eastAsia"/>
        </w:rPr>
      </w:pPr>
      <w:r>
        <w:rPr>
          <w:rFonts w:hint="eastAsia"/>
        </w:rPr>
        <w:t>beans랑 context가 factory를 위한 라이브러리이다.</w:t>
      </w:r>
    </w:p>
    <w:p w:rsidR="00333754" w:rsidRDefault="00333754">
      <w:pPr>
        <w:rPr>
          <w:rFonts w:hint="eastAsia"/>
        </w:rPr>
      </w:pPr>
      <w:proofErr w:type="spellStart"/>
      <w:r>
        <w:t>jdk</w:t>
      </w:r>
      <w:proofErr w:type="spellEnd"/>
      <w:r>
        <w:t xml:space="preserve"> </w:t>
      </w:r>
      <w:r>
        <w:rPr>
          <w:rFonts w:hint="eastAsia"/>
        </w:rPr>
        <w:t>라이브러리</w:t>
      </w:r>
    </w:p>
    <w:p w:rsidR="008C18A3" w:rsidRDefault="00EA3136">
      <w:r>
        <w:rPr>
          <w:noProof/>
        </w:rPr>
        <w:lastRenderedPageBreak/>
        <w:drawing>
          <wp:inline distT="0" distB="0" distL="0" distR="0" wp14:anchorId="54780C96" wp14:editId="39BA4C6A">
            <wp:extent cx="6480810" cy="60547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A3" w:rsidRDefault="008C18A3"/>
    <w:p w:rsidR="008C18A3" w:rsidRDefault="008C18A3"/>
    <w:p w:rsidR="00535D51" w:rsidRDefault="00EA3136">
      <w:r>
        <w:rPr>
          <w:noProof/>
        </w:rPr>
        <w:lastRenderedPageBreak/>
        <w:drawing>
          <wp:inline distT="0" distB="0" distL="0" distR="0" wp14:anchorId="586FD3F5" wp14:editId="17FCA16C">
            <wp:extent cx="6480810" cy="67354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673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51" w:rsidRDefault="00535D51"/>
    <w:p w:rsidR="00EA3136" w:rsidRDefault="008C18A3">
      <w:r>
        <w:rPr>
          <w:noProof/>
        </w:rPr>
        <w:drawing>
          <wp:inline distT="0" distB="0" distL="0" distR="0" wp14:anchorId="28F64B0B" wp14:editId="098BE7F4">
            <wp:extent cx="4619625" cy="6477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A3" w:rsidRDefault="008C18A3">
      <w:proofErr w:type="spellStart"/>
      <w:r>
        <w:rPr>
          <w:rFonts w:hint="eastAsia"/>
        </w:rPr>
        <w:t>mybean</w:t>
      </w:r>
      <w:proofErr w:type="spellEnd"/>
      <w:r>
        <w:rPr>
          <w:rFonts w:hint="eastAsia"/>
        </w:rPr>
        <w:t xml:space="preserve"> 이 부분이 낙타표기법이다.</w:t>
      </w:r>
    </w:p>
    <w:p w:rsidR="008C18A3" w:rsidRDefault="008C18A3">
      <w:pPr>
        <w:rPr>
          <w:rFonts w:hint="eastAsia"/>
        </w:rPr>
      </w:pPr>
    </w:p>
    <w:p w:rsidR="00EA3136" w:rsidRDefault="00EA3136"/>
    <w:p w:rsidR="008C18A3" w:rsidRDefault="008C18A3"/>
    <w:p w:rsidR="008C18A3" w:rsidRDefault="008C18A3">
      <w:r>
        <w:rPr>
          <w:noProof/>
        </w:rPr>
        <w:lastRenderedPageBreak/>
        <w:drawing>
          <wp:inline distT="0" distB="0" distL="0" distR="0" wp14:anchorId="5C9D5F6D" wp14:editId="1EC2A39B">
            <wp:extent cx="6480810" cy="4262120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8A3" w:rsidRDefault="008C18A3">
      <w:r>
        <w:rPr>
          <w:rFonts w:hint="eastAsia"/>
        </w:rPr>
        <w:t xml:space="preserve">클래스가 정의되어 있지 않다는 오류이고 </w:t>
      </w:r>
      <w:proofErr w:type="spellStart"/>
      <w:r>
        <w:t>logfactory</w:t>
      </w:r>
      <w:proofErr w:type="spellEnd"/>
      <w:r>
        <w:rPr>
          <w:rFonts w:hint="eastAsia"/>
        </w:rPr>
        <w:t>에 관한 클래스가 정의되어 있지 않다는 의미이다.</w:t>
      </w:r>
    </w:p>
    <w:p w:rsidR="008C18A3" w:rsidRDefault="008C18A3"/>
    <w:p w:rsidR="008C18A3" w:rsidRDefault="008C18A3">
      <w:pPr>
        <w:rPr>
          <w:rFonts w:hint="eastAsia"/>
        </w:rPr>
      </w:pPr>
      <w:r>
        <w:rPr>
          <w:rFonts w:hint="eastAsia"/>
        </w:rPr>
        <w:t>Spring dependency lookup</w:t>
      </w:r>
    </w:p>
    <w:p w:rsidR="008C18A3" w:rsidRDefault="008C18A3">
      <w:r>
        <w:rPr>
          <w:rFonts w:hint="eastAsia"/>
        </w:rPr>
        <w:t>스프링 의존성 검색</w:t>
      </w:r>
    </w:p>
    <w:p w:rsidR="008C18A3" w:rsidRDefault="008C18A3"/>
    <w:p w:rsidR="008C18A3" w:rsidRDefault="008C18A3"/>
    <w:p w:rsidR="008C18A3" w:rsidRDefault="008C18A3">
      <w:bookmarkStart w:id="0" w:name="_GoBack"/>
      <w:bookmarkEnd w:id="0"/>
    </w:p>
    <w:p w:rsidR="008C18A3" w:rsidRDefault="008C18A3">
      <w:pPr>
        <w:rPr>
          <w:rFonts w:hint="eastAsia"/>
        </w:rPr>
      </w:pPr>
    </w:p>
    <w:p w:rsidR="008C18A3" w:rsidRDefault="008C18A3">
      <w:pPr>
        <w:rPr>
          <w:rFonts w:hint="eastAsia"/>
        </w:rPr>
      </w:pPr>
    </w:p>
    <w:sectPr w:rsidR="008C18A3" w:rsidSect="00535D51">
      <w:pgSz w:w="11906" w:h="16838"/>
      <w:pgMar w:top="993" w:right="849" w:bottom="993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51"/>
    <w:rsid w:val="00257E0D"/>
    <w:rsid w:val="00333754"/>
    <w:rsid w:val="00347B76"/>
    <w:rsid w:val="004979F9"/>
    <w:rsid w:val="00535D51"/>
    <w:rsid w:val="005858BC"/>
    <w:rsid w:val="006B24F0"/>
    <w:rsid w:val="007345FE"/>
    <w:rsid w:val="007736A3"/>
    <w:rsid w:val="007C2496"/>
    <w:rsid w:val="008062EB"/>
    <w:rsid w:val="00855EB9"/>
    <w:rsid w:val="008C18A3"/>
    <w:rsid w:val="008E0E46"/>
    <w:rsid w:val="00955582"/>
    <w:rsid w:val="00960804"/>
    <w:rsid w:val="00D53193"/>
    <w:rsid w:val="00EA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40327-490D-457F-B088-EE64D3CD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4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2020-01-21T00:06:00Z</dcterms:created>
  <dcterms:modified xsi:type="dcterms:W3CDTF">2020-01-21T04:59:00Z</dcterms:modified>
</cp:coreProperties>
</file>