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JUNE SHIM</w:t>
      </w:r>
    </w:p>
    <w:p>
      <w:pPr>
        <w:spacing w:after="100"/>
        <w:jc w:val="center"/>
      </w:pPr>
      <w:r>
        <w:rPr>
          <w:color w:val="4B5A69"/>
          <w:sz w:val="17"/>
        </w:rPr>
        <w:t>june.shim2@gmail.com   ·   +82 10-6577-9643   ·   github.com/juneshim</w:t>
      </w:r>
    </w:p>
    <w:p>
      <w:pPr>
        <w:pStyle w:val="Heading1"/>
        <w:pBdr>
          <w:bottom w:val="single" w:sz="5" w:space="2" w:color="9BB5C9"/>
        </w:pBdr>
      </w:pPr>
      <w:r>
        <w:t>RESEARCH INTERESTS</w:t>
      </w:r>
    </w:p>
    <w:p>
      <w:r>
        <w:t>I am interested in robot learning, particularly how robots can learn from experience and generalize their learned skills to novel tasks and environments. I aim to develop learning methods and implement them on real robotic systems to evaluate their effectiveness in practice.</w:t>
      </w:r>
    </w:p>
    <w:p>
      <w:pPr>
        <w:spacing w:after="20"/>
      </w:pPr>
      <w:r>
        <w:rPr>
          <w:b/>
        </w:rPr>
        <w:t xml:space="preserve">Keywords: </w:t>
      </w:r>
      <w:r>
        <w:t>Robot Learning · Generalization · Reinforcement Learning* · Embodied AI · Real-world Robot Learning</w:t>
      </w:r>
    </w:p>
    <w:p>
      <w:pPr>
        <w:spacing w:after="0"/>
      </w:pPr>
      <w:r>
        <w:rPr>
          <w:i/>
          <w:color w:val="696969"/>
          <w:sz w:val="16"/>
        </w:rPr>
        <w:t>*Reinforcement learning is a prospective area of interest, not yet a confirmed research focus.</w:t>
      </w:r>
    </w:p>
    <w:p>
      <w:pPr>
        <w:pStyle w:val="Heading1"/>
        <w:pBdr>
          <w:bottom w:val="single" w:sz="5" w:space="2" w:color="9BB5C9"/>
        </w:pBdr>
      </w:pPr>
      <w:r>
        <w:t>EDUCATION</w:t>
      </w:r>
    </w:p>
    <w:p>
      <w:pPr>
        <w:spacing w:before="60" w:after="20"/>
      </w:pPr>
      <w:r>
        <w:rPr>
          <w:b/>
          <w:sz w:val="19"/>
        </w:rPr>
        <w:t>Sookmyung Women's University</w:t>
      </w:r>
      <w:r>
        <w:rPr>
          <w:i/>
          <w:color w:val="5F6973"/>
          <w:sz w:val="17"/>
        </w:rPr>
        <w:t xml:space="preserve">  |  Seoul, South Korea | Sep 2026–Present</w:t>
      </w:r>
    </w:p>
    <w:p>
      <w:pPr>
        <w:pStyle w:val="CVBullet"/>
      </w:pPr>
      <w:r>
        <w:t>•  M.S. student, Department of Mechanical Systems Engineering</w:t>
      </w:r>
    </w:p>
    <w:p>
      <w:pPr>
        <w:spacing w:before="60" w:after="20"/>
      </w:pPr>
      <w:r>
        <w:rPr>
          <w:b/>
          <w:sz w:val="19"/>
        </w:rPr>
        <w:t>Soongsil University</w:t>
      </w:r>
      <w:r>
        <w:rPr>
          <w:i/>
          <w:color w:val="5F6973"/>
          <w:sz w:val="17"/>
        </w:rPr>
        <w:t xml:space="preserve">  |  Seoul, South Korea | Mar 2022–Aug 2026</w:t>
      </w:r>
    </w:p>
    <w:p>
      <w:pPr>
        <w:pStyle w:val="CVBullet"/>
      </w:pPr>
      <w:r>
        <w:t>•  B.S. in Computer Science (School of Software)</w:t>
      </w:r>
    </w:p>
    <w:p>
      <w:pPr>
        <w:pStyle w:val="Heading1"/>
        <w:pBdr>
          <w:bottom w:val="single" w:sz="5" w:space="2" w:color="9BB5C9"/>
        </w:pBdr>
      </w:pPr>
      <w:r>
        <w:t>PUBLICATIONS</w:t>
      </w:r>
    </w:p>
    <w:p>
      <w:pPr>
        <w:spacing w:before="60" w:after="20"/>
      </w:pPr>
      <w:r>
        <w:rPr>
          <w:b/>
          <w:sz w:val="19"/>
        </w:rPr>
        <w:t>First Author</w:t>
      </w:r>
      <w:r>
        <w:rPr>
          <w:i/>
          <w:color w:val="5F6973"/>
          <w:sz w:val="17"/>
        </w:rPr>
        <w:t xml:space="preserve">  |  Journal of the Korea Contents Association (KCI-indexed) | 2025</w:t>
      </w:r>
    </w:p>
    <w:p>
      <w:pPr>
        <w:spacing w:after="20"/>
        <w:ind w:left="216"/>
      </w:pPr>
      <w:r>
        <w:rPr>
          <w:b/>
        </w:rPr>
        <w:t>AI-Based Bus Number Recognition System for Visually Impaired People Using Seoul Metropolitan Government Open API</w:t>
      </w:r>
    </w:p>
    <w:p>
      <w:pPr>
        <w:spacing w:after="20"/>
        <w:ind w:left="216"/>
      </w:pPr>
      <w:r>
        <w:t>Journal of the Korea Contents Association, vol. 25, no. 10, pp. 30–40, 2025. DOI: 10.5392/JKCA.2025.25.10.030</w:t>
      </w:r>
    </w:p>
    <w:p>
      <w:pPr>
        <w:spacing w:after="20"/>
        <w:ind w:left="216"/>
      </w:pPr>
      <w:r>
        <w:t>Note: English title is a working translation of the Korean title; verify the journal's official English title before formal submission.</w:t>
      </w:r>
    </w:p>
    <w:p>
      <w:pPr>
        <w:pStyle w:val="Heading1"/>
        <w:pBdr>
          <w:bottom w:val="single" w:sz="5" w:space="2" w:color="9BB5C9"/>
        </w:pBdr>
      </w:pPr>
      <w:r>
        <w:t>RESEARCH &amp; AI PROJECTS</w:t>
      </w:r>
    </w:p>
    <w:p>
      <w:pPr>
        <w:spacing w:before="60" w:after="20"/>
      </w:pPr>
      <w:r>
        <w:rPr>
          <w:b/>
          <w:sz w:val="19"/>
        </w:rPr>
        <w:t>Ppeomi – Bus Number Recognition System for Visually Impaired People</w:t>
      </w:r>
      <w:r>
        <w:rPr>
          <w:i/>
          <w:color w:val="5F6973"/>
          <w:sz w:val="17"/>
        </w:rPr>
        <w:t xml:space="preserve">  |  Team Lead &amp; AI Developer | Mar 2025–Aug 2025</w:t>
      </w:r>
      <w:r>
        <w:rPr>
          <w:color w:val="285F91"/>
          <w:sz w:val="16"/>
        </w:rPr>
        <w:t xml:space="preserve">  |  github.com/Team-GomSun/FE</w:t>
      </w:r>
    </w:p>
    <w:p>
      <w:pPr>
        <w:pStyle w:val="CVBullet"/>
      </w:pPr>
      <w:r>
        <w:t>•  Contributed to the development of a bus guidance system designed to support visually impaired passengers.</w:t>
      </w:r>
    </w:p>
    <w:p>
      <w:pPr>
        <w:pStyle w:val="CVBullet"/>
      </w:pPr>
      <w:r>
        <w:t>•  Used YOLO, MobileNet-SSD, and EfficientDet-D0 for object detection and compared model performance.</w:t>
      </w:r>
    </w:p>
    <w:p>
      <w:pPr>
        <w:pStyle w:val="CVBullet"/>
      </w:pPr>
      <w:r>
        <w:t>•  Implemented bus-number text recognition using Naver CLOVA OCR API and Tesseract.</w:t>
      </w:r>
    </w:p>
    <w:p>
      <w:pPr>
        <w:pStyle w:val="CVBullet"/>
      </w:pPr>
      <w:r>
        <w:t>•  Conducted the project as part of a four-member team; the work resulted in a first-author journal publication.</w:t>
      </w:r>
    </w:p>
    <w:p>
      <w:pPr>
        <w:spacing w:before="60" w:after="20"/>
      </w:pPr>
      <w:r>
        <w:rPr>
          <w:b/>
          <w:sz w:val="19"/>
        </w:rPr>
        <w:t>Food-Service Menu Demand Forecasting</w:t>
      </w:r>
      <w:r>
        <w:rPr>
          <w:i/>
          <w:color w:val="5F6973"/>
          <w:sz w:val="17"/>
        </w:rPr>
        <w:t xml:space="preserve">  |  LG AI Research, LG Aimers 7th Cohort | Jul 2025–Aug 2025</w:t>
      </w:r>
    </w:p>
    <w:p>
      <w:pPr>
        <w:pStyle w:val="CVBullet"/>
      </w:pPr>
      <w:r>
        <w:t>•  Developed demand forecasting models using approximately 100,000 sales records.</w:t>
      </w:r>
    </w:p>
    <w:p>
      <w:pPr>
        <w:pStyle w:val="CVBullet"/>
      </w:pPr>
      <w:r>
        <w:t>•  Designed and implemented LSTM and Transformer models; worked on data preprocessing, feature correlation analysis, and model performance improvement.</w:t>
      </w:r>
    </w:p>
    <w:p>
      <w:pPr>
        <w:spacing w:before="60" w:after="20"/>
      </w:pPr>
      <w:r>
        <w:rPr>
          <w:b/>
          <w:sz w:val="19"/>
        </w:rPr>
        <w:t>Pregnancy Outcome Prediction Using Clinical Data</w:t>
      </w:r>
      <w:r>
        <w:rPr>
          <w:i/>
          <w:color w:val="5F6973"/>
          <w:sz w:val="17"/>
        </w:rPr>
        <w:t xml:space="preserve">  |  LG AI Research, LG Aimers 6th Cohort | Jan 2025–Feb 2025</w:t>
      </w:r>
    </w:p>
    <w:p>
      <w:pPr>
        <w:pStyle w:val="CVBullet"/>
      </w:pPr>
      <w:r>
        <w:t>•  Developed classification models using real-world clinical data to predict pregnancy success for infertility patients.</w:t>
      </w:r>
    </w:p>
    <w:p>
      <w:pPr>
        <w:pStyle w:val="CVBullet"/>
      </w:pPr>
      <w:r>
        <w:t>•  Applied XGBoost, CatBoost, LightGBM, and ensemble stacking.</w:t>
      </w:r>
    </w:p>
    <w:p>
      <w:pPr>
        <w:pStyle w:val="Heading1"/>
        <w:pBdr>
          <w:bottom w:val="single" w:sz="5" w:space="2" w:color="9BB5C9"/>
        </w:pBdr>
      </w:pPr>
      <w:r>
        <w:t>SOFTWARE PROJECTS</w:t>
      </w:r>
    </w:p>
    <w:p>
      <w:pPr>
        <w:spacing w:before="60" w:after="20"/>
      </w:pPr>
      <w:r>
        <w:rPr>
          <w:b/>
          <w:sz w:val="19"/>
        </w:rPr>
        <w:t>BookStar – Reading Journal and Social Networking App</w:t>
      </w:r>
      <w:r>
        <w:rPr>
          <w:i/>
          <w:color w:val="5F6973"/>
          <w:sz w:val="17"/>
        </w:rPr>
        <w:t xml:space="preserve">  |  Frontend Developer &amp; App Release | Sep 2024–Aug 2025</w:t>
      </w:r>
      <w:r>
        <w:rPr>
          <w:color w:val="285F91"/>
          <w:sz w:val="16"/>
        </w:rPr>
        <w:t xml:space="preserve">  |  github.com/ssu-capstone-bookstar/clientv</w:t>
      </w:r>
    </w:p>
    <w:p>
      <w:pPr>
        <w:pStyle w:val="CVBullet"/>
      </w:pPr>
      <w:r>
        <w:t>•  Developed the frontend of a mobile app for recording and sharing reading activities using Flutter and Dart.</w:t>
      </w:r>
    </w:p>
    <w:p>
      <w:pPr>
        <w:pStyle w:val="CVBullet"/>
      </w:pPr>
      <w:r>
        <w:t>•  Collaborated in a six-member team and handled App Store release and release-related tasks.</w:t>
      </w:r>
    </w:p>
    <w:p>
      <w:pPr>
        <w:pStyle w:val="CVBullet"/>
      </w:pPr>
      <w:r>
        <w:t>•  App Store: apps.apple.com/kr/app/bookstar/id6748361274</w:t>
      </w:r>
    </w:p>
    <w:p>
      <w:pPr>
        <w:pStyle w:val="Heading1"/>
        <w:pBdr>
          <w:bottom w:val="single" w:sz="5" w:space="2" w:color="9BB5C9"/>
        </w:pBdr>
      </w:pPr>
      <w:r>
        <w:t>TECHNICAL SKILLS</w:t>
      </w:r>
    </w:p>
    <w:p>
      <w:pPr>
        <w:spacing w:after="20"/>
      </w:pPr>
      <w:r>
        <w:rPr>
          <w:b/>
        </w:rPr>
        <w:t xml:space="preserve">Programming: </w:t>
      </w:r>
      <w:r>
        <w:t>Python, Java, C, TypeScript, Dart, JavaScript, SQL</w:t>
      </w:r>
    </w:p>
    <w:p>
      <w:pPr>
        <w:spacing w:after="20"/>
      </w:pPr>
      <w:r>
        <w:rPr>
          <w:b/>
        </w:rPr>
        <w:t xml:space="preserve">AI / ML: </w:t>
      </w:r>
      <w:r>
        <w:t>TensorFlow, XGBoost, LightGBM, CatBoost, YOLO, MobileNet-SSD, EfficientDet, LSTM, Transformer</w:t>
      </w:r>
    </w:p>
    <w:p>
      <w:pPr>
        <w:spacing w:after="20"/>
      </w:pPr>
      <w:r>
        <w:rPr>
          <w:b/>
        </w:rPr>
        <w:t xml:space="preserve">OCR: </w:t>
      </w:r>
      <w:r>
        <w:t>Naver CLOVA OCR, Tesseract</w:t>
      </w:r>
    </w:p>
    <w:p>
      <w:pPr>
        <w:spacing w:after="20"/>
      </w:pPr>
      <w:r>
        <w:rPr>
          <w:b/>
        </w:rPr>
        <w:t xml:space="preserve">Development Tools: </w:t>
      </w:r>
      <w:r>
        <w:t>Visual Studio Code, Google Colab, Xcode, Git, GitHub</w:t>
      </w:r>
    </w:p>
    <w:p>
      <w:pPr>
        <w:pStyle w:val="Heading1"/>
        <w:pBdr>
          <w:bottom w:val="single" w:sz="5" w:space="2" w:color="9BB5C9"/>
        </w:pBdr>
      </w:pPr>
      <w:r>
        <w:t>ADDITIONAL TRAINING</w:t>
      </w:r>
    </w:p>
    <w:p>
      <w:pPr>
        <w:spacing w:before="60" w:after="20"/>
      </w:pPr>
      <w:r>
        <w:rPr>
          <w:b/>
          <w:sz w:val="19"/>
        </w:rPr>
        <w:t>Generative AI-Based Frontend/Backend Collaboration Program</w:t>
      </w:r>
      <w:r>
        <w:rPr>
          <w:i/>
          <w:color w:val="5F6973"/>
          <w:sz w:val="17"/>
        </w:rPr>
        <w:t xml:space="preserve">  |  Wanted Lab | Mar 2026–Jun 2026</w:t>
      </w:r>
    </w:p>
    <w:p>
      <w:pPr>
        <w:pStyle w:val="CVBullet"/>
      </w:pPr>
      <w:r>
        <w:t>•  Frontend: React.js, Next.js, REST APIs, GraphQL, Redux, and related tools.</w:t>
      </w:r>
    </w:p>
    <w:p>
      <w:pPr>
        <w:pStyle w:val="CVBullet"/>
      </w:pPr>
      <w:r>
        <w:t>•  Backend and infrastructure: Java, Spring Boot, JPA, MyBatis, AWS, CI/CD, Redis, and monitoring tools.</w:t>
      </w:r>
    </w:p>
    <w:p>
      <w:pPr>
        <w:pStyle w:val="CVBullet"/>
      </w:pPr>
      <w:r>
        <w:t>•  AI application development: Python, Hugging Face, LangChain, image-to-text, speech-to-text, and LLM-based API development.</w:t>
      </w:r>
    </w:p>
    <w:p>
      <w:pPr>
        <w:pStyle w:val="Heading1"/>
        <w:pBdr>
          <w:bottom w:val="single" w:sz="5" w:space="2" w:color="9BB5C9"/>
        </w:pBdr>
      </w:pPr>
      <w:r>
        <w:t>ADDITIONAL INFORMATION</w:t>
      </w:r>
    </w:p>
    <w:p>
      <w:pPr>
        <w:spacing w:after="20"/>
      </w:pPr>
      <w:r>
        <w:rPr>
          <w:b/>
        </w:rPr>
        <w:t xml:space="preserve">English Proficiency: </w:t>
      </w:r>
      <w:r>
        <w:t>TOEIC 895 (Nov 2025) · OPIc IH (Dec 2025)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C96"/>
        <w:sz w:val="14"/>
      </w:rPr>
      <w:t>JUNE SHIM  ·  Research CV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2D37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19446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9304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Bullet">
    <w:name w:val="CV Bullet"/>
    <w:basedOn w:val="Normal"/>
    <w:pPr>
      <w:spacing w:after="20"/>
      <w:ind w:left="230" w:hanging="173"/>
    </w:pPr>
    <w:rPr>
      <w:rFonts w:ascii="Aptos" w:hAnsi="Apto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