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E8212" w14:textId="66625BC1" w:rsidR="001A41B5" w:rsidRDefault="001A41B5" w:rsidP="007805C8"/>
    <w:p w14:paraId="5B70C403" w14:textId="11894B68" w:rsidR="001A41B5" w:rsidRDefault="001A41B5" w:rsidP="007805C8">
      <w:r>
        <w:t>01 Excel Homework – Kickstarter Analysis</w:t>
      </w:r>
      <w:r>
        <w:br/>
        <w:t xml:space="preserve">Due: </w:t>
      </w:r>
      <w:r w:rsidR="001F2F30">
        <w:t xml:space="preserve"> </w:t>
      </w:r>
      <w:r>
        <w:t>January 4, 2021</w:t>
      </w:r>
    </w:p>
    <w:p w14:paraId="48D87493" w14:textId="77777777" w:rsidR="001A41B5" w:rsidRDefault="001A41B5" w:rsidP="007805C8"/>
    <w:p w14:paraId="39D02A3E" w14:textId="53B3F6D2" w:rsidR="007805C8" w:rsidRPr="0095479A" w:rsidRDefault="007805C8" w:rsidP="00A61649">
      <w:pPr>
        <w:pStyle w:val="ListParagraph"/>
        <w:numPr>
          <w:ilvl w:val="0"/>
          <w:numId w:val="1"/>
        </w:numPr>
        <w:ind w:left="360"/>
      </w:pPr>
      <w:r w:rsidRPr="0095479A">
        <w:t>Given the provided data, what are three conclusions we can draw about Kickstarter campaigns?</w:t>
      </w:r>
    </w:p>
    <w:p w14:paraId="7A2E3F5E" w14:textId="4FA6E4F6" w:rsidR="00D56AC6" w:rsidRDefault="00D56AC6" w:rsidP="00D56AC6">
      <w:pPr>
        <w:pStyle w:val="ListParagraph"/>
        <w:numPr>
          <w:ilvl w:val="0"/>
          <w:numId w:val="3"/>
        </w:numPr>
        <w:ind w:left="720"/>
      </w:pPr>
      <w:r>
        <w:t xml:space="preserve">Campaigns in the </w:t>
      </w:r>
      <w:r w:rsidR="001411E6">
        <w:t>Theater</w:t>
      </w:r>
      <w:r w:rsidR="00D60C17">
        <w:t xml:space="preserve"> and</w:t>
      </w:r>
      <w:r>
        <w:t xml:space="preserve"> the </w:t>
      </w:r>
      <w:r w:rsidR="00D60C17">
        <w:t xml:space="preserve">Music categories </w:t>
      </w:r>
      <w:r>
        <w:t>were</w:t>
      </w:r>
      <w:r w:rsidR="006B79A8">
        <w:t xml:space="preserve"> both</w:t>
      </w:r>
      <w:r>
        <w:t xml:space="preserve"> the most successful</w:t>
      </w:r>
      <w:r w:rsidR="00DA3C78">
        <w:t xml:space="preserve"> and the most popular</w:t>
      </w:r>
      <w:r>
        <w:t>.  Both categories</w:t>
      </w:r>
      <w:r w:rsidR="006031FC">
        <w:t xml:space="preserve"> had th</w:t>
      </w:r>
      <w:r w:rsidR="00DA3C78">
        <w:t xml:space="preserve">e </w:t>
      </w:r>
      <w:r w:rsidR="006031FC">
        <w:t>highest</w:t>
      </w:r>
      <w:r>
        <w:t xml:space="preserve"> </w:t>
      </w:r>
      <w:r w:rsidR="006031FC">
        <w:t>rates of success</w:t>
      </w:r>
      <w:r w:rsidR="00DA3C78">
        <w:t xml:space="preserve"> (successful vs total campaigns)</w:t>
      </w:r>
      <w:r w:rsidR="006031FC">
        <w:t xml:space="preserve"> </w:t>
      </w:r>
      <w:r w:rsidR="00DA3C78">
        <w:t>and</w:t>
      </w:r>
      <w:r w:rsidR="006031FC">
        <w:t xml:space="preserve"> the most total campaigns</w:t>
      </w:r>
      <w:r w:rsidR="00DA3C78">
        <w:t>.</w:t>
      </w:r>
    </w:p>
    <w:p w14:paraId="31BF1247" w14:textId="77083940" w:rsidR="0095479A" w:rsidRDefault="006031FC" w:rsidP="0095479A">
      <w:pPr>
        <w:pStyle w:val="ListParagraph"/>
        <w:numPr>
          <w:ilvl w:val="0"/>
          <w:numId w:val="3"/>
        </w:numPr>
        <w:ind w:left="720"/>
      </w:pPr>
      <w:r>
        <w:t xml:space="preserve">Within the Theater category, Plays </w:t>
      </w:r>
      <w:r w:rsidR="005D6B99">
        <w:t xml:space="preserve">were the most popular </w:t>
      </w:r>
      <w:r w:rsidR="001F2F30">
        <w:t>sub-</w:t>
      </w:r>
      <w:r w:rsidR="005D6B99">
        <w:t xml:space="preserve">category </w:t>
      </w:r>
      <w:r w:rsidR="001F2F30">
        <w:t>accounting for about a quarter of all campaigns.</w:t>
      </w:r>
    </w:p>
    <w:p w14:paraId="68FD2CFE" w14:textId="2B374724" w:rsidR="0095479A" w:rsidRDefault="00DA0AD6" w:rsidP="0090725E">
      <w:pPr>
        <w:pStyle w:val="ListParagraph"/>
        <w:numPr>
          <w:ilvl w:val="0"/>
          <w:numId w:val="3"/>
        </w:numPr>
        <w:ind w:left="720"/>
      </w:pPr>
      <w:r>
        <w:t>May, June, and July</w:t>
      </w:r>
      <w:r w:rsidR="001E0B3A">
        <w:t xml:space="preserve"> saw the most total campaigns launched</w:t>
      </w:r>
      <w:r w:rsidR="0090725E">
        <w:t xml:space="preserve"> with the most successful campaigns launched in May</w:t>
      </w:r>
      <w:r w:rsidR="001E0B3A">
        <w:t xml:space="preserve">.  </w:t>
      </w:r>
      <w:r w:rsidR="0090725E">
        <w:t xml:space="preserve">December saw both </w:t>
      </w:r>
      <w:r w:rsidR="001E0B3A">
        <w:t xml:space="preserve">the lowest number of total campaigns </w:t>
      </w:r>
      <w:r w:rsidR="00663542">
        <w:t>as well as</w:t>
      </w:r>
      <w:r w:rsidR="0090725E">
        <w:t xml:space="preserve"> the lowest number of successful campaigns.</w:t>
      </w:r>
    </w:p>
    <w:p w14:paraId="2753FD05" w14:textId="77777777" w:rsidR="00035798" w:rsidRDefault="00035798" w:rsidP="00A61649">
      <w:pPr>
        <w:pStyle w:val="ListParagraph"/>
        <w:ind w:left="360"/>
      </w:pPr>
    </w:p>
    <w:p w14:paraId="2A5516B4" w14:textId="2759024B" w:rsidR="00111969" w:rsidRDefault="001A41B5" w:rsidP="0095479A">
      <w:pPr>
        <w:pStyle w:val="ListParagraph"/>
        <w:numPr>
          <w:ilvl w:val="0"/>
          <w:numId w:val="1"/>
        </w:numPr>
        <w:ind w:left="360"/>
      </w:pPr>
      <w:r w:rsidRPr="0095479A">
        <w:t>What are some limitations of this dataset?</w:t>
      </w:r>
    </w:p>
    <w:p w14:paraId="5750B41C" w14:textId="3514C3CE" w:rsidR="00111969" w:rsidRDefault="00F07FA0" w:rsidP="0095479A">
      <w:pPr>
        <w:pStyle w:val="ListParagraph"/>
        <w:numPr>
          <w:ilvl w:val="0"/>
          <w:numId w:val="2"/>
        </w:numPr>
        <w:ind w:left="720"/>
      </w:pPr>
      <w:r>
        <w:t xml:space="preserve">The sample size may not be representative of current Kickstarter projects or </w:t>
      </w:r>
      <w:r w:rsidR="00B9193D">
        <w:t>campaign trends.</w:t>
      </w:r>
    </w:p>
    <w:p w14:paraId="66C3BAB5" w14:textId="6EF14172" w:rsidR="00111969" w:rsidRDefault="00317929" w:rsidP="0095479A">
      <w:pPr>
        <w:pStyle w:val="ListParagraph"/>
        <w:numPr>
          <w:ilvl w:val="0"/>
          <w:numId w:val="2"/>
        </w:numPr>
        <w:ind w:left="720"/>
      </w:pPr>
      <w:r>
        <w:t>The dataset does not provide amount pledged per backer.</w:t>
      </w:r>
    </w:p>
    <w:p w14:paraId="59E48EC2" w14:textId="0BB50356" w:rsidR="00317929" w:rsidRDefault="00317929" w:rsidP="0095479A">
      <w:pPr>
        <w:pStyle w:val="ListParagraph"/>
        <w:numPr>
          <w:ilvl w:val="0"/>
          <w:numId w:val="2"/>
        </w:numPr>
        <w:ind w:left="720"/>
      </w:pPr>
      <w:r>
        <w:t xml:space="preserve">Relaunched </w:t>
      </w:r>
      <w:r w:rsidR="00A8482D">
        <w:t>campaigns</w:t>
      </w:r>
      <w:r>
        <w:t xml:space="preserve"> are separately listed as new projects</w:t>
      </w:r>
      <w:r w:rsidR="00A8482D">
        <w:t>, but there is no detail specifying whether a project is a relaunched campaign outside of the “name” or “blurb” columns.</w:t>
      </w:r>
    </w:p>
    <w:p w14:paraId="18C6A15F" w14:textId="77777777" w:rsidR="00035798" w:rsidRDefault="00035798" w:rsidP="00A61649">
      <w:pPr>
        <w:pStyle w:val="ListParagraph"/>
        <w:ind w:left="360"/>
      </w:pPr>
    </w:p>
    <w:p w14:paraId="7571E6AC" w14:textId="40D6A25D" w:rsidR="001A41B5" w:rsidRDefault="001A41B5" w:rsidP="00A61649">
      <w:pPr>
        <w:pStyle w:val="ListParagraph"/>
        <w:numPr>
          <w:ilvl w:val="0"/>
          <w:numId w:val="1"/>
        </w:numPr>
        <w:ind w:left="360"/>
      </w:pPr>
      <w:r w:rsidRPr="0095479A">
        <w:t>What are some other possible tables and/or graphs that we could create?</w:t>
      </w:r>
    </w:p>
    <w:p w14:paraId="09E83322" w14:textId="514874E9" w:rsidR="00DB0E77" w:rsidRDefault="00A74872" w:rsidP="0095479A">
      <w:pPr>
        <w:pStyle w:val="ListParagraph"/>
        <w:numPr>
          <w:ilvl w:val="0"/>
          <w:numId w:val="2"/>
        </w:numPr>
        <w:ind w:left="720"/>
      </w:pPr>
      <w:r>
        <w:t>Campaign outcomes by country</w:t>
      </w:r>
    </w:p>
    <w:p w14:paraId="013DE410" w14:textId="77777777" w:rsidR="00A74872" w:rsidRDefault="00A74872" w:rsidP="00A74872">
      <w:pPr>
        <w:pStyle w:val="ListParagraph"/>
        <w:numPr>
          <w:ilvl w:val="0"/>
          <w:numId w:val="2"/>
        </w:numPr>
        <w:ind w:left="720"/>
      </w:pPr>
      <w:r>
        <w:t>Comparison of campaign “states” between other projects of the same currency</w:t>
      </w:r>
    </w:p>
    <w:p w14:paraId="7A205C3D" w14:textId="5AF7DA28" w:rsidR="00A74872" w:rsidRDefault="00A74872" w:rsidP="00A74872">
      <w:pPr>
        <w:pStyle w:val="ListParagraph"/>
        <w:numPr>
          <w:ilvl w:val="0"/>
          <w:numId w:val="2"/>
        </w:numPr>
        <w:ind w:left="720"/>
      </w:pPr>
      <w:r>
        <w:t xml:space="preserve">Graph </w:t>
      </w:r>
      <w:r w:rsidR="00076384">
        <w:t>visualizing</w:t>
      </w:r>
      <w:r>
        <w:t xml:space="preserve"> </w:t>
      </w:r>
      <w:r w:rsidR="00076384">
        <w:t xml:space="preserve">relationship between </w:t>
      </w:r>
      <w:r>
        <w:t>“goal” amounts and campaign “states”</w:t>
      </w:r>
    </w:p>
    <w:p w14:paraId="71792797" w14:textId="6F80553A" w:rsidR="0069175C" w:rsidRDefault="0069175C" w:rsidP="00A74872">
      <w:pPr>
        <w:pStyle w:val="ListParagraph"/>
        <w:numPr>
          <w:ilvl w:val="0"/>
          <w:numId w:val="2"/>
        </w:numPr>
        <w:ind w:left="720"/>
      </w:pPr>
      <w:r>
        <w:t>The graphs covered in this assignment excluding the top category Theater and the top sub-category Plays</w:t>
      </w:r>
    </w:p>
    <w:p w14:paraId="60659B9A" w14:textId="1BCA7600" w:rsidR="0095479A" w:rsidRDefault="0095479A" w:rsidP="00076384"/>
    <w:p w14:paraId="37EDC09F" w14:textId="77777777" w:rsidR="001A41B5" w:rsidRDefault="001A41B5" w:rsidP="007805C8"/>
    <w:sectPr w:rsidR="001A41B5" w:rsidSect="007805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F03DB" w14:textId="77777777" w:rsidR="00C15924" w:rsidRDefault="00C15924" w:rsidP="007805C8">
      <w:pPr>
        <w:spacing w:after="0" w:line="240" w:lineRule="auto"/>
      </w:pPr>
      <w:r>
        <w:separator/>
      </w:r>
    </w:p>
  </w:endnote>
  <w:endnote w:type="continuationSeparator" w:id="0">
    <w:p w14:paraId="45261742" w14:textId="77777777" w:rsidR="00C15924" w:rsidRDefault="00C15924" w:rsidP="0078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2DBB7" w14:textId="77777777" w:rsidR="00C15924" w:rsidRDefault="00C15924" w:rsidP="007805C8">
      <w:pPr>
        <w:spacing w:after="0" w:line="240" w:lineRule="auto"/>
      </w:pPr>
      <w:r>
        <w:separator/>
      </w:r>
    </w:p>
  </w:footnote>
  <w:footnote w:type="continuationSeparator" w:id="0">
    <w:p w14:paraId="1D51BCE9" w14:textId="77777777" w:rsidR="00C15924" w:rsidRDefault="00C15924" w:rsidP="00780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E531" w14:textId="1A0960D8" w:rsidR="001A41B5" w:rsidRDefault="007805C8" w:rsidP="007805C8">
    <w:r>
      <w:t>Junette Lee</w:t>
    </w:r>
    <w:r>
      <w:br/>
    </w:r>
    <w:r w:rsidRPr="007805C8">
      <w:t>NU-CHI-DATA-PT-12-2020-U-C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60938"/>
    <w:multiLevelType w:val="hybridMultilevel"/>
    <w:tmpl w:val="54CEC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F503E"/>
    <w:multiLevelType w:val="hybridMultilevel"/>
    <w:tmpl w:val="26EEF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5A6F71"/>
    <w:multiLevelType w:val="hybridMultilevel"/>
    <w:tmpl w:val="9CB0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C8"/>
    <w:rsid w:val="00001752"/>
    <w:rsid w:val="00035798"/>
    <w:rsid w:val="00076384"/>
    <w:rsid w:val="00111969"/>
    <w:rsid w:val="001411E6"/>
    <w:rsid w:val="001645A1"/>
    <w:rsid w:val="001A41B5"/>
    <w:rsid w:val="001E0B3A"/>
    <w:rsid w:val="001F2F30"/>
    <w:rsid w:val="00314879"/>
    <w:rsid w:val="00317929"/>
    <w:rsid w:val="00395752"/>
    <w:rsid w:val="005D6B99"/>
    <w:rsid w:val="006031FC"/>
    <w:rsid w:val="00663542"/>
    <w:rsid w:val="0069175C"/>
    <w:rsid w:val="006B79A8"/>
    <w:rsid w:val="007805C8"/>
    <w:rsid w:val="0090725E"/>
    <w:rsid w:val="0095479A"/>
    <w:rsid w:val="00A61649"/>
    <w:rsid w:val="00A74872"/>
    <w:rsid w:val="00A8482D"/>
    <w:rsid w:val="00AF1F25"/>
    <w:rsid w:val="00AF5700"/>
    <w:rsid w:val="00B9193D"/>
    <w:rsid w:val="00C15924"/>
    <w:rsid w:val="00D52642"/>
    <w:rsid w:val="00D56AC6"/>
    <w:rsid w:val="00D60C17"/>
    <w:rsid w:val="00DA0AD6"/>
    <w:rsid w:val="00DA3C78"/>
    <w:rsid w:val="00DB0E77"/>
    <w:rsid w:val="00E223F0"/>
    <w:rsid w:val="00E47CE3"/>
    <w:rsid w:val="00E753F4"/>
    <w:rsid w:val="00F07FA0"/>
    <w:rsid w:val="00F4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7972"/>
  <w15:chartTrackingRefBased/>
  <w15:docId w15:val="{123FFC52-60AE-486F-BE40-69EA982B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C8"/>
  </w:style>
  <w:style w:type="paragraph" w:styleId="Footer">
    <w:name w:val="footer"/>
    <w:basedOn w:val="Normal"/>
    <w:link w:val="FooterChar"/>
    <w:uiPriority w:val="99"/>
    <w:unhideWhenUsed/>
    <w:rsid w:val="00780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C8"/>
  </w:style>
  <w:style w:type="paragraph" w:styleId="ListParagraph">
    <w:name w:val="List Paragraph"/>
    <w:basedOn w:val="Normal"/>
    <w:uiPriority w:val="34"/>
    <w:qFormat/>
    <w:rsid w:val="001A4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Junette Lee</dc:creator>
  <cp:keywords/>
  <dc:description/>
  <cp:lastModifiedBy>Junette Lee</cp:lastModifiedBy>
  <cp:revision>14</cp:revision>
  <dcterms:created xsi:type="dcterms:W3CDTF">2020-12-23T06:47:00Z</dcterms:created>
  <dcterms:modified xsi:type="dcterms:W3CDTF">2021-01-04T03:14:00Z</dcterms:modified>
</cp:coreProperties>
</file>