
<file path=[Content_Types].xml><?xml version="1.0" encoding="utf-8"?>
<Types xmlns="http://schemas.openxmlformats.org/package/2006/content-types">
  <Default Extension="tmp" ContentType="image/pn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D7C9F" w:rsidRDefault="00C030BA">
      <w:r w:rsidRPr="008D4453">
        <w:rPr>
          <w:rFonts w:ascii="Times New Roman" w:hAnsi="Times New Roman" w:cs="Times New Roman"/>
          <w:noProof/>
        </w:rPr>
        <w:drawing>
          <wp:inline distT="0" distB="0" distL="0" distR="0" wp14:anchorId="1A908B1E" wp14:editId="3635B19A">
            <wp:extent cx="5943600" cy="30905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E8F8D.tmp"/>
                    <pic:cNvPicPr/>
                  </pic:nvPicPr>
                  <pic:blipFill>
                    <a:blip r:embed="rId6">
                      <a:extLst>
                        <a:ext uri="{28A0092B-C50C-407E-A947-70E740481C1C}">
                          <a14:useLocalDpi xmlns:a14="http://schemas.microsoft.com/office/drawing/2010/main" val="0"/>
                        </a:ext>
                      </a:extLst>
                    </a:blip>
                    <a:stretch>
                      <a:fillRect/>
                    </a:stretch>
                  </pic:blipFill>
                  <pic:spPr>
                    <a:xfrm>
                      <a:off x="0" y="0"/>
                      <a:ext cx="5943600" cy="3090545"/>
                    </a:xfrm>
                    <a:prstGeom prst="rect">
                      <a:avLst/>
                    </a:prstGeom>
                  </pic:spPr>
                </pic:pic>
              </a:graphicData>
            </a:graphic>
          </wp:inline>
        </w:drawing>
      </w:r>
    </w:p>
    <w:p w:rsidR="00664E85" w:rsidRDefault="00C030BA">
      <w:r>
        <w:rPr>
          <w:noProof/>
        </w:rPr>
        <w:drawing>
          <wp:inline distT="0" distB="0" distL="0" distR="0" wp14:anchorId="105B9BF2" wp14:editId="257A445E">
            <wp:extent cx="5943600" cy="3103880"/>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E8430D.tmp"/>
                    <pic:cNvPicPr/>
                  </pic:nvPicPr>
                  <pic:blipFill>
                    <a:blip r:embed="rId7">
                      <a:extLst>
                        <a:ext uri="{28A0092B-C50C-407E-A947-70E740481C1C}">
                          <a14:useLocalDpi xmlns:a14="http://schemas.microsoft.com/office/drawing/2010/main" val="0"/>
                        </a:ext>
                      </a:extLst>
                    </a:blip>
                    <a:stretch>
                      <a:fillRect/>
                    </a:stretch>
                  </pic:blipFill>
                  <pic:spPr>
                    <a:xfrm>
                      <a:off x="0" y="0"/>
                      <a:ext cx="5943600" cy="3103880"/>
                    </a:xfrm>
                    <a:prstGeom prst="rect">
                      <a:avLst/>
                    </a:prstGeom>
                  </pic:spPr>
                </pic:pic>
              </a:graphicData>
            </a:graphic>
          </wp:inline>
        </w:drawing>
      </w:r>
    </w:p>
    <w:p w:rsidR="00664E85" w:rsidRDefault="00C030BA">
      <w:r>
        <w:rPr>
          <w:noProof/>
        </w:rPr>
        <w:lastRenderedPageBreak/>
        <w:drawing>
          <wp:inline distT="0" distB="0" distL="0" distR="0" wp14:anchorId="746F811B" wp14:editId="740992D5">
            <wp:extent cx="5943600" cy="33413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3341370"/>
                    </a:xfrm>
                    <a:prstGeom prst="rect">
                      <a:avLst/>
                    </a:prstGeom>
                  </pic:spPr>
                </pic:pic>
              </a:graphicData>
            </a:graphic>
          </wp:inline>
        </w:drawing>
      </w:r>
      <w:r>
        <w:rPr>
          <w:noProof/>
        </w:rPr>
        <w:drawing>
          <wp:inline distT="0" distB="0" distL="0" distR="0" wp14:anchorId="55F84111" wp14:editId="037A368C">
            <wp:extent cx="5943600" cy="33413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3341370"/>
                    </a:xfrm>
                    <a:prstGeom prst="rect">
                      <a:avLst/>
                    </a:prstGeom>
                  </pic:spPr>
                </pic:pic>
              </a:graphicData>
            </a:graphic>
          </wp:inline>
        </w:drawing>
      </w:r>
    </w:p>
    <w:p w:rsidR="00664E85" w:rsidRDefault="00C030BA">
      <w:r>
        <w:rPr>
          <w:noProof/>
        </w:rPr>
        <w:lastRenderedPageBreak/>
        <w:drawing>
          <wp:inline distT="0" distB="0" distL="0" distR="0">
            <wp:extent cx="4298053" cy="3475021"/>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E8BBB6.tmp"/>
                    <pic:cNvPicPr/>
                  </pic:nvPicPr>
                  <pic:blipFill>
                    <a:blip r:embed="rId9">
                      <a:extLst>
                        <a:ext uri="{28A0092B-C50C-407E-A947-70E740481C1C}">
                          <a14:useLocalDpi xmlns:a14="http://schemas.microsoft.com/office/drawing/2010/main" val="0"/>
                        </a:ext>
                      </a:extLst>
                    </a:blip>
                    <a:stretch>
                      <a:fillRect/>
                    </a:stretch>
                  </pic:blipFill>
                  <pic:spPr>
                    <a:xfrm>
                      <a:off x="0" y="0"/>
                      <a:ext cx="4298053" cy="3475021"/>
                    </a:xfrm>
                    <a:prstGeom prst="rect">
                      <a:avLst/>
                    </a:prstGeom>
                  </pic:spPr>
                </pic:pic>
              </a:graphicData>
            </a:graphic>
          </wp:inline>
        </w:drawing>
      </w:r>
    </w:p>
    <w:p w:rsidR="00664E85" w:rsidRDefault="00C030BA">
      <w:r>
        <w:rPr>
          <w:noProof/>
        </w:rPr>
        <w:drawing>
          <wp:inline distT="0" distB="0" distL="0" distR="0">
            <wp:extent cx="5326842" cy="3901778"/>
            <wp:effectExtent l="0" t="0" r="762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E8DADB.tmp"/>
                    <pic:cNvPicPr/>
                  </pic:nvPicPr>
                  <pic:blipFill>
                    <a:blip r:embed="rId10">
                      <a:extLst>
                        <a:ext uri="{28A0092B-C50C-407E-A947-70E740481C1C}">
                          <a14:useLocalDpi xmlns:a14="http://schemas.microsoft.com/office/drawing/2010/main" val="0"/>
                        </a:ext>
                      </a:extLst>
                    </a:blip>
                    <a:stretch>
                      <a:fillRect/>
                    </a:stretch>
                  </pic:blipFill>
                  <pic:spPr>
                    <a:xfrm>
                      <a:off x="0" y="0"/>
                      <a:ext cx="5326842" cy="3901778"/>
                    </a:xfrm>
                    <a:prstGeom prst="rect">
                      <a:avLst/>
                    </a:prstGeom>
                  </pic:spPr>
                </pic:pic>
              </a:graphicData>
            </a:graphic>
          </wp:inline>
        </w:drawing>
      </w:r>
    </w:p>
    <w:p w:rsidR="00AB5093" w:rsidRDefault="00C030BA">
      <w:r>
        <w:rPr>
          <w:noProof/>
        </w:rPr>
        <w:lastRenderedPageBreak/>
        <w:drawing>
          <wp:inline distT="0" distB="0" distL="0" distR="0">
            <wp:extent cx="5943600" cy="2602865"/>
            <wp:effectExtent l="0" t="0" r="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E8C167.tmp"/>
                    <pic:cNvPicPr/>
                  </pic:nvPicPr>
                  <pic:blipFill>
                    <a:blip r:embed="rId11">
                      <a:extLst>
                        <a:ext uri="{28A0092B-C50C-407E-A947-70E740481C1C}">
                          <a14:useLocalDpi xmlns:a14="http://schemas.microsoft.com/office/drawing/2010/main" val="0"/>
                        </a:ext>
                      </a:extLst>
                    </a:blip>
                    <a:stretch>
                      <a:fillRect/>
                    </a:stretch>
                  </pic:blipFill>
                  <pic:spPr>
                    <a:xfrm>
                      <a:off x="0" y="0"/>
                      <a:ext cx="5943600" cy="2602865"/>
                    </a:xfrm>
                    <a:prstGeom prst="rect">
                      <a:avLst/>
                    </a:prstGeom>
                  </pic:spPr>
                </pic:pic>
              </a:graphicData>
            </a:graphic>
          </wp:inline>
        </w:drawing>
      </w:r>
    </w:p>
    <w:p w:rsidR="00AB5093" w:rsidRDefault="00C030BA">
      <w:r>
        <w:rPr>
          <w:noProof/>
        </w:rPr>
        <w:drawing>
          <wp:inline distT="0" distB="0" distL="0" distR="0">
            <wp:extent cx="5943600" cy="1325880"/>
            <wp:effectExtent l="0" t="0" r="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E89FD.tmp"/>
                    <pic:cNvPicPr/>
                  </pic:nvPicPr>
                  <pic:blipFill>
                    <a:blip r:embed="rId12">
                      <a:extLst>
                        <a:ext uri="{28A0092B-C50C-407E-A947-70E740481C1C}">
                          <a14:useLocalDpi xmlns:a14="http://schemas.microsoft.com/office/drawing/2010/main" val="0"/>
                        </a:ext>
                      </a:extLst>
                    </a:blip>
                    <a:stretch>
                      <a:fillRect/>
                    </a:stretch>
                  </pic:blipFill>
                  <pic:spPr>
                    <a:xfrm>
                      <a:off x="0" y="0"/>
                      <a:ext cx="5943600" cy="1325880"/>
                    </a:xfrm>
                    <a:prstGeom prst="rect">
                      <a:avLst/>
                    </a:prstGeom>
                  </pic:spPr>
                </pic:pic>
              </a:graphicData>
            </a:graphic>
          </wp:inline>
        </w:drawing>
      </w:r>
    </w:p>
    <w:p w:rsidR="00DC05AE" w:rsidRDefault="00C030BA">
      <w:r>
        <w:rPr>
          <w:noProof/>
        </w:rPr>
        <w:drawing>
          <wp:inline distT="0" distB="0" distL="0" distR="0" wp14:anchorId="5731097D" wp14:editId="06E96E62">
            <wp:extent cx="5943600" cy="334137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3341370"/>
                    </a:xfrm>
                    <a:prstGeom prst="rect">
                      <a:avLst/>
                    </a:prstGeom>
                  </pic:spPr>
                </pic:pic>
              </a:graphicData>
            </a:graphic>
          </wp:inline>
        </w:drawing>
      </w:r>
    </w:p>
    <w:p w:rsidR="00455534" w:rsidRDefault="00C030BA" w:rsidP="00E52A57">
      <w:r>
        <w:t xml:space="preserve">Biên tập dữ liệu </w:t>
      </w:r>
    </w:p>
    <w:p w:rsidR="008E12E1" w:rsidRPr="008E12E1" w:rsidRDefault="00166B6B" w:rsidP="008E12E1"/>
    <w:p w:rsidR="00554B83" w:rsidRDefault="00554B83" w:rsidP="00554B83">
      <w:pPr>
        <w:pStyle w:val="Heading2"/>
      </w:pPr>
      <w:r>
        <w:t>HỆ TOẠ ĐỘ</w:t>
      </w:r>
    </w:p>
    <w:p w:rsidR="00554B83" w:rsidRPr="00166B6B" w:rsidRDefault="00554B83" w:rsidP="00166B6B">
      <w:pPr>
        <w:tabs>
          <w:tab w:val="left" w:pos="1896"/>
        </w:tabs>
        <w:rPr>
          <w:rFonts w:ascii="Times New Roman" w:hAnsi="Times New Roman" w:cs="Times New Roman"/>
          <w:sz w:val="26"/>
          <w:szCs w:val="26"/>
        </w:rPr>
      </w:pPr>
      <w:r>
        <w:rPr>
          <w:rFonts w:ascii="Times New Roman" w:hAnsi="Times New Roman" w:cs="Times New Roman"/>
          <w:sz w:val="26"/>
          <w:szCs w:val="26"/>
        </w:rPr>
        <w:t>Hệ toạ độ WGS1984 (Word Geodetic System) và VN2000</w:t>
      </w:r>
      <w:bookmarkStart w:id="0" w:name="_GoBack"/>
      <w:bookmarkEnd w:id="0"/>
    </w:p>
    <w:p w:rsidR="00554EE2" w:rsidRPr="00827709" w:rsidRDefault="00554EE2" w:rsidP="00E52A57">
      <w:pPr>
        <w:tabs>
          <w:tab w:val="left" w:pos="1896"/>
        </w:tabs>
        <w:rPr>
          <w:rFonts w:ascii="Times New Roman" w:hAnsi="Times New Roman" w:cs="Times New Roman"/>
          <w:b/>
          <w:sz w:val="26"/>
          <w:szCs w:val="26"/>
        </w:rPr>
      </w:pPr>
      <w:r w:rsidRPr="00827709">
        <w:rPr>
          <w:rFonts w:ascii="Times New Roman" w:hAnsi="Times New Roman" w:cs="Times New Roman"/>
          <w:b/>
          <w:sz w:val="26"/>
          <w:szCs w:val="26"/>
        </w:rPr>
        <w:t xml:space="preserve">WGS84 và VN2000 là gì ? </w:t>
      </w:r>
    </w:p>
    <w:p w:rsidR="00554EE2" w:rsidRDefault="00B020BC" w:rsidP="00B020BC">
      <w:pPr>
        <w:rPr>
          <w:rFonts w:ascii="Times New Roman" w:hAnsi="Times New Roman" w:cs="Times New Roman"/>
          <w:sz w:val="26"/>
          <w:szCs w:val="26"/>
        </w:rPr>
      </w:pPr>
      <w:r w:rsidRPr="00B020BC">
        <w:rPr>
          <w:rFonts w:ascii="Times New Roman" w:hAnsi="Times New Roman" w:cs="Times New Roman"/>
          <w:sz w:val="26"/>
          <w:szCs w:val="26"/>
        </w:rPr>
        <w:t>WG</w:t>
      </w:r>
      <w:r>
        <w:rPr>
          <w:rFonts w:ascii="Times New Roman" w:hAnsi="Times New Roman" w:cs="Times New Roman"/>
          <w:sz w:val="26"/>
          <w:szCs w:val="26"/>
        </w:rPr>
        <w:t>S</w:t>
      </w:r>
      <w:r w:rsidRPr="00B020BC">
        <w:rPr>
          <w:rFonts w:ascii="Times New Roman" w:hAnsi="Times New Roman" w:cs="Times New Roman"/>
          <w:sz w:val="26"/>
          <w:szCs w:val="26"/>
        </w:rPr>
        <w:t xml:space="preserve">1984 </w:t>
      </w:r>
      <w:r>
        <w:rPr>
          <w:rFonts w:ascii="Times New Roman" w:hAnsi="Times New Roman" w:cs="Times New Roman"/>
          <w:sz w:val="26"/>
          <w:szCs w:val="26"/>
        </w:rPr>
        <w:t xml:space="preserve"> do </w:t>
      </w:r>
      <w:r w:rsidRPr="00B020BC">
        <w:rPr>
          <w:rFonts w:ascii="Times New Roman" w:hAnsi="Times New Roman" w:cs="Times New Roman"/>
          <w:sz w:val="26"/>
          <w:szCs w:val="26"/>
        </w:rPr>
        <w:t>Mỹ xây dựng bằng công nghệ GPS và công bố vào năm 1984.</w:t>
      </w:r>
      <w:r w:rsidR="004039C5">
        <w:rPr>
          <w:rFonts w:ascii="Times New Roman" w:hAnsi="Times New Roman" w:cs="Times New Roman"/>
          <w:sz w:val="26"/>
          <w:szCs w:val="26"/>
        </w:rPr>
        <w:t xml:space="preserve"> Đây là hệ toạ độ thế giới thông dụng nhất.</w:t>
      </w:r>
      <w:r w:rsidRPr="00B020BC">
        <w:rPr>
          <w:rFonts w:ascii="Times New Roman" w:hAnsi="Times New Roman" w:cs="Times New Roman"/>
          <w:sz w:val="26"/>
          <w:szCs w:val="26"/>
        </w:rPr>
        <w:br/>
        <w:t>VN2000 do Việt Nam xây dựng bằng công nghệ GPS và công bố vào năm 2000</w:t>
      </w:r>
      <w:r w:rsidR="00FA6FEC">
        <w:rPr>
          <w:rFonts w:ascii="Times New Roman" w:hAnsi="Times New Roman" w:cs="Times New Roman"/>
          <w:sz w:val="26"/>
          <w:szCs w:val="26"/>
        </w:rPr>
        <w:t>.</w:t>
      </w:r>
      <w:r w:rsidR="004039C5">
        <w:rPr>
          <w:rFonts w:ascii="Times New Roman" w:hAnsi="Times New Roman" w:cs="Times New Roman"/>
          <w:sz w:val="26"/>
          <w:szCs w:val="26"/>
        </w:rPr>
        <w:t xml:space="preserve"> </w:t>
      </w:r>
    </w:p>
    <w:p w:rsidR="004039C5" w:rsidRDefault="004039C5" w:rsidP="00B020BC">
      <w:pPr>
        <w:rPr>
          <w:rFonts w:ascii="Times New Roman" w:hAnsi="Times New Roman" w:cs="Times New Roman"/>
          <w:b/>
          <w:sz w:val="26"/>
          <w:szCs w:val="26"/>
        </w:rPr>
      </w:pPr>
      <w:r w:rsidRPr="00827709">
        <w:rPr>
          <w:rFonts w:ascii="Times New Roman" w:hAnsi="Times New Roman" w:cs="Times New Roman"/>
          <w:b/>
          <w:sz w:val="26"/>
          <w:szCs w:val="26"/>
        </w:rPr>
        <w:t xml:space="preserve">Lý </w:t>
      </w:r>
      <w:r w:rsidR="00827709" w:rsidRPr="00827709">
        <w:rPr>
          <w:rFonts w:ascii="Times New Roman" w:hAnsi="Times New Roman" w:cs="Times New Roman"/>
          <w:b/>
          <w:sz w:val="26"/>
          <w:szCs w:val="26"/>
        </w:rPr>
        <w:t>do phải tạo ra WGS84 và VN2000 ?</w:t>
      </w:r>
    </w:p>
    <w:p w:rsidR="00193867" w:rsidRDefault="00827709" w:rsidP="00B020BC">
      <w:pPr>
        <w:rPr>
          <w:rFonts w:ascii="Times New Roman" w:hAnsi="Times New Roman" w:cs="Times New Roman"/>
          <w:sz w:val="26"/>
          <w:szCs w:val="26"/>
        </w:rPr>
      </w:pPr>
      <w:r>
        <w:rPr>
          <w:rFonts w:ascii="Times New Roman" w:hAnsi="Times New Roman" w:cs="Times New Roman"/>
          <w:sz w:val="26"/>
          <w:szCs w:val="26"/>
        </w:rPr>
        <w:t>Do trái đất là hình ellipsoid không đồng đều, cho nên muốn biểu thị trên bản đồ phẳng cần một hệ toạ độ để chuyển đổi WGS84. Nhưng hệ toạ độ trên không thể chính xác đối với từng vùng, miền, quốc gia, cho nên có sự</w:t>
      </w:r>
      <w:r w:rsidR="008152AD">
        <w:rPr>
          <w:rFonts w:ascii="Times New Roman" w:hAnsi="Times New Roman" w:cs="Times New Roman"/>
          <w:sz w:val="26"/>
          <w:szCs w:val="26"/>
        </w:rPr>
        <w:t xml:space="preserve"> ra đời của VN2000, nhằm phục vụ các vấn đề đòi hỏi độ chính xác cao như biên giới, quân sự ….</w:t>
      </w:r>
    </w:p>
    <w:p w:rsidR="00193867" w:rsidRDefault="00193867" w:rsidP="00B020BC">
      <w:pPr>
        <w:rPr>
          <w:rFonts w:ascii="Times New Roman" w:hAnsi="Times New Roman" w:cs="Times New Roman"/>
          <w:sz w:val="26"/>
          <w:szCs w:val="26"/>
        </w:rPr>
      </w:pPr>
    </w:p>
    <w:p w:rsidR="00827709" w:rsidRPr="00827709" w:rsidRDefault="00827709" w:rsidP="003D4336">
      <w:pPr>
        <w:pStyle w:val="Heading2"/>
      </w:pPr>
      <w:r>
        <w:t xml:space="preserve"> </w:t>
      </w:r>
      <w:r w:rsidR="00193867">
        <w:t>BIÊN TẬP DỮ LIỆU</w:t>
      </w:r>
    </w:p>
    <w:p w:rsidR="008E12E1" w:rsidRDefault="00C030BA" w:rsidP="00E52A57">
      <w:pPr>
        <w:tabs>
          <w:tab w:val="left" w:pos="1896"/>
        </w:tabs>
        <w:rPr>
          <w:rFonts w:ascii="Times New Roman" w:hAnsi="Times New Roman" w:cs="Times New Roman"/>
          <w:sz w:val="26"/>
          <w:szCs w:val="26"/>
        </w:rPr>
      </w:pPr>
      <w:r>
        <w:rPr>
          <w:rFonts w:ascii="Times New Roman" w:hAnsi="Times New Roman" w:cs="Times New Roman"/>
          <w:sz w:val="26"/>
          <w:szCs w:val="26"/>
        </w:rPr>
        <w:t>Nguồn dữ liệu :</w:t>
      </w:r>
    </w:p>
    <w:p w:rsidR="008E12E1" w:rsidRDefault="00C030BA" w:rsidP="008E12E1">
      <w:pPr>
        <w:numPr>
          <w:ilvl w:val="0"/>
          <w:numId w:val="1"/>
        </w:numPr>
        <w:tabs>
          <w:tab w:val="left" w:pos="1896"/>
        </w:tabs>
        <w:rPr>
          <w:rFonts w:ascii="Times New Roman" w:hAnsi="Times New Roman" w:cs="Times New Roman"/>
          <w:sz w:val="26"/>
          <w:szCs w:val="26"/>
        </w:rPr>
      </w:pPr>
      <w:r>
        <w:rPr>
          <w:rFonts w:ascii="Times New Roman" w:hAnsi="Times New Roman" w:cs="Times New Roman"/>
          <w:sz w:val="26"/>
          <w:szCs w:val="26"/>
        </w:rPr>
        <w:t>Dữ liệu do chi cục Đo đạc và Bản đồ phía Nam cung cấp.</w:t>
      </w:r>
    </w:p>
    <w:p w:rsidR="008E12E1" w:rsidRPr="008E12E1" w:rsidRDefault="00C030BA" w:rsidP="004D45A1">
      <w:pPr>
        <w:numPr>
          <w:ilvl w:val="0"/>
          <w:numId w:val="1"/>
        </w:numPr>
        <w:tabs>
          <w:tab w:val="left" w:pos="1896"/>
        </w:tabs>
        <w:rPr>
          <w:rFonts w:ascii="Times New Roman" w:hAnsi="Times New Roman" w:cs="Times New Roman"/>
          <w:sz w:val="26"/>
          <w:szCs w:val="26"/>
        </w:rPr>
      </w:pPr>
      <w:r>
        <w:rPr>
          <w:rFonts w:ascii="Times New Roman" w:hAnsi="Times New Roman" w:cs="Times New Roman"/>
          <w:sz w:val="26"/>
          <w:szCs w:val="26"/>
        </w:rPr>
        <w:t xml:space="preserve">Dữ liệu từ nguồn website OpenStreetMap, có thể tải trực tiếp dữ liệu giao thông Việt Nam từ OpenStreetMap để được phiên bản cập nhật mới nhất hoặc tải bản có sẵn tại nguồn </w:t>
      </w:r>
      <w:hyperlink r:id="rId14" w:history="1">
        <w:r w:rsidRPr="004D45A1">
          <w:rPr>
            <w:rFonts w:ascii="Times New Roman" w:hAnsi="Times New Roman" w:cs="Times New Roman"/>
            <w:sz w:val="26"/>
            <w:szCs w:val="26"/>
          </w:rPr>
          <w:t>http://download.cloudmade.com/</w:t>
        </w:r>
      </w:hyperlink>
      <w:r>
        <w:rPr>
          <w:rFonts w:ascii="Times New Roman" w:hAnsi="Times New Roman" w:cs="Times New Roman"/>
          <w:sz w:val="26"/>
          <w:szCs w:val="26"/>
        </w:rPr>
        <w:t xml:space="preserve">. </w:t>
      </w:r>
    </w:p>
    <w:p w:rsidR="008872E0" w:rsidRDefault="00C030BA" w:rsidP="00E52A57">
      <w:pPr>
        <w:tabs>
          <w:tab w:val="left" w:pos="1896"/>
        </w:tabs>
        <w:rPr>
          <w:rFonts w:ascii="Times New Roman" w:hAnsi="Times New Roman" w:cs="Times New Roman"/>
          <w:sz w:val="26"/>
          <w:szCs w:val="26"/>
        </w:rPr>
      </w:pPr>
      <w:r>
        <w:rPr>
          <w:rFonts w:ascii="Times New Roman" w:hAnsi="Times New Roman" w:cs="Times New Roman"/>
          <w:sz w:val="26"/>
          <w:szCs w:val="26"/>
        </w:rPr>
        <w:t xml:space="preserve">Hiện trạng :  </w:t>
      </w:r>
    </w:p>
    <w:p w:rsidR="004E49D3" w:rsidRDefault="00C030BA" w:rsidP="00E52A57">
      <w:pPr>
        <w:tabs>
          <w:tab w:val="left" w:pos="1896"/>
        </w:tabs>
        <w:rPr>
          <w:rFonts w:ascii="Times New Roman" w:hAnsi="Times New Roman" w:cs="Times New Roman"/>
          <w:sz w:val="26"/>
          <w:szCs w:val="26"/>
        </w:rPr>
      </w:pPr>
      <w:r>
        <w:rPr>
          <w:rFonts w:ascii="Times New Roman" w:hAnsi="Times New Roman" w:cs="Times New Roman"/>
          <w:sz w:val="26"/>
          <w:szCs w:val="26"/>
        </w:rPr>
        <w:t>Dữ liệu bản đồ được phía chi cục bản đồ phía Nam cung cấp là một personal geodatabase dưới dạng access, tên tệp HCM.mdb, kích thước 92.6 MB. Dữ liệu mẫu là dữ liệu thành phố Hồ Chí Minh, với dữ liệu nền (Sông, kênh rạch, giao thông), dữ liệu hành chính (nền huyện, nền xã, ranh giới huyện, ranh giới xã), dữ liệu không gian (Địa chính I, Địa chính II, Tỷ lệ 500, 1000, 2000, 5000, 10000) .</w:t>
      </w:r>
      <w:r w:rsidR="004E49D3">
        <w:rPr>
          <w:rFonts w:ascii="Times New Roman" w:hAnsi="Times New Roman" w:cs="Times New Roman"/>
          <w:sz w:val="26"/>
          <w:szCs w:val="26"/>
        </w:rPr>
        <w:t xml:space="preserve"> Dữ liệu phía chi cục cung cấp có giá trị hết sức quan trọng vì nó là dữ liệu không gian chuyên ngành. </w:t>
      </w:r>
      <w:r>
        <w:rPr>
          <w:rFonts w:ascii="Times New Roman" w:hAnsi="Times New Roman" w:cs="Times New Roman"/>
          <w:sz w:val="26"/>
          <w:szCs w:val="26"/>
        </w:rPr>
        <w:t xml:space="preserve"> </w:t>
      </w:r>
    </w:p>
    <w:p w:rsidR="00432002" w:rsidRPr="00E5594F" w:rsidRDefault="00C030BA" w:rsidP="00E5594F">
      <w:pPr>
        <w:pStyle w:val="ListParagraph"/>
        <w:numPr>
          <w:ilvl w:val="0"/>
          <w:numId w:val="3"/>
        </w:numPr>
        <w:tabs>
          <w:tab w:val="left" w:pos="1896"/>
        </w:tabs>
        <w:rPr>
          <w:rFonts w:ascii="Times New Roman" w:hAnsi="Times New Roman" w:cs="Times New Roman"/>
          <w:sz w:val="26"/>
          <w:szCs w:val="26"/>
        </w:rPr>
      </w:pPr>
      <w:r w:rsidRPr="00E5594F">
        <w:rPr>
          <w:rFonts w:ascii="Times New Roman" w:hAnsi="Times New Roman" w:cs="Times New Roman"/>
          <w:sz w:val="26"/>
          <w:szCs w:val="26"/>
        </w:rPr>
        <w:t xml:space="preserve">Một số vấn đề ở dữ liệu như sau : </w:t>
      </w:r>
    </w:p>
    <w:p w:rsidR="00432002" w:rsidRDefault="00C030BA" w:rsidP="00E5594F">
      <w:pPr>
        <w:tabs>
          <w:tab w:val="left" w:pos="1896"/>
        </w:tabs>
        <w:ind w:left="720"/>
        <w:rPr>
          <w:rFonts w:ascii="Times New Roman" w:hAnsi="Times New Roman" w:cs="Times New Roman"/>
          <w:sz w:val="26"/>
          <w:szCs w:val="26"/>
        </w:rPr>
      </w:pPr>
      <w:r>
        <w:rPr>
          <w:rFonts w:ascii="Times New Roman" w:hAnsi="Times New Roman" w:cs="Times New Roman"/>
          <w:sz w:val="26"/>
          <w:szCs w:val="26"/>
        </w:rPr>
        <w:t xml:space="preserve">+ Dữ liệu hành chính phường xã bị lỗi font </w:t>
      </w:r>
      <w:r w:rsidR="00555E8A">
        <w:rPr>
          <w:rFonts w:ascii="Times New Roman" w:hAnsi="Times New Roman" w:cs="Times New Roman"/>
          <w:sz w:val="26"/>
          <w:szCs w:val="26"/>
        </w:rPr>
        <w:t xml:space="preserve">chữ </w:t>
      </w:r>
      <w:r>
        <w:rPr>
          <w:rFonts w:ascii="Times New Roman" w:hAnsi="Times New Roman" w:cs="Times New Roman"/>
          <w:sz w:val="26"/>
          <w:szCs w:val="26"/>
        </w:rPr>
        <w:t>tên phườ</w:t>
      </w:r>
      <w:r w:rsidR="00555E8A">
        <w:rPr>
          <w:rFonts w:ascii="Times New Roman" w:hAnsi="Times New Roman" w:cs="Times New Roman"/>
          <w:sz w:val="26"/>
          <w:szCs w:val="26"/>
        </w:rPr>
        <w:t xml:space="preserve">ng xã, trong khi một số lớp khác lại không lỗi. </w:t>
      </w:r>
    </w:p>
    <w:p w:rsidR="00432002" w:rsidRDefault="00C030BA" w:rsidP="00E5594F">
      <w:pPr>
        <w:tabs>
          <w:tab w:val="left" w:pos="1896"/>
        </w:tabs>
        <w:ind w:left="720"/>
        <w:rPr>
          <w:rFonts w:ascii="Times New Roman" w:hAnsi="Times New Roman" w:cs="Times New Roman"/>
          <w:sz w:val="26"/>
          <w:szCs w:val="26"/>
        </w:rPr>
      </w:pPr>
      <w:r>
        <w:rPr>
          <w:rFonts w:ascii="Times New Roman" w:hAnsi="Times New Roman" w:cs="Times New Roman"/>
          <w:sz w:val="26"/>
          <w:szCs w:val="26"/>
        </w:rPr>
        <w:lastRenderedPageBreak/>
        <w:t>+ Dữ liệu đường giao thông thiếu tên đường.</w:t>
      </w:r>
    </w:p>
    <w:p w:rsidR="00C24F51" w:rsidRDefault="00C030BA" w:rsidP="00E5594F">
      <w:pPr>
        <w:tabs>
          <w:tab w:val="left" w:pos="1896"/>
        </w:tabs>
        <w:ind w:left="720"/>
        <w:rPr>
          <w:rFonts w:ascii="Times New Roman" w:hAnsi="Times New Roman" w:cs="Times New Roman"/>
          <w:sz w:val="26"/>
          <w:szCs w:val="26"/>
        </w:rPr>
      </w:pPr>
      <w:r>
        <w:rPr>
          <w:rFonts w:ascii="Times New Roman" w:hAnsi="Times New Roman" w:cs="Times New Roman"/>
          <w:sz w:val="26"/>
          <w:szCs w:val="26"/>
        </w:rPr>
        <w:t xml:space="preserve">+ Dữ liệu không gian chưa thống nhất về </w:t>
      </w:r>
      <w:r w:rsidR="004039C5">
        <w:rPr>
          <w:rFonts w:ascii="Times New Roman" w:hAnsi="Times New Roman" w:cs="Times New Roman"/>
          <w:sz w:val="26"/>
          <w:szCs w:val="26"/>
        </w:rPr>
        <w:t>hệ toạ độ</w:t>
      </w:r>
      <w:r>
        <w:rPr>
          <w:rFonts w:ascii="Times New Roman" w:hAnsi="Times New Roman" w:cs="Times New Roman"/>
          <w:sz w:val="26"/>
          <w:szCs w:val="26"/>
        </w:rPr>
        <w:t>. Một số sử dụng Dantum VN2000, một số khác lại sử dụng Dantum MapInfo.</w:t>
      </w:r>
    </w:p>
    <w:p w:rsidR="00555E8A" w:rsidRDefault="00C030BA" w:rsidP="00E5594F">
      <w:pPr>
        <w:tabs>
          <w:tab w:val="left" w:pos="1896"/>
        </w:tabs>
        <w:rPr>
          <w:rFonts w:ascii="Times New Roman" w:hAnsi="Times New Roman" w:cs="Times New Roman"/>
          <w:sz w:val="26"/>
          <w:szCs w:val="26"/>
        </w:rPr>
      </w:pPr>
      <w:r w:rsidRPr="00D733F7">
        <w:rPr>
          <w:rFonts w:ascii="Times New Roman" w:hAnsi="Times New Roman" w:cs="Times New Roman"/>
          <w:sz w:val="26"/>
          <w:szCs w:val="26"/>
        </w:rPr>
        <w:t xml:space="preserve">Dữ liệu nguồn OpenStreetMap là dữ liệu bản đồ Việt Nam, với dữ liệu các tỉnh/ thành phố, </w:t>
      </w:r>
      <w:r w:rsidR="00C24F51" w:rsidRPr="00D733F7">
        <w:rPr>
          <w:rFonts w:ascii="Times New Roman" w:hAnsi="Times New Roman" w:cs="Times New Roman"/>
          <w:sz w:val="26"/>
          <w:szCs w:val="26"/>
        </w:rPr>
        <w:t xml:space="preserve">phường xã, </w:t>
      </w:r>
      <w:r w:rsidRPr="00D733F7">
        <w:rPr>
          <w:rFonts w:ascii="Times New Roman" w:hAnsi="Times New Roman" w:cs="Times New Roman"/>
          <w:sz w:val="26"/>
          <w:szCs w:val="26"/>
        </w:rPr>
        <w:t xml:space="preserve">sông ngòi, </w:t>
      </w:r>
      <w:r w:rsidR="00C24F51" w:rsidRPr="00D733F7">
        <w:rPr>
          <w:rFonts w:ascii="Times New Roman" w:hAnsi="Times New Roman" w:cs="Times New Roman"/>
          <w:sz w:val="26"/>
          <w:szCs w:val="26"/>
        </w:rPr>
        <w:t>trạm xăng…</w:t>
      </w:r>
      <w:r w:rsidR="00116578">
        <w:rPr>
          <w:rFonts w:ascii="Times New Roman" w:hAnsi="Times New Roman" w:cs="Times New Roman"/>
          <w:sz w:val="26"/>
          <w:szCs w:val="26"/>
        </w:rPr>
        <w:t xml:space="preserve">Dữ liệu sử dụng </w:t>
      </w:r>
      <w:r w:rsidR="004039C5">
        <w:rPr>
          <w:rFonts w:ascii="Times New Roman" w:hAnsi="Times New Roman" w:cs="Times New Roman"/>
          <w:sz w:val="26"/>
          <w:szCs w:val="26"/>
        </w:rPr>
        <w:t>hệ toạ độ</w:t>
      </w:r>
      <w:r w:rsidR="00116578">
        <w:rPr>
          <w:rFonts w:ascii="Times New Roman" w:hAnsi="Times New Roman" w:cs="Times New Roman"/>
          <w:sz w:val="26"/>
          <w:szCs w:val="26"/>
        </w:rPr>
        <w:t xml:space="preserve"> WGS 84</w:t>
      </w:r>
      <w:r w:rsidR="00555E8A">
        <w:rPr>
          <w:rFonts w:ascii="Times New Roman" w:hAnsi="Times New Roman" w:cs="Times New Roman"/>
          <w:sz w:val="26"/>
          <w:szCs w:val="26"/>
        </w:rPr>
        <w:t>, có những đặc điểm sau : Do dữ liệu được xây dựng từ cộng đồng mạng, cung cấp miễn phí nên độ chính xác và chi tiết không cao. Giá trị của dữ liệu lấy từ nguồn này là tính chuẩn, không gặp lỗi font chữ ở dữ liệu tên đường, phườ</w:t>
      </w:r>
      <w:r w:rsidR="00E5594F">
        <w:rPr>
          <w:rFonts w:ascii="Times New Roman" w:hAnsi="Times New Roman" w:cs="Times New Roman"/>
          <w:sz w:val="26"/>
          <w:szCs w:val="26"/>
        </w:rPr>
        <w:t xml:space="preserve">ng xã. </w:t>
      </w:r>
    </w:p>
    <w:p w:rsidR="00453E16" w:rsidRDefault="00E5594F" w:rsidP="00E5594F">
      <w:pPr>
        <w:tabs>
          <w:tab w:val="left" w:pos="1896"/>
        </w:tabs>
        <w:rPr>
          <w:rFonts w:ascii="Times New Roman" w:hAnsi="Times New Roman" w:cs="Times New Roman"/>
          <w:sz w:val="26"/>
          <w:szCs w:val="26"/>
        </w:rPr>
      </w:pPr>
      <w:r>
        <w:rPr>
          <w:rFonts w:ascii="Times New Roman" w:hAnsi="Times New Roman" w:cs="Times New Roman"/>
          <w:sz w:val="26"/>
          <w:szCs w:val="26"/>
        </w:rPr>
        <w:t xml:space="preserve">Giải quyết vấn đề nội dung dữ liệu : </w:t>
      </w:r>
    </w:p>
    <w:p w:rsidR="007E5C8F" w:rsidRDefault="007E5C8F" w:rsidP="00E5594F">
      <w:pPr>
        <w:tabs>
          <w:tab w:val="left" w:pos="1896"/>
        </w:tabs>
        <w:rPr>
          <w:rFonts w:ascii="Times New Roman" w:hAnsi="Times New Roman" w:cs="Times New Roman"/>
          <w:sz w:val="26"/>
          <w:szCs w:val="26"/>
        </w:rPr>
      </w:pPr>
      <w:r>
        <w:rPr>
          <w:rFonts w:ascii="Times New Roman" w:hAnsi="Times New Roman" w:cs="Times New Roman"/>
          <w:sz w:val="26"/>
          <w:szCs w:val="26"/>
        </w:rPr>
        <w:t xml:space="preserve">Kết hợp sử dụng dữ liệu không gian từ nhiều nguồn khác nhau : </w:t>
      </w:r>
    </w:p>
    <w:p w:rsidR="007E5C8F" w:rsidRDefault="007E5C8F" w:rsidP="00E5594F">
      <w:pPr>
        <w:tabs>
          <w:tab w:val="left" w:pos="1896"/>
        </w:tabs>
        <w:rPr>
          <w:rFonts w:ascii="Times New Roman" w:hAnsi="Times New Roman" w:cs="Times New Roman"/>
          <w:sz w:val="26"/>
          <w:szCs w:val="26"/>
        </w:rPr>
      </w:pPr>
      <w:r>
        <w:rPr>
          <w:rFonts w:ascii="Times New Roman" w:hAnsi="Times New Roman" w:cs="Times New Roman"/>
          <w:sz w:val="26"/>
          <w:szCs w:val="26"/>
        </w:rPr>
        <w:t xml:space="preserve">+ Sử dụng các lớp dữ liệu quận/ huyện, phường/xã, đường giao thông lấy từ OpenStreetMap. </w:t>
      </w:r>
    </w:p>
    <w:p w:rsidR="007E5C8F" w:rsidRDefault="007E5C8F" w:rsidP="00E5594F">
      <w:pPr>
        <w:tabs>
          <w:tab w:val="left" w:pos="1896"/>
        </w:tabs>
        <w:rPr>
          <w:rFonts w:ascii="Times New Roman" w:hAnsi="Times New Roman" w:cs="Times New Roman"/>
          <w:sz w:val="26"/>
          <w:szCs w:val="26"/>
        </w:rPr>
      </w:pPr>
      <w:r>
        <w:rPr>
          <w:rFonts w:ascii="Times New Roman" w:hAnsi="Times New Roman" w:cs="Times New Roman"/>
          <w:sz w:val="26"/>
          <w:szCs w:val="26"/>
        </w:rPr>
        <w:t xml:space="preserve">+ Sử dụng lớp dữ liệu không gian chuyên ngành đo đạc từ chi cục đo đạc bản đồ cung cấp. </w:t>
      </w:r>
    </w:p>
    <w:p w:rsidR="004B0B45" w:rsidRDefault="007E5C8F" w:rsidP="00E5594F">
      <w:pPr>
        <w:tabs>
          <w:tab w:val="left" w:pos="1896"/>
        </w:tabs>
        <w:rPr>
          <w:rFonts w:ascii="Times New Roman" w:hAnsi="Times New Roman" w:cs="Times New Roman"/>
          <w:sz w:val="26"/>
          <w:szCs w:val="26"/>
        </w:rPr>
      </w:pPr>
      <w:r>
        <w:rPr>
          <w:rFonts w:ascii="Times New Roman" w:hAnsi="Times New Roman" w:cs="Times New Roman"/>
          <w:sz w:val="26"/>
          <w:szCs w:val="26"/>
        </w:rPr>
        <w:t xml:space="preserve">Phương pháp điểm mạnh là giải quyết được vấn đề nội dung dữ liệu, nhưng mặt hạn chế là tính chính xác của các đối tượng không gian sẽ xuất hiện sai số do quá trình chuyển đổi </w:t>
      </w:r>
      <w:r w:rsidR="004039C5">
        <w:rPr>
          <w:rFonts w:ascii="Times New Roman" w:hAnsi="Times New Roman" w:cs="Times New Roman"/>
          <w:sz w:val="26"/>
          <w:szCs w:val="26"/>
        </w:rPr>
        <w:t>hệ toạ độ</w:t>
      </w:r>
      <w:r w:rsidR="0053020A">
        <w:rPr>
          <w:rFonts w:ascii="Times New Roman" w:hAnsi="Times New Roman" w:cs="Times New Roman"/>
          <w:sz w:val="26"/>
          <w:szCs w:val="26"/>
        </w:rPr>
        <w:t xml:space="preserve"> từ hệ WGS 84 sang VN2000</w:t>
      </w:r>
      <w:r>
        <w:rPr>
          <w:rFonts w:ascii="Times New Roman" w:hAnsi="Times New Roman" w:cs="Times New Roman"/>
          <w:sz w:val="26"/>
          <w:szCs w:val="26"/>
        </w:rPr>
        <w:t xml:space="preserve">. </w:t>
      </w:r>
      <w:r w:rsidR="0080283B">
        <w:rPr>
          <w:rFonts w:ascii="Times New Roman" w:hAnsi="Times New Roman" w:cs="Times New Roman"/>
          <w:sz w:val="26"/>
          <w:szCs w:val="26"/>
        </w:rPr>
        <w:t>Vì mục tiêu ứng dụng là cung cấp thông tin nên sai số do chuyển đổi là chấp nhận đượ</w:t>
      </w:r>
      <w:r w:rsidR="004B0B45">
        <w:rPr>
          <w:rFonts w:ascii="Times New Roman" w:hAnsi="Times New Roman" w:cs="Times New Roman"/>
          <w:sz w:val="26"/>
          <w:szCs w:val="26"/>
        </w:rPr>
        <w:t xml:space="preserve">c. Tuy nhiên vẫn có phương pháp để chỉnh sửa sai lệch trên bản đồ là dùng </w:t>
      </w:r>
      <w:r w:rsidR="00936966">
        <w:rPr>
          <w:rFonts w:ascii="Times New Roman" w:hAnsi="Times New Roman" w:cs="Times New Roman"/>
          <w:sz w:val="26"/>
          <w:szCs w:val="26"/>
        </w:rPr>
        <w:t>công cụ</w:t>
      </w:r>
      <w:r w:rsidR="004B0B45">
        <w:rPr>
          <w:rFonts w:ascii="Times New Roman" w:hAnsi="Times New Roman" w:cs="Times New Roman"/>
          <w:sz w:val="26"/>
          <w:szCs w:val="26"/>
        </w:rPr>
        <w:t xml:space="preserve"> nắn ảnh</w:t>
      </w:r>
      <w:r w:rsidR="00936966">
        <w:rPr>
          <w:rFonts w:ascii="Times New Roman" w:hAnsi="Times New Roman" w:cs="Times New Roman"/>
          <w:sz w:val="26"/>
          <w:szCs w:val="26"/>
        </w:rPr>
        <w:t xml:space="preserve"> được hỗ trợ bởi ArcMap của ESRI, Spatial Adjustment . Nội dung của kỹ thuật này là tạo các vector mốc tịnh tiến để dịch chuyển bản đồ về hướng mong muốn, công cụ hỗ tr</w:t>
      </w:r>
      <w:r w:rsidR="00577906">
        <w:rPr>
          <w:rFonts w:ascii="Times New Roman" w:hAnsi="Times New Roman" w:cs="Times New Roman"/>
          <w:sz w:val="26"/>
          <w:szCs w:val="26"/>
        </w:rPr>
        <w:t xml:space="preserve">ợ các dạng như nắn làm biến dạng bản đồ hoặc tịnh tiến thẳng. </w:t>
      </w:r>
      <w:r w:rsidR="00936966">
        <w:rPr>
          <w:rFonts w:ascii="Times New Roman" w:hAnsi="Times New Roman" w:cs="Times New Roman"/>
          <w:sz w:val="26"/>
          <w:szCs w:val="26"/>
        </w:rPr>
        <w:t xml:space="preserve"> </w:t>
      </w:r>
    </w:p>
    <w:p w:rsidR="00586E8F" w:rsidRDefault="00586E8F" w:rsidP="00E5594F">
      <w:pPr>
        <w:tabs>
          <w:tab w:val="left" w:pos="1896"/>
        </w:tabs>
        <w:rPr>
          <w:rFonts w:ascii="Times New Roman" w:hAnsi="Times New Roman" w:cs="Times New Roman"/>
          <w:sz w:val="26"/>
          <w:szCs w:val="26"/>
        </w:rPr>
      </w:pPr>
    </w:p>
    <w:p w:rsidR="000F30B1" w:rsidRDefault="00586E8F" w:rsidP="00F105DA">
      <w:pPr>
        <w:pStyle w:val="Heading2"/>
      </w:pPr>
      <w:r>
        <w:t>DOJO FRAMEWORK JAVASCRIPT API</w:t>
      </w:r>
    </w:p>
    <w:p w:rsidR="00C00E24" w:rsidRDefault="000C3D6B" w:rsidP="00E5594F">
      <w:pPr>
        <w:tabs>
          <w:tab w:val="left" w:pos="1896"/>
        </w:tabs>
        <w:rPr>
          <w:rFonts w:ascii="Times New Roman" w:hAnsi="Times New Roman" w:cs="Times New Roman"/>
          <w:color w:val="131313"/>
          <w:sz w:val="26"/>
          <w:szCs w:val="26"/>
          <w:shd w:val="clear" w:color="auto" w:fill="FFFFFF"/>
        </w:rPr>
      </w:pPr>
      <w:r w:rsidRPr="00C00E24">
        <w:rPr>
          <w:rFonts w:ascii="Times New Roman" w:hAnsi="Times New Roman" w:cs="Times New Roman"/>
          <w:sz w:val="26"/>
          <w:szCs w:val="26"/>
        </w:rPr>
        <w:t xml:space="preserve">DOJO là bộ công cụ javascript mã nguồn mở </w:t>
      </w:r>
      <w:r w:rsidR="00C00E24" w:rsidRPr="00C00E24">
        <w:rPr>
          <w:rFonts w:ascii="Times New Roman" w:hAnsi="Times New Roman" w:cs="Times New Roman"/>
          <w:sz w:val="26"/>
          <w:szCs w:val="26"/>
        </w:rPr>
        <w:t xml:space="preserve">do Dylan Schiemann và các cộng sự xây dựng nên năm 2004. </w:t>
      </w:r>
      <w:r w:rsidR="00C00E24" w:rsidRPr="00C00E24">
        <w:rPr>
          <w:rFonts w:ascii="Times New Roman" w:hAnsi="Times New Roman" w:cs="Times New Roman"/>
          <w:color w:val="090A0B"/>
          <w:sz w:val="26"/>
          <w:szCs w:val="26"/>
          <w:shd w:val="clear" w:color="auto" w:fill="FFFFFF"/>
        </w:rPr>
        <w:t>Dojo cung cấp ba thư viện hàm rất hữu dụng và mạnh mẽ: Dojo Core</w:t>
      </w:r>
      <w:r w:rsidR="00F0179A">
        <w:rPr>
          <w:rFonts w:ascii="Times New Roman" w:hAnsi="Times New Roman" w:cs="Times New Roman"/>
          <w:color w:val="090A0B"/>
          <w:sz w:val="26"/>
          <w:szCs w:val="26"/>
          <w:shd w:val="clear" w:color="auto" w:fill="FFFFFF"/>
        </w:rPr>
        <w:t xml:space="preserve"> cung cấp các hàm xử lý DOM cơ bản</w:t>
      </w:r>
      <w:r w:rsidR="00C00E24" w:rsidRPr="00C00E24">
        <w:rPr>
          <w:rFonts w:ascii="Times New Roman" w:hAnsi="Times New Roman" w:cs="Times New Roman"/>
          <w:color w:val="090A0B"/>
          <w:sz w:val="26"/>
          <w:szCs w:val="26"/>
          <w:shd w:val="clear" w:color="auto" w:fill="FFFFFF"/>
        </w:rPr>
        <w:t>, Dijit</w:t>
      </w:r>
      <w:r w:rsidR="00F0179A">
        <w:rPr>
          <w:rFonts w:ascii="Times New Roman" w:hAnsi="Times New Roman" w:cs="Times New Roman"/>
          <w:color w:val="090A0B"/>
          <w:sz w:val="26"/>
          <w:szCs w:val="26"/>
          <w:shd w:val="clear" w:color="auto" w:fill="FFFFFF"/>
        </w:rPr>
        <w:t xml:space="preserve"> là thư viện hỗ trợ tạo giao diện sẵn</w:t>
      </w:r>
      <w:r w:rsidR="00C00E24" w:rsidRPr="00C00E24">
        <w:rPr>
          <w:rFonts w:ascii="Times New Roman" w:hAnsi="Times New Roman" w:cs="Times New Roman"/>
          <w:color w:val="090A0B"/>
          <w:sz w:val="26"/>
          <w:szCs w:val="26"/>
          <w:shd w:val="clear" w:color="auto" w:fill="FFFFFF"/>
        </w:rPr>
        <w:t>, và DojoX</w:t>
      </w:r>
      <w:r w:rsidR="00F0179A">
        <w:rPr>
          <w:rFonts w:ascii="Times New Roman" w:hAnsi="Times New Roman" w:cs="Times New Roman"/>
          <w:color w:val="090A0B"/>
          <w:sz w:val="26"/>
          <w:szCs w:val="26"/>
          <w:shd w:val="clear" w:color="auto" w:fill="FFFFFF"/>
        </w:rPr>
        <w:t xml:space="preserve"> là thư viện mở rộng cho các dự án mang tính chuyên môn cao như về xử lý đồ hoạ, </w:t>
      </w:r>
      <w:r w:rsidR="00D27BB1">
        <w:rPr>
          <w:rFonts w:ascii="Times New Roman" w:hAnsi="Times New Roman" w:cs="Times New Roman"/>
          <w:color w:val="090A0B"/>
          <w:sz w:val="26"/>
          <w:szCs w:val="26"/>
          <w:shd w:val="clear" w:color="auto" w:fill="FFFFFF"/>
        </w:rPr>
        <w:t xml:space="preserve">tạo </w:t>
      </w:r>
      <w:r w:rsidR="00F0179A">
        <w:rPr>
          <w:rFonts w:ascii="Times New Roman" w:hAnsi="Times New Roman" w:cs="Times New Roman"/>
          <w:color w:val="090A0B"/>
          <w:sz w:val="26"/>
          <w:szCs w:val="26"/>
          <w:shd w:val="clear" w:color="auto" w:fill="FFFFFF"/>
        </w:rPr>
        <w:t>biểu đồ</w:t>
      </w:r>
      <w:r w:rsidR="0079618E">
        <w:rPr>
          <w:rFonts w:ascii="Times New Roman" w:hAnsi="Times New Roman" w:cs="Times New Roman"/>
          <w:color w:val="090A0B"/>
          <w:sz w:val="26"/>
          <w:szCs w:val="26"/>
          <w:shd w:val="clear" w:color="auto" w:fill="FFFFFF"/>
        </w:rPr>
        <w:t>…</w:t>
      </w:r>
      <w:r w:rsidR="00C00E24" w:rsidRPr="00C00E24">
        <w:rPr>
          <w:rFonts w:ascii="Times New Roman" w:hAnsi="Times New Roman" w:cs="Times New Roman"/>
          <w:color w:val="090A0B"/>
          <w:sz w:val="26"/>
          <w:szCs w:val="26"/>
          <w:shd w:val="clear" w:color="auto" w:fill="FFFFFF"/>
        </w:rPr>
        <w:t>.</w:t>
      </w:r>
      <w:r w:rsidR="00C00E24" w:rsidRPr="00C00E24">
        <w:rPr>
          <w:rFonts w:ascii="Times New Roman" w:hAnsi="Times New Roman" w:cs="Times New Roman"/>
          <w:color w:val="131313"/>
          <w:sz w:val="26"/>
          <w:szCs w:val="26"/>
          <w:shd w:val="clear" w:color="auto" w:fill="FFFFFF"/>
        </w:rPr>
        <w:t xml:space="preserve"> </w:t>
      </w:r>
      <w:r w:rsidR="00C00E24">
        <w:rPr>
          <w:rFonts w:ascii="Times New Roman" w:hAnsi="Times New Roman" w:cs="Times New Roman"/>
          <w:color w:val="131313"/>
          <w:sz w:val="26"/>
          <w:szCs w:val="26"/>
          <w:shd w:val="clear" w:color="auto" w:fill="FFFFFF"/>
        </w:rPr>
        <w:t>Phiên bản mới nhất hiện tại là 1.7</w:t>
      </w:r>
      <w:r w:rsidR="00D871ED">
        <w:rPr>
          <w:rFonts w:ascii="Times New Roman" w:hAnsi="Times New Roman" w:cs="Times New Roman"/>
          <w:color w:val="131313"/>
          <w:sz w:val="26"/>
          <w:szCs w:val="26"/>
          <w:shd w:val="clear" w:color="auto" w:fill="FFFFFF"/>
        </w:rPr>
        <w:t>.</w:t>
      </w:r>
      <w:r w:rsidR="00F0179A">
        <w:rPr>
          <w:rFonts w:ascii="Times New Roman" w:hAnsi="Times New Roman" w:cs="Times New Roman"/>
          <w:color w:val="131313"/>
          <w:sz w:val="26"/>
          <w:szCs w:val="26"/>
          <w:shd w:val="clear" w:color="auto" w:fill="FFFFFF"/>
        </w:rPr>
        <w:t xml:space="preserve"> </w:t>
      </w:r>
    </w:p>
    <w:p w:rsidR="00C00E24" w:rsidRDefault="00C00E24" w:rsidP="00E5594F">
      <w:pPr>
        <w:tabs>
          <w:tab w:val="left" w:pos="1896"/>
        </w:tabs>
        <w:rPr>
          <w:rFonts w:ascii="Times New Roman" w:hAnsi="Times New Roman" w:cs="Times New Roman"/>
          <w:color w:val="090A0B"/>
          <w:sz w:val="26"/>
          <w:szCs w:val="26"/>
        </w:rPr>
      </w:pPr>
      <w:r w:rsidRPr="00C00E24">
        <w:rPr>
          <w:rFonts w:ascii="Times New Roman" w:hAnsi="Times New Roman" w:cs="Times New Roman"/>
          <w:color w:val="090A0B"/>
          <w:sz w:val="26"/>
          <w:szCs w:val="26"/>
          <w:shd w:val="clear" w:color="auto" w:fill="FFFFFF"/>
        </w:rPr>
        <w:t>Dojo có những đặc tính đã thu hút nhiều người sử dụng và phát triển nó ngày càng hoàn thiện hơn:</w:t>
      </w:r>
      <w:r w:rsidRPr="00C00E24">
        <w:rPr>
          <w:rFonts w:ascii="Times New Roman" w:hAnsi="Times New Roman" w:cs="Times New Roman"/>
          <w:color w:val="090A0B"/>
          <w:sz w:val="26"/>
          <w:szCs w:val="26"/>
        </w:rPr>
        <w:br/>
      </w:r>
      <w:r w:rsidRPr="00C00E24">
        <w:rPr>
          <w:rStyle w:val="Strong"/>
          <w:rFonts w:ascii="Times New Roman" w:hAnsi="Times New Roman" w:cs="Times New Roman"/>
          <w:color w:val="090A0B"/>
          <w:sz w:val="26"/>
          <w:szCs w:val="26"/>
          <w:shd w:val="clear" w:color="auto" w:fill="FFFFFF"/>
        </w:rPr>
        <w:lastRenderedPageBreak/>
        <w:t>Rộng và sâu</w:t>
      </w:r>
      <w:r w:rsidRPr="00C00E24">
        <w:rPr>
          <w:rFonts w:ascii="Times New Roman" w:hAnsi="Times New Roman" w:cs="Times New Roman"/>
          <w:color w:val="090A0B"/>
          <w:sz w:val="26"/>
          <w:szCs w:val="26"/>
          <w:shd w:val="clear" w:color="auto" w:fill="FFFFFF"/>
        </w:rPr>
        <w:t xml:space="preserve">: Dojo đã xây dựng </w:t>
      </w:r>
      <w:r w:rsidR="00383A7B">
        <w:rPr>
          <w:rFonts w:ascii="Times New Roman" w:hAnsi="Times New Roman" w:cs="Times New Roman"/>
          <w:color w:val="090A0B"/>
          <w:sz w:val="26"/>
          <w:szCs w:val="26"/>
          <w:shd w:val="clear" w:color="auto" w:fill="FFFFFF"/>
        </w:rPr>
        <w:t>một cấu trúc cơ sở</w:t>
      </w:r>
      <w:r w:rsidRPr="00C00E24">
        <w:rPr>
          <w:rFonts w:ascii="Times New Roman" w:hAnsi="Times New Roman" w:cs="Times New Roman"/>
          <w:color w:val="090A0B"/>
          <w:sz w:val="26"/>
          <w:szCs w:val="26"/>
          <w:shd w:val="clear" w:color="auto" w:fill="FFFFFF"/>
        </w:rPr>
        <w:t xml:space="preserve"> nhiều modul . Nó đáp ứng đầy đủ yêu cầu của người dùng với độ</w:t>
      </w:r>
      <w:r w:rsidR="00383A7B">
        <w:rPr>
          <w:rFonts w:ascii="Times New Roman" w:hAnsi="Times New Roman" w:cs="Times New Roman"/>
          <w:color w:val="090A0B"/>
          <w:sz w:val="26"/>
          <w:szCs w:val="26"/>
          <w:shd w:val="clear" w:color="auto" w:fill="FFFFFF"/>
        </w:rPr>
        <w:t xml:space="preserve"> chính xác</w:t>
      </w:r>
      <w:r w:rsidRPr="00C00E24">
        <w:rPr>
          <w:rFonts w:ascii="Times New Roman" w:hAnsi="Times New Roman" w:cs="Times New Roman"/>
          <w:color w:val="090A0B"/>
          <w:sz w:val="26"/>
          <w:szCs w:val="26"/>
          <w:shd w:val="clear" w:color="auto" w:fill="FFFFFF"/>
        </w:rPr>
        <w:t xml:space="preserve"> cao và cũng cho phép người dùng có thể viết thêm các modul làm phong phú các tính năng của dojo.</w:t>
      </w:r>
      <w:r w:rsidRPr="00C00E24">
        <w:rPr>
          <w:rFonts w:ascii="Times New Roman" w:hAnsi="Times New Roman" w:cs="Times New Roman"/>
          <w:color w:val="090A0B"/>
          <w:sz w:val="26"/>
          <w:szCs w:val="26"/>
        </w:rPr>
        <w:br/>
      </w:r>
      <w:r w:rsidRPr="00C00E24">
        <w:rPr>
          <w:rStyle w:val="Strong"/>
          <w:rFonts w:ascii="Times New Roman" w:hAnsi="Times New Roman" w:cs="Times New Roman"/>
          <w:color w:val="090A0B"/>
          <w:sz w:val="26"/>
          <w:szCs w:val="26"/>
          <w:shd w:val="clear" w:color="auto" w:fill="FFFFFF"/>
        </w:rPr>
        <w:t>Chất lượng</w:t>
      </w:r>
      <w:r w:rsidRPr="00C00E24">
        <w:rPr>
          <w:rFonts w:ascii="Times New Roman" w:hAnsi="Times New Roman" w:cs="Times New Roman"/>
          <w:color w:val="090A0B"/>
          <w:sz w:val="26"/>
          <w:szCs w:val="26"/>
          <w:shd w:val="clear" w:color="auto" w:fill="FFFFFF"/>
        </w:rPr>
        <w:t>: Dojo ra đời đã đựơc thử nghiệm một cách nghiêm khắc và được nhiều công ty sử dụng như IBM, AOL, SitePen, Bloglines, Google,….</w:t>
      </w:r>
      <w:r w:rsidRPr="00C00E24">
        <w:rPr>
          <w:rFonts w:ascii="Times New Roman" w:hAnsi="Times New Roman" w:cs="Times New Roman"/>
          <w:color w:val="090A0B"/>
          <w:sz w:val="26"/>
          <w:szCs w:val="26"/>
        </w:rPr>
        <w:br/>
      </w:r>
      <w:r w:rsidRPr="00C00E24">
        <w:rPr>
          <w:rStyle w:val="Strong"/>
          <w:rFonts w:ascii="Times New Roman" w:hAnsi="Times New Roman" w:cs="Times New Roman"/>
          <w:color w:val="090A0B"/>
          <w:sz w:val="26"/>
          <w:szCs w:val="26"/>
          <w:shd w:val="clear" w:color="auto" w:fill="FFFFFF"/>
        </w:rPr>
        <w:t>Cộng đồng</w:t>
      </w:r>
      <w:r w:rsidRPr="00C00E24">
        <w:rPr>
          <w:rFonts w:ascii="Times New Roman" w:hAnsi="Times New Roman" w:cs="Times New Roman"/>
          <w:color w:val="090A0B"/>
          <w:sz w:val="26"/>
          <w:szCs w:val="26"/>
          <w:shd w:val="clear" w:color="auto" w:fill="FFFFFF"/>
        </w:rPr>
        <w:t>: Dojo là một cộng đồng mở</w:t>
      </w:r>
      <w:r w:rsidR="00D0256C">
        <w:rPr>
          <w:rFonts w:ascii="Times New Roman" w:hAnsi="Times New Roman" w:cs="Times New Roman"/>
          <w:color w:val="090A0B"/>
          <w:sz w:val="26"/>
          <w:szCs w:val="26"/>
          <w:shd w:val="clear" w:color="auto" w:fill="FFFFFF"/>
        </w:rPr>
        <w:t xml:space="preserve"> được các nhà phát triển, và cộng đồng xây dựng và cập nhật lỗi thường xuyên. </w:t>
      </w:r>
      <w:r w:rsidR="00D0256C" w:rsidRPr="00C00E24">
        <w:rPr>
          <w:rFonts w:ascii="Times New Roman" w:hAnsi="Times New Roman" w:cs="Times New Roman"/>
          <w:color w:val="090A0B"/>
          <w:sz w:val="26"/>
          <w:szCs w:val="26"/>
        </w:rPr>
        <w:t xml:space="preserve"> </w:t>
      </w:r>
    </w:p>
    <w:p w:rsidR="00A74890" w:rsidRDefault="00A74890" w:rsidP="00E5594F">
      <w:pPr>
        <w:tabs>
          <w:tab w:val="left" w:pos="1896"/>
        </w:tabs>
        <w:rPr>
          <w:rFonts w:ascii="Times New Roman" w:hAnsi="Times New Roman" w:cs="Times New Roman"/>
          <w:color w:val="090A0B"/>
          <w:sz w:val="26"/>
          <w:szCs w:val="26"/>
        </w:rPr>
      </w:pPr>
      <w:r>
        <w:rPr>
          <w:rFonts w:ascii="Times New Roman" w:hAnsi="Times New Roman" w:cs="Times New Roman"/>
          <w:color w:val="090A0B"/>
          <w:sz w:val="26"/>
          <w:szCs w:val="26"/>
        </w:rPr>
        <w:t>Điểm nổi bậ</w:t>
      </w:r>
      <w:r w:rsidR="007249B0">
        <w:rPr>
          <w:rFonts w:ascii="Times New Roman" w:hAnsi="Times New Roman" w:cs="Times New Roman"/>
          <w:color w:val="090A0B"/>
          <w:sz w:val="26"/>
          <w:szCs w:val="26"/>
        </w:rPr>
        <w:t>t khi lập trình với DOJO là việc tạ</w:t>
      </w:r>
      <w:r w:rsidR="00704919">
        <w:rPr>
          <w:rFonts w:ascii="Times New Roman" w:hAnsi="Times New Roman" w:cs="Times New Roman"/>
          <w:color w:val="090A0B"/>
          <w:sz w:val="26"/>
          <w:szCs w:val="26"/>
        </w:rPr>
        <w:t xml:space="preserve">o các Widget, các widget có thể là các button, select box đến các form </w:t>
      </w:r>
      <w:r w:rsidR="000A26AE">
        <w:rPr>
          <w:rFonts w:ascii="Times New Roman" w:hAnsi="Times New Roman" w:cs="Times New Roman"/>
          <w:color w:val="090A0B"/>
          <w:sz w:val="26"/>
          <w:szCs w:val="26"/>
        </w:rPr>
        <w:t>đòi hỏi</w:t>
      </w:r>
      <w:r w:rsidR="00704919">
        <w:rPr>
          <w:rFonts w:ascii="Times New Roman" w:hAnsi="Times New Roman" w:cs="Times New Roman"/>
          <w:color w:val="090A0B"/>
          <w:sz w:val="26"/>
          <w:szCs w:val="26"/>
        </w:rPr>
        <w:t xml:space="preserve"> những chức năng phức tạp. DOJO hỗ trợ lập trình hướng đối tượng, nên người lập trình viên có thể dễ dàng tiếp cận.</w:t>
      </w:r>
      <w:r w:rsidR="00317026">
        <w:rPr>
          <w:rFonts w:ascii="Times New Roman" w:hAnsi="Times New Roman" w:cs="Times New Roman"/>
          <w:color w:val="090A0B"/>
          <w:sz w:val="26"/>
          <w:szCs w:val="26"/>
        </w:rPr>
        <w:t xml:space="preserve"> </w:t>
      </w:r>
    </w:p>
    <w:p w:rsidR="007977E0" w:rsidRDefault="007977E0" w:rsidP="00E5594F">
      <w:pPr>
        <w:tabs>
          <w:tab w:val="left" w:pos="1896"/>
        </w:tabs>
        <w:rPr>
          <w:rFonts w:ascii="Times New Roman" w:hAnsi="Times New Roman" w:cs="Times New Roman"/>
          <w:color w:val="090A0B"/>
          <w:sz w:val="26"/>
          <w:szCs w:val="26"/>
        </w:rPr>
      </w:pPr>
      <w:r>
        <w:rPr>
          <w:rFonts w:ascii="Times New Roman" w:hAnsi="Times New Roman" w:cs="Times New Roman"/>
          <w:color w:val="090A0B"/>
          <w:sz w:val="26"/>
          <w:szCs w:val="26"/>
        </w:rPr>
        <w:t>DOJO là bộ công cụ chủ chốt để ESRI phát triển thư viện JavaScript API của mình, hỗ trợ tạo các ứng dụng bản đồ một cách nhanh nhất.</w:t>
      </w:r>
      <w:r w:rsidR="00E30DF1">
        <w:rPr>
          <w:rFonts w:ascii="Times New Roman" w:hAnsi="Times New Roman" w:cs="Times New Roman"/>
          <w:color w:val="090A0B"/>
          <w:sz w:val="26"/>
          <w:szCs w:val="26"/>
        </w:rPr>
        <w:t xml:space="preserve"> </w:t>
      </w:r>
    </w:p>
    <w:p w:rsidR="00433ED3" w:rsidRDefault="00224A8C" w:rsidP="00E5594F">
      <w:pPr>
        <w:tabs>
          <w:tab w:val="left" w:pos="1896"/>
        </w:tabs>
        <w:rPr>
          <w:rFonts w:ascii="Times New Roman" w:hAnsi="Times New Roman" w:cs="Times New Roman"/>
          <w:color w:val="090A0B"/>
          <w:sz w:val="26"/>
          <w:szCs w:val="26"/>
        </w:rPr>
      </w:pPr>
      <w:r>
        <w:rPr>
          <w:rFonts w:ascii="Times New Roman" w:hAnsi="Times New Roman" w:cs="Times New Roman"/>
          <w:color w:val="090A0B"/>
          <w:sz w:val="26"/>
          <w:szCs w:val="26"/>
        </w:rPr>
        <w:t>Trong quá trình làm việc với DOJO,bên cạnh những mặt mạnh đã kể ở trên nhóm đã nhận thấy những mặt hạn chế</w:t>
      </w:r>
      <w:r w:rsidR="00433ED3">
        <w:rPr>
          <w:rFonts w:ascii="Times New Roman" w:hAnsi="Times New Roman" w:cs="Times New Roman"/>
          <w:color w:val="090A0B"/>
          <w:sz w:val="26"/>
          <w:szCs w:val="26"/>
        </w:rPr>
        <w:t xml:space="preserve"> là</w:t>
      </w:r>
      <w:r w:rsidR="00E30DF1">
        <w:rPr>
          <w:rFonts w:ascii="Times New Roman" w:hAnsi="Times New Roman" w:cs="Times New Roman"/>
          <w:color w:val="090A0B"/>
          <w:sz w:val="26"/>
          <w:szCs w:val="26"/>
        </w:rPr>
        <w:t>:</w:t>
      </w:r>
      <w:r w:rsidR="00433ED3">
        <w:rPr>
          <w:rFonts w:ascii="Times New Roman" w:hAnsi="Times New Roman" w:cs="Times New Roman"/>
          <w:color w:val="090A0B"/>
          <w:sz w:val="26"/>
          <w:szCs w:val="26"/>
        </w:rPr>
        <w:t xml:space="preserve"> cũng như các thư viện javascript khác, </w:t>
      </w:r>
      <w:r w:rsidR="00E30DF1">
        <w:rPr>
          <w:rFonts w:ascii="Times New Roman" w:hAnsi="Times New Roman" w:cs="Times New Roman"/>
          <w:color w:val="090A0B"/>
          <w:sz w:val="26"/>
          <w:szCs w:val="26"/>
        </w:rPr>
        <w:t>khi sử dụng</w:t>
      </w:r>
      <w:r w:rsidR="00433ED3">
        <w:rPr>
          <w:rFonts w:ascii="Times New Roman" w:hAnsi="Times New Roman" w:cs="Times New Roman"/>
          <w:color w:val="090A0B"/>
          <w:sz w:val="26"/>
          <w:szCs w:val="26"/>
        </w:rPr>
        <w:t xml:space="preserve"> DOJO nếu quá lạm dụng tốc độ tải trang sẽ chậm đi rất nhiều, xuất hiện tình trạng các đối tượng thẻ sắp xếp lộn xộn, sau khi đã load hết thư viện thì tình trạng này mới hết. </w:t>
      </w:r>
    </w:p>
    <w:p w:rsidR="00D71478" w:rsidRPr="00C00E24" w:rsidRDefault="00433ED3" w:rsidP="00E5594F">
      <w:pPr>
        <w:tabs>
          <w:tab w:val="left" w:pos="1896"/>
        </w:tabs>
        <w:rPr>
          <w:rFonts w:ascii="Times New Roman" w:hAnsi="Times New Roman" w:cs="Times New Roman"/>
          <w:sz w:val="26"/>
          <w:szCs w:val="26"/>
        </w:rPr>
      </w:pPr>
      <w:r w:rsidRPr="00876C83">
        <w:rPr>
          <w:rFonts w:ascii="Times New Roman" w:hAnsi="Times New Roman" w:cs="Times New Roman"/>
          <w:b/>
          <w:color w:val="090A0B"/>
          <w:sz w:val="26"/>
          <w:szCs w:val="26"/>
        </w:rPr>
        <w:t>Kết luận :</w:t>
      </w:r>
      <w:r>
        <w:rPr>
          <w:rFonts w:ascii="Times New Roman" w:hAnsi="Times New Roman" w:cs="Times New Roman"/>
          <w:color w:val="090A0B"/>
          <w:sz w:val="26"/>
          <w:szCs w:val="26"/>
        </w:rPr>
        <w:t xml:space="preserve"> DOJO rất mạ</w:t>
      </w:r>
      <w:r w:rsidR="0039347C">
        <w:rPr>
          <w:rFonts w:ascii="Times New Roman" w:hAnsi="Times New Roman" w:cs="Times New Roman"/>
          <w:color w:val="090A0B"/>
          <w:sz w:val="26"/>
          <w:szCs w:val="26"/>
        </w:rPr>
        <w:t xml:space="preserve">nh và thuận lợi để tạo ra các ứng dụng đòi hỏi xử lý AJAX cao, </w:t>
      </w:r>
      <w:r w:rsidR="00003260">
        <w:rPr>
          <w:rFonts w:ascii="Times New Roman" w:hAnsi="Times New Roman" w:cs="Times New Roman"/>
          <w:color w:val="090A0B"/>
          <w:sz w:val="26"/>
          <w:szCs w:val="26"/>
        </w:rPr>
        <w:t xml:space="preserve">xử lý đồ hoạ, </w:t>
      </w:r>
      <w:r w:rsidR="003B5EF3">
        <w:rPr>
          <w:rFonts w:ascii="Times New Roman" w:hAnsi="Times New Roman" w:cs="Times New Roman"/>
          <w:color w:val="090A0B"/>
          <w:sz w:val="26"/>
          <w:szCs w:val="26"/>
        </w:rPr>
        <w:t xml:space="preserve">tần suất sử dụng nhiều, </w:t>
      </w:r>
      <w:r w:rsidR="00003260">
        <w:rPr>
          <w:rFonts w:ascii="Times New Roman" w:hAnsi="Times New Roman" w:cs="Times New Roman"/>
          <w:color w:val="090A0B"/>
          <w:sz w:val="26"/>
          <w:szCs w:val="26"/>
        </w:rPr>
        <w:t xml:space="preserve">nhưng </w:t>
      </w:r>
      <w:r w:rsidR="003B5EF3">
        <w:rPr>
          <w:rFonts w:ascii="Times New Roman" w:hAnsi="Times New Roman" w:cs="Times New Roman"/>
          <w:color w:val="090A0B"/>
          <w:sz w:val="26"/>
          <w:szCs w:val="26"/>
        </w:rPr>
        <w:t xml:space="preserve">sẽ là không phù hợp khi cần một vài xử lý đơn giản lúc đó JQuery là lựa chọn không tồi. </w:t>
      </w:r>
    </w:p>
    <w:p w:rsidR="000B0937" w:rsidRPr="000B0937" w:rsidRDefault="000F30B1" w:rsidP="000B0937">
      <w:pPr>
        <w:pStyle w:val="Heading2"/>
      </w:pPr>
      <w:r>
        <w:t>JSVIEWER</w:t>
      </w:r>
    </w:p>
    <w:p w:rsidR="00507A4A" w:rsidRDefault="0080283B" w:rsidP="00E5594F">
      <w:pPr>
        <w:tabs>
          <w:tab w:val="left" w:pos="1896"/>
        </w:tabs>
        <w:rPr>
          <w:rFonts w:ascii="Times New Roman" w:hAnsi="Times New Roman" w:cs="Times New Roman"/>
          <w:sz w:val="26"/>
          <w:szCs w:val="26"/>
        </w:rPr>
      </w:pPr>
      <w:r>
        <w:rPr>
          <w:rFonts w:ascii="Times New Roman" w:hAnsi="Times New Roman" w:cs="Times New Roman"/>
          <w:sz w:val="26"/>
          <w:szCs w:val="26"/>
        </w:rPr>
        <w:t xml:space="preserve">  </w:t>
      </w:r>
      <w:r w:rsidR="00855E4F">
        <w:rPr>
          <w:rFonts w:ascii="Times New Roman" w:hAnsi="Times New Roman" w:cs="Times New Roman"/>
          <w:sz w:val="26"/>
          <w:szCs w:val="26"/>
        </w:rPr>
        <w:t xml:space="preserve">JSVIEWER là một ví dụ code mẫu của </w:t>
      </w:r>
      <w:r w:rsidR="00507A4A">
        <w:rPr>
          <w:rFonts w:ascii="Times New Roman" w:hAnsi="Times New Roman" w:cs="Times New Roman"/>
          <w:sz w:val="26"/>
          <w:szCs w:val="26"/>
        </w:rPr>
        <w:t xml:space="preserve">ESRI, đây là một ứng dụng GeoWeb Application tương đối hoàn thiện. Tác giả là Simon Biickert, Moxie Zhang. Phiên bản mới </w:t>
      </w:r>
      <w:r w:rsidR="0045091B">
        <w:rPr>
          <w:rFonts w:ascii="Times New Roman" w:hAnsi="Times New Roman" w:cs="Times New Roman"/>
          <w:sz w:val="26"/>
          <w:szCs w:val="26"/>
        </w:rPr>
        <w:t xml:space="preserve">nhất </w:t>
      </w:r>
      <w:r w:rsidR="00507A4A">
        <w:rPr>
          <w:rFonts w:ascii="Times New Roman" w:hAnsi="Times New Roman" w:cs="Times New Roman"/>
          <w:sz w:val="26"/>
          <w:szCs w:val="26"/>
        </w:rPr>
        <w:t>là 13/1/2009</w:t>
      </w:r>
      <w:r w:rsidR="00E66A86">
        <w:rPr>
          <w:rFonts w:ascii="Times New Roman" w:hAnsi="Times New Roman" w:cs="Times New Roman"/>
          <w:sz w:val="26"/>
          <w:szCs w:val="26"/>
        </w:rPr>
        <w:t>.</w:t>
      </w:r>
      <w:r w:rsidR="00507A4A">
        <w:rPr>
          <w:rFonts w:ascii="Times New Roman" w:hAnsi="Times New Roman" w:cs="Times New Roman"/>
          <w:sz w:val="26"/>
          <w:szCs w:val="26"/>
        </w:rPr>
        <w:t xml:space="preserve"> </w:t>
      </w:r>
    </w:p>
    <w:p w:rsidR="00507A4A" w:rsidRDefault="00507A4A" w:rsidP="00E5594F">
      <w:pPr>
        <w:tabs>
          <w:tab w:val="left" w:pos="1896"/>
        </w:tabs>
        <w:rPr>
          <w:rFonts w:ascii="Times New Roman" w:hAnsi="Times New Roman" w:cs="Times New Roman"/>
          <w:sz w:val="26"/>
          <w:szCs w:val="26"/>
        </w:rPr>
      </w:pPr>
      <w:r>
        <w:rPr>
          <w:rFonts w:ascii="Times New Roman" w:hAnsi="Times New Roman" w:cs="Times New Roman"/>
          <w:sz w:val="26"/>
          <w:szCs w:val="26"/>
        </w:rPr>
        <w:t xml:space="preserve">Các đặc điểm của ứng dụng là : </w:t>
      </w:r>
    </w:p>
    <w:p w:rsidR="00507A4A" w:rsidRPr="009F6F68" w:rsidRDefault="00507A4A" w:rsidP="009F6F68">
      <w:pPr>
        <w:pStyle w:val="ListParagraph"/>
        <w:numPr>
          <w:ilvl w:val="0"/>
          <w:numId w:val="5"/>
        </w:numPr>
        <w:tabs>
          <w:tab w:val="left" w:pos="1896"/>
        </w:tabs>
        <w:rPr>
          <w:rFonts w:ascii="Times New Roman" w:hAnsi="Times New Roman" w:cs="Times New Roman"/>
          <w:sz w:val="26"/>
          <w:szCs w:val="26"/>
        </w:rPr>
      </w:pPr>
      <w:r w:rsidRPr="009F6F68">
        <w:rPr>
          <w:rFonts w:ascii="Times New Roman" w:hAnsi="Times New Roman" w:cs="Times New Roman"/>
          <w:sz w:val="26"/>
          <w:szCs w:val="26"/>
        </w:rPr>
        <w:t xml:space="preserve">Về chức năng : Cho phép hiển thị bản đồ, các chức năng phóng to, thu nhỏ; cho phép bật tắt các lớp không gian ; tìm kiếm theo thuộc tính. Các chức năng sử dụng services được cung cấp từ ArcGIS Online.  </w:t>
      </w:r>
    </w:p>
    <w:p w:rsidR="00BD0177" w:rsidRPr="009F6F68" w:rsidRDefault="00507A4A" w:rsidP="009F6F68">
      <w:pPr>
        <w:pStyle w:val="ListParagraph"/>
        <w:numPr>
          <w:ilvl w:val="0"/>
          <w:numId w:val="5"/>
        </w:numPr>
        <w:tabs>
          <w:tab w:val="left" w:pos="1896"/>
        </w:tabs>
        <w:rPr>
          <w:rFonts w:ascii="Times New Roman" w:hAnsi="Times New Roman" w:cs="Times New Roman"/>
          <w:sz w:val="26"/>
          <w:szCs w:val="26"/>
        </w:rPr>
      </w:pPr>
      <w:r w:rsidRPr="009F6F68">
        <w:rPr>
          <w:rFonts w:ascii="Times New Roman" w:hAnsi="Times New Roman" w:cs="Times New Roman"/>
          <w:sz w:val="26"/>
          <w:szCs w:val="26"/>
        </w:rPr>
        <w:t>Về giao diện : giao diện đẹp lấy khuôn mẫu từ các ứng dụng sử dụng Flex của ESRI.</w:t>
      </w:r>
    </w:p>
    <w:p w:rsidR="009F6F68" w:rsidRPr="009F6F68" w:rsidRDefault="00BD0177" w:rsidP="009F6F68">
      <w:pPr>
        <w:pStyle w:val="ListParagraph"/>
        <w:numPr>
          <w:ilvl w:val="0"/>
          <w:numId w:val="5"/>
        </w:numPr>
        <w:tabs>
          <w:tab w:val="left" w:pos="1896"/>
        </w:tabs>
        <w:rPr>
          <w:rFonts w:ascii="Times New Roman" w:hAnsi="Times New Roman" w:cs="Times New Roman"/>
          <w:sz w:val="26"/>
          <w:szCs w:val="26"/>
        </w:rPr>
      </w:pPr>
      <w:r w:rsidRPr="009F6F68">
        <w:rPr>
          <w:rFonts w:ascii="Times New Roman" w:hAnsi="Times New Roman" w:cs="Times New Roman"/>
          <w:sz w:val="26"/>
          <w:szCs w:val="26"/>
        </w:rPr>
        <w:t xml:space="preserve">Về ngôn ngữ lập trình sử dụng : Ứng dụng sử dụng thuần HTML + CSS + JavaScript (DOJO API). Dojo là một framework javacript giống JQuery, điểm mạnh là khi sử dụng Dojo là cách lập trình hướng đối tượng và hỗ trợ Ajax mạnh, </w:t>
      </w:r>
      <w:r w:rsidRPr="009F6F68">
        <w:rPr>
          <w:rFonts w:ascii="Times New Roman" w:hAnsi="Times New Roman" w:cs="Times New Roman"/>
          <w:sz w:val="26"/>
          <w:szCs w:val="26"/>
        </w:rPr>
        <w:lastRenderedPageBreak/>
        <w:t>đây là framework javascript được ESRI hỗ trợ mạnh nhất</w:t>
      </w:r>
      <w:r w:rsidR="009F6F68" w:rsidRPr="009F6F68">
        <w:rPr>
          <w:rFonts w:ascii="Times New Roman" w:hAnsi="Times New Roman" w:cs="Times New Roman"/>
          <w:sz w:val="26"/>
          <w:szCs w:val="26"/>
        </w:rPr>
        <w:t>, và bộ API của ESRI cũng xây dựng trên nền tảng của framework này</w:t>
      </w:r>
      <w:r w:rsidRPr="009F6F68">
        <w:rPr>
          <w:rFonts w:ascii="Times New Roman" w:hAnsi="Times New Roman" w:cs="Times New Roman"/>
          <w:sz w:val="26"/>
          <w:szCs w:val="26"/>
        </w:rPr>
        <w:t>.</w:t>
      </w:r>
    </w:p>
    <w:p w:rsidR="009F6F68" w:rsidRPr="009F6F68" w:rsidRDefault="009F6F68" w:rsidP="009F6F68">
      <w:pPr>
        <w:pStyle w:val="ListParagraph"/>
        <w:numPr>
          <w:ilvl w:val="0"/>
          <w:numId w:val="5"/>
        </w:numPr>
        <w:tabs>
          <w:tab w:val="left" w:pos="1896"/>
        </w:tabs>
        <w:rPr>
          <w:rFonts w:ascii="Times New Roman" w:hAnsi="Times New Roman" w:cs="Times New Roman"/>
          <w:sz w:val="26"/>
          <w:szCs w:val="26"/>
        </w:rPr>
      </w:pPr>
      <w:r w:rsidRPr="009F6F68">
        <w:rPr>
          <w:rFonts w:ascii="Times New Roman" w:hAnsi="Times New Roman" w:cs="Times New Roman"/>
          <w:sz w:val="26"/>
          <w:szCs w:val="26"/>
        </w:rPr>
        <w:t>Về kiến trúc ứng dụng: Ứng dụng được phân thành các thành phần xử lý độc lập. Khung chính của chương trình gồm</w:t>
      </w:r>
      <w:r w:rsidR="001C473A">
        <w:rPr>
          <w:rFonts w:ascii="Times New Roman" w:hAnsi="Times New Roman" w:cs="Times New Roman"/>
          <w:sz w:val="26"/>
          <w:szCs w:val="26"/>
        </w:rPr>
        <w:t xml:space="preserve"> các widget sau</w:t>
      </w:r>
      <w:r w:rsidRPr="009F6F68">
        <w:rPr>
          <w:rFonts w:ascii="Times New Roman" w:hAnsi="Times New Roman" w:cs="Times New Roman"/>
          <w:sz w:val="26"/>
          <w:szCs w:val="26"/>
        </w:rPr>
        <w:t>:</w:t>
      </w:r>
    </w:p>
    <w:p w:rsidR="00BF683D" w:rsidRDefault="009F6F68" w:rsidP="009F6F68">
      <w:pPr>
        <w:pStyle w:val="ListParagraph"/>
        <w:numPr>
          <w:ilvl w:val="0"/>
          <w:numId w:val="6"/>
        </w:numPr>
        <w:tabs>
          <w:tab w:val="left" w:pos="1896"/>
        </w:tabs>
        <w:rPr>
          <w:rFonts w:ascii="Times New Roman" w:hAnsi="Times New Roman" w:cs="Times New Roman"/>
          <w:sz w:val="26"/>
          <w:szCs w:val="26"/>
        </w:rPr>
      </w:pPr>
      <w:r w:rsidRPr="009F6F68">
        <w:rPr>
          <w:rFonts w:ascii="Times New Roman" w:hAnsi="Times New Roman" w:cs="Times New Roman"/>
          <w:sz w:val="26"/>
          <w:szCs w:val="26"/>
        </w:rPr>
        <w:t xml:space="preserve">ConfigManager : Xử lý cấu hình chương trình, đọc tệp cấu hình </w:t>
      </w:r>
      <w:r w:rsidRPr="008C451D">
        <w:rPr>
          <w:rFonts w:ascii="Times New Roman" w:hAnsi="Times New Roman" w:cs="Times New Roman"/>
          <w:i/>
          <w:sz w:val="26"/>
          <w:szCs w:val="26"/>
        </w:rPr>
        <w:t>config.xml</w:t>
      </w:r>
      <w:r w:rsidR="002262D4">
        <w:rPr>
          <w:rFonts w:ascii="Times New Roman" w:hAnsi="Times New Roman" w:cs="Times New Roman"/>
          <w:sz w:val="26"/>
          <w:szCs w:val="26"/>
        </w:rPr>
        <w:t xml:space="preserve">. Thông tin cấu hình gồm đường dẫn đến các </w:t>
      </w:r>
      <w:r w:rsidR="00DD4492">
        <w:rPr>
          <w:rFonts w:ascii="Times New Roman" w:hAnsi="Times New Roman" w:cs="Times New Roman"/>
          <w:sz w:val="26"/>
          <w:szCs w:val="26"/>
        </w:rPr>
        <w:t>dịch vụ bản đồ</w:t>
      </w:r>
      <w:r w:rsidR="00090967">
        <w:rPr>
          <w:rFonts w:ascii="Times New Roman" w:hAnsi="Times New Roman" w:cs="Times New Roman"/>
          <w:sz w:val="26"/>
          <w:szCs w:val="26"/>
        </w:rPr>
        <w:t>, c</w:t>
      </w:r>
      <w:r w:rsidR="0086508F">
        <w:rPr>
          <w:rFonts w:ascii="Times New Roman" w:hAnsi="Times New Roman" w:cs="Times New Roman"/>
          <w:sz w:val="26"/>
          <w:szCs w:val="26"/>
        </w:rPr>
        <w:t xml:space="preserve">ác Widget </w:t>
      </w:r>
      <w:r w:rsidR="00090967">
        <w:rPr>
          <w:rFonts w:ascii="Times New Roman" w:hAnsi="Times New Roman" w:cs="Times New Roman"/>
          <w:sz w:val="26"/>
          <w:szCs w:val="26"/>
        </w:rPr>
        <w:t xml:space="preserve">sẽ </w:t>
      </w:r>
      <w:r w:rsidR="0086508F">
        <w:rPr>
          <w:rFonts w:ascii="Times New Roman" w:hAnsi="Times New Roman" w:cs="Times New Roman"/>
          <w:sz w:val="26"/>
          <w:szCs w:val="26"/>
        </w:rPr>
        <w:t>được sử dụng</w:t>
      </w:r>
      <w:r w:rsidR="00090967">
        <w:rPr>
          <w:rFonts w:ascii="Times New Roman" w:hAnsi="Times New Roman" w:cs="Times New Roman"/>
          <w:sz w:val="26"/>
          <w:szCs w:val="26"/>
        </w:rPr>
        <w:t xml:space="preserve">. </w:t>
      </w:r>
      <w:r w:rsidR="00BF683D">
        <w:rPr>
          <w:rFonts w:ascii="Times New Roman" w:hAnsi="Times New Roman" w:cs="Times New Roman"/>
          <w:sz w:val="26"/>
          <w:szCs w:val="26"/>
        </w:rPr>
        <w:t xml:space="preserve">Các thông tin trên sẽ được lưu vào biên configData. </w:t>
      </w:r>
    </w:p>
    <w:p w:rsidR="00B9690F" w:rsidRDefault="001663DD" w:rsidP="009F6F68">
      <w:pPr>
        <w:pStyle w:val="ListParagraph"/>
        <w:numPr>
          <w:ilvl w:val="0"/>
          <w:numId w:val="6"/>
        </w:numPr>
        <w:tabs>
          <w:tab w:val="left" w:pos="1896"/>
        </w:tabs>
        <w:rPr>
          <w:rFonts w:ascii="Times New Roman" w:hAnsi="Times New Roman" w:cs="Times New Roman"/>
          <w:sz w:val="26"/>
          <w:szCs w:val="26"/>
        </w:rPr>
      </w:pPr>
      <w:r>
        <w:rPr>
          <w:rFonts w:ascii="Times New Roman" w:hAnsi="Times New Roman" w:cs="Times New Roman"/>
          <w:sz w:val="26"/>
          <w:szCs w:val="26"/>
        </w:rPr>
        <w:t xml:space="preserve">DataManager : </w:t>
      </w:r>
      <w:r w:rsidR="0086508F">
        <w:rPr>
          <w:rFonts w:ascii="Times New Roman" w:hAnsi="Times New Roman" w:cs="Times New Roman"/>
          <w:sz w:val="26"/>
          <w:szCs w:val="26"/>
        </w:rPr>
        <w:t xml:space="preserve"> </w:t>
      </w:r>
      <w:r w:rsidR="002262D4">
        <w:rPr>
          <w:rFonts w:ascii="Times New Roman" w:hAnsi="Times New Roman" w:cs="Times New Roman"/>
          <w:sz w:val="26"/>
          <w:szCs w:val="26"/>
        </w:rPr>
        <w:t xml:space="preserve"> </w:t>
      </w:r>
      <w:r w:rsidR="00CC5ED7">
        <w:rPr>
          <w:rFonts w:ascii="Times New Roman" w:hAnsi="Times New Roman" w:cs="Times New Roman"/>
          <w:sz w:val="26"/>
          <w:szCs w:val="26"/>
        </w:rPr>
        <w:t xml:space="preserve">Đây là widget giữ nhiệm vụ </w:t>
      </w:r>
      <w:r w:rsidR="00BF254D">
        <w:rPr>
          <w:rFonts w:ascii="Times New Roman" w:hAnsi="Times New Roman" w:cs="Times New Roman"/>
          <w:sz w:val="26"/>
          <w:szCs w:val="26"/>
        </w:rPr>
        <w:t>truyền nhận dữ liệu</w:t>
      </w:r>
      <w:r w:rsidR="00CC5ED7">
        <w:rPr>
          <w:rFonts w:ascii="Times New Roman" w:hAnsi="Times New Roman" w:cs="Times New Roman"/>
          <w:sz w:val="26"/>
          <w:szCs w:val="26"/>
        </w:rPr>
        <w:t xml:space="preserve"> </w:t>
      </w:r>
      <w:r w:rsidR="002D53AF">
        <w:rPr>
          <w:rFonts w:ascii="Times New Roman" w:hAnsi="Times New Roman" w:cs="Times New Roman"/>
          <w:sz w:val="26"/>
          <w:szCs w:val="26"/>
        </w:rPr>
        <w:t>củ</w:t>
      </w:r>
      <w:r w:rsidR="005D4810">
        <w:rPr>
          <w:rFonts w:ascii="Times New Roman" w:hAnsi="Times New Roman" w:cs="Times New Roman"/>
          <w:sz w:val="26"/>
          <w:szCs w:val="26"/>
        </w:rPr>
        <w:t>a chương trình</w:t>
      </w:r>
      <w:r w:rsidR="00DA1C39">
        <w:rPr>
          <w:rFonts w:ascii="Times New Roman" w:hAnsi="Times New Roman" w:cs="Times New Roman"/>
          <w:sz w:val="26"/>
          <w:szCs w:val="26"/>
        </w:rPr>
        <w:t xml:space="preserve"> với server</w:t>
      </w:r>
      <w:r w:rsidR="005D4810">
        <w:rPr>
          <w:rFonts w:ascii="Times New Roman" w:hAnsi="Times New Roman" w:cs="Times New Roman"/>
          <w:sz w:val="26"/>
          <w:szCs w:val="26"/>
        </w:rPr>
        <w:t>.</w:t>
      </w:r>
      <w:r w:rsidR="002D53AF">
        <w:rPr>
          <w:rFonts w:ascii="Times New Roman" w:hAnsi="Times New Roman" w:cs="Times New Roman"/>
          <w:sz w:val="26"/>
          <w:szCs w:val="26"/>
        </w:rPr>
        <w:t xml:space="preserve"> </w:t>
      </w:r>
      <w:r w:rsidR="005D4810">
        <w:rPr>
          <w:rFonts w:ascii="Times New Roman" w:hAnsi="Times New Roman" w:cs="Times New Roman"/>
          <w:sz w:val="26"/>
          <w:szCs w:val="26"/>
        </w:rPr>
        <w:t xml:space="preserve">Nếu chương trình sử dụng proxy, một giải pháp để gửi request đến GIS Server nhưng trước đó đi qua một </w:t>
      </w:r>
      <w:r w:rsidR="00BB047E">
        <w:rPr>
          <w:rFonts w:ascii="Times New Roman" w:hAnsi="Times New Roman" w:cs="Times New Roman"/>
          <w:sz w:val="26"/>
          <w:szCs w:val="26"/>
        </w:rPr>
        <w:t xml:space="preserve">Web </w:t>
      </w:r>
      <w:r w:rsidR="005D4810">
        <w:rPr>
          <w:rFonts w:ascii="Times New Roman" w:hAnsi="Times New Roman" w:cs="Times New Roman"/>
          <w:sz w:val="26"/>
          <w:szCs w:val="26"/>
        </w:rPr>
        <w:t>Server làm trung</w:t>
      </w:r>
      <w:r w:rsidR="00BB047E">
        <w:rPr>
          <w:rFonts w:ascii="Times New Roman" w:hAnsi="Times New Roman" w:cs="Times New Roman"/>
          <w:sz w:val="26"/>
          <w:szCs w:val="26"/>
        </w:rPr>
        <w:t xml:space="preserve"> gian, </w:t>
      </w:r>
      <w:r w:rsidR="00B9690F">
        <w:rPr>
          <w:rFonts w:ascii="Times New Roman" w:hAnsi="Times New Roman" w:cs="Times New Roman"/>
          <w:sz w:val="26"/>
          <w:szCs w:val="26"/>
        </w:rPr>
        <w:t>thì quá trình chuyển đổi sẽ xuất hiện ở đây.</w:t>
      </w:r>
    </w:p>
    <w:p w:rsidR="00EA5ABC" w:rsidRDefault="00D26D83" w:rsidP="009F6F68">
      <w:pPr>
        <w:pStyle w:val="ListParagraph"/>
        <w:numPr>
          <w:ilvl w:val="0"/>
          <w:numId w:val="6"/>
        </w:numPr>
        <w:tabs>
          <w:tab w:val="left" w:pos="1896"/>
        </w:tabs>
        <w:rPr>
          <w:rFonts w:ascii="Times New Roman" w:hAnsi="Times New Roman" w:cs="Times New Roman"/>
          <w:sz w:val="26"/>
          <w:szCs w:val="26"/>
        </w:rPr>
      </w:pPr>
      <w:r>
        <w:rPr>
          <w:rFonts w:ascii="Times New Roman" w:hAnsi="Times New Roman" w:cs="Times New Roman"/>
          <w:sz w:val="26"/>
          <w:szCs w:val="26"/>
        </w:rPr>
        <w:t>MapManager:</w:t>
      </w:r>
      <w:r w:rsidR="006E065E">
        <w:rPr>
          <w:rFonts w:ascii="Times New Roman" w:hAnsi="Times New Roman" w:cs="Times New Roman"/>
          <w:sz w:val="26"/>
          <w:szCs w:val="26"/>
        </w:rPr>
        <w:t xml:space="preserve"> </w:t>
      </w:r>
      <w:r w:rsidR="005D4810">
        <w:rPr>
          <w:rFonts w:ascii="Times New Roman" w:hAnsi="Times New Roman" w:cs="Times New Roman"/>
          <w:sz w:val="26"/>
          <w:szCs w:val="26"/>
        </w:rPr>
        <w:t xml:space="preserve"> </w:t>
      </w:r>
      <w:r w:rsidR="009929D4">
        <w:rPr>
          <w:rFonts w:ascii="Times New Roman" w:hAnsi="Times New Roman" w:cs="Times New Roman"/>
          <w:sz w:val="26"/>
          <w:szCs w:val="26"/>
        </w:rPr>
        <w:t xml:space="preserve">Nhận nhiệm vụ </w:t>
      </w:r>
      <w:r w:rsidR="00FA36BC">
        <w:rPr>
          <w:rFonts w:ascii="Times New Roman" w:hAnsi="Times New Roman" w:cs="Times New Roman"/>
          <w:sz w:val="26"/>
          <w:szCs w:val="26"/>
        </w:rPr>
        <w:t xml:space="preserve">cấu hình và </w:t>
      </w:r>
      <w:r w:rsidR="003803F4">
        <w:rPr>
          <w:rFonts w:ascii="Times New Roman" w:hAnsi="Times New Roman" w:cs="Times New Roman"/>
          <w:sz w:val="26"/>
          <w:szCs w:val="26"/>
        </w:rPr>
        <w:t>tạo</w:t>
      </w:r>
      <w:r w:rsidR="009929D4">
        <w:rPr>
          <w:rFonts w:ascii="Times New Roman" w:hAnsi="Times New Roman" w:cs="Times New Roman"/>
          <w:sz w:val="26"/>
          <w:szCs w:val="26"/>
        </w:rPr>
        <w:t xml:space="preserve"> bản đồ </w:t>
      </w:r>
      <w:r w:rsidR="003803F4">
        <w:rPr>
          <w:rFonts w:ascii="Times New Roman" w:hAnsi="Times New Roman" w:cs="Times New Roman"/>
          <w:sz w:val="26"/>
          <w:szCs w:val="26"/>
        </w:rPr>
        <w:t xml:space="preserve">chính </w:t>
      </w:r>
      <w:r w:rsidR="009929D4">
        <w:rPr>
          <w:rFonts w:ascii="Times New Roman" w:hAnsi="Times New Roman" w:cs="Times New Roman"/>
          <w:sz w:val="26"/>
          <w:szCs w:val="26"/>
        </w:rPr>
        <w:t>của chương trình</w:t>
      </w:r>
      <w:r w:rsidR="00573903">
        <w:rPr>
          <w:rFonts w:ascii="Times New Roman" w:hAnsi="Times New Roman" w:cs="Times New Roman"/>
          <w:sz w:val="26"/>
          <w:szCs w:val="26"/>
        </w:rPr>
        <w:t>. Xử lý các sự kiện liên quan đến hiển thị bản đồ nhận từ</w:t>
      </w:r>
      <w:r w:rsidR="00EA2450">
        <w:rPr>
          <w:rFonts w:ascii="Times New Roman" w:hAnsi="Times New Roman" w:cs="Times New Roman"/>
          <w:sz w:val="26"/>
          <w:szCs w:val="26"/>
        </w:rPr>
        <w:t xml:space="preserve"> các Menu Navigation (ví dụ : bật tắt bản đồ</w:t>
      </w:r>
      <w:r w:rsidR="0056353B">
        <w:rPr>
          <w:rFonts w:ascii="Times New Roman" w:hAnsi="Times New Roman" w:cs="Times New Roman"/>
          <w:sz w:val="26"/>
          <w:szCs w:val="26"/>
        </w:rPr>
        <w:t>, phóng to, thu nhỏ</w:t>
      </w:r>
      <w:r w:rsidR="00EA2450">
        <w:rPr>
          <w:rFonts w:ascii="Times New Roman" w:hAnsi="Times New Roman" w:cs="Times New Roman"/>
          <w:sz w:val="26"/>
          <w:szCs w:val="26"/>
        </w:rPr>
        <w:t>)</w:t>
      </w:r>
      <w:r w:rsidR="00EA5ABC">
        <w:rPr>
          <w:rFonts w:ascii="Times New Roman" w:hAnsi="Times New Roman" w:cs="Times New Roman"/>
          <w:sz w:val="26"/>
          <w:szCs w:val="26"/>
        </w:rPr>
        <w:t>.</w:t>
      </w:r>
    </w:p>
    <w:p w:rsidR="0081023D" w:rsidRDefault="00EA5ABC" w:rsidP="009F6F68">
      <w:pPr>
        <w:pStyle w:val="ListParagraph"/>
        <w:numPr>
          <w:ilvl w:val="0"/>
          <w:numId w:val="6"/>
        </w:numPr>
        <w:tabs>
          <w:tab w:val="left" w:pos="1896"/>
        </w:tabs>
        <w:rPr>
          <w:rFonts w:ascii="Times New Roman" w:hAnsi="Times New Roman" w:cs="Times New Roman"/>
          <w:sz w:val="26"/>
          <w:szCs w:val="26"/>
        </w:rPr>
      </w:pPr>
      <w:r>
        <w:rPr>
          <w:rFonts w:ascii="Times New Roman" w:hAnsi="Times New Roman" w:cs="Times New Roman"/>
          <w:sz w:val="26"/>
          <w:szCs w:val="26"/>
        </w:rPr>
        <w:t xml:space="preserve">WidgetManager: </w:t>
      </w:r>
      <w:r w:rsidR="005D32E1">
        <w:rPr>
          <w:rFonts w:ascii="Times New Roman" w:hAnsi="Times New Roman" w:cs="Times New Roman"/>
          <w:sz w:val="26"/>
          <w:szCs w:val="26"/>
        </w:rPr>
        <w:t xml:space="preserve">Quản lý việc hiển thị </w:t>
      </w:r>
      <w:r w:rsidR="009D3992">
        <w:rPr>
          <w:rFonts w:ascii="Times New Roman" w:hAnsi="Times New Roman" w:cs="Times New Roman"/>
          <w:sz w:val="26"/>
          <w:szCs w:val="26"/>
        </w:rPr>
        <w:t xml:space="preserve">và cấu hình </w:t>
      </w:r>
      <w:r w:rsidR="005D32E1">
        <w:rPr>
          <w:rFonts w:ascii="Times New Roman" w:hAnsi="Times New Roman" w:cs="Times New Roman"/>
          <w:sz w:val="26"/>
          <w:szCs w:val="26"/>
        </w:rPr>
        <w:t xml:space="preserve">các Widget khi </w:t>
      </w:r>
      <w:r w:rsidR="008033F8">
        <w:rPr>
          <w:rFonts w:ascii="Times New Roman" w:hAnsi="Times New Roman" w:cs="Times New Roman"/>
          <w:sz w:val="26"/>
          <w:szCs w:val="26"/>
        </w:rPr>
        <w:t>có sự kiện gọ</w:t>
      </w:r>
      <w:r w:rsidR="00BA37F7">
        <w:rPr>
          <w:rFonts w:ascii="Times New Roman" w:hAnsi="Times New Roman" w:cs="Times New Roman"/>
          <w:sz w:val="26"/>
          <w:szCs w:val="26"/>
        </w:rPr>
        <w:t>i chúng.</w:t>
      </w:r>
      <w:r w:rsidR="00573903">
        <w:rPr>
          <w:rFonts w:ascii="Times New Roman" w:hAnsi="Times New Roman" w:cs="Times New Roman"/>
          <w:sz w:val="26"/>
          <w:szCs w:val="26"/>
        </w:rPr>
        <w:t xml:space="preserve"> </w:t>
      </w:r>
      <w:r w:rsidR="005D4810">
        <w:rPr>
          <w:rFonts w:ascii="Times New Roman" w:hAnsi="Times New Roman" w:cs="Times New Roman"/>
          <w:sz w:val="26"/>
          <w:szCs w:val="26"/>
        </w:rPr>
        <w:t xml:space="preserve"> </w:t>
      </w:r>
    </w:p>
    <w:p w:rsidR="00F61235" w:rsidRDefault="00943680" w:rsidP="009F6F68">
      <w:pPr>
        <w:pStyle w:val="ListParagraph"/>
        <w:numPr>
          <w:ilvl w:val="0"/>
          <w:numId w:val="6"/>
        </w:numPr>
        <w:tabs>
          <w:tab w:val="left" w:pos="1896"/>
        </w:tabs>
        <w:rPr>
          <w:rFonts w:ascii="Times New Roman" w:hAnsi="Times New Roman" w:cs="Times New Roman"/>
          <w:sz w:val="26"/>
          <w:szCs w:val="26"/>
        </w:rPr>
      </w:pPr>
      <w:r>
        <w:rPr>
          <w:rFonts w:ascii="Times New Roman" w:hAnsi="Times New Roman" w:cs="Times New Roman"/>
          <w:sz w:val="26"/>
          <w:szCs w:val="26"/>
        </w:rPr>
        <w:t>Controller</w:t>
      </w:r>
      <w:r w:rsidR="0081023D">
        <w:rPr>
          <w:rFonts w:ascii="Times New Roman" w:hAnsi="Times New Roman" w:cs="Times New Roman"/>
          <w:sz w:val="26"/>
          <w:szCs w:val="26"/>
        </w:rPr>
        <w:t>:</w:t>
      </w:r>
      <w:r w:rsidR="00F61235">
        <w:rPr>
          <w:rFonts w:ascii="Times New Roman" w:hAnsi="Times New Roman" w:cs="Times New Roman"/>
          <w:sz w:val="26"/>
          <w:szCs w:val="26"/>
        </w:rPr>
        <w:t xml:space="preserve"> là Widget chính cho toàn bộ chương trình có nhiệm vụ gọi hiển thị các đối tượng từ tiêu đề, đến các mục menu. </w:t>
      </w:r>
    </w:p>
    <w:p w:rsidR="00E5594F" w:rsidRPr="009F6F68" w:rsidRDefault="00F61235" w:rsidP="009F6F68">
      <w:pPr>
        <w:pStyle w:val="ListParagraph"/>
        <w:numPr>
          <w:ilvl w:val="0"/>
          <w:numId w:val="6"/>
        </w:numPr>
        <w:tabs>
          <w:tab w:val="left" w:pos="1896"/>
        </w:tabs>
        <w:rPr>
          <w:rFonts w:ascii="Times New Roman" w:hAnsi="Times New Roman" w:cs="Times New Roman"/>
          <w:sz w:val="26"/>
          <w:szCs w:val="26"/>
        </w:rPr>
      </w:pPr>
      <w:r>
        <w:rPr>
          <w:rFonts w:ascii="Times New Roman" w:hAnsi="Times New Roman" w:cs="Times New Roman"/>
          <w:sz w:val="26"/>
          <w:szCs w:val="26"/>
        </w:rPr>
        <w:t xml:space="preserve">WidgetContainer: Xử lý sắp xếp hiển thị </w:t>
      </w:r>
      <w:r w:rsidR="000276E0">
        <w:rPr>
          <w:rFonts w:ascii="Times New Roman" w:hAnsi="Times New Roman" w:cs="Times New Roman"/>
          <w:sz w:val="26"/>
          <w:szCs w:val="26"/>
        </w:rPr>
        <w:t xml:space="preserve">các hiệu ứng cho </w:t>
      </w:r>
      <w:r>
        <w:rPr>
          <w:rFonts w:ascii="Times New Roman" w:hAnsi="Times New Roman" w:cs="Times New Roman"/>
          <w:sz w:val="26"/>
          <w:szCs w:val="26"/>
        </w:rPr>
        <w:t>các widget nằm góc trên phía phải chương trình.</w:t>
      </w:r>
      <w:r w:rsidR="0081023D">
        <w:rPr>
          <w:rFonts w:ascii="Times New Roman" w:hAnsi="Times New Roman" w:cs="Times New Roman"/>
          <w:sz w:val="26"/>
          <w:szCs w:val="26"/>
        </w:rPr>
        <w:t xml:space="preserve"> </w:t>
      </w:r>
      <w:r w:rsidR="005D4810">
        <w:rPr>
          <w:rFonts w:ascii="Times New Roman" w:hAnsi="Times New Roman" w:cs="Times New Roman"/>
          <w:sz w:val="26"/>
          <w:szCs w:val="26"/>
        </w:rPr>
        <w:t xml:space="preserve">  </w:t>
      </w:r>
      <w:r w:rsidR="002262D4">
        <w:rPr>
          <w:rFonts w:ascii="Times New Roman" w:hAnsi="Times New Roman" w:cs="Times New Roman"/>
          <w:sz w:val="26"/>
          <w:szCs w:val="26"/>
        </w:rPr>
        <w:t xml:space="preserve"> </w:t>
      </w:r>
      <w:r w:rsidR="009F6F68" w:rsidRPr="009F6F68">
        <w:rPr>
          <w:rFonts w:ascii="Times New Roman" w:hAnsi="Times New Roman" w:cs="Times New Roman"/>
          <w:sz w:val="26"/>
          <w:szCs w:val="26"/>
        </w:rPr>
        <w:t xml:space="preserve">  </w:t>
      </w:r>
      <w:r w:rsidR="00BD0177" w:rsidRPr="009F6F68">
        <w:rPr>
          <w:rFonts w:ascii="Times New Roman" w:hAnsi="Times New Roman" w:cs="Times New Roman"/>
          <w:sz w:val="26"/>
          <w:szCs w:val="26"/>
        </w:rPr>
        <w:t xml:space="preserve"> </w:t>
      </w:r>
      <w:r w:rsidR="00507A4A" w:rsidRPr="009F6F68">
        <w:rPr>
          <w:rFonts w:ascii="Times New Roman" w:hAnsi="Times New Roman" w:cs="Times New Roman"/>
          <w:sz w:val="26"/>
          <w:szCs w:val="26"/>
        </w:rPr>
        <w:t xml:space="preserve">  </w:t>
      </w:r>
    </w:p>
    <w:p w:rsidR="00555E8A" w:rsidRPr="00555E8A" w:rsidRDefault="00555E8A" w:rsidP="00555E8A"/>
    <w:p w:rsidR="00C24F51" w:rsidRPr="00D733F7" w:rsidRDefault="00555E8A" w:rsidP="00D733F7">
      <w:pPr>
        <w:tabs>
          <w:tab w:val="left" w:pos="1896"/>
        </w:tabs>
        <w:rPr>
          <w:rFonts w:ascii="Times New Roman" w:hAnsi="Times New Roman" w:cs="Times New Roman"/>
          <w:sz w:val="26"/>
          <w:szCs w:val="26"/>
        </w:rPr>
      </w:pPr>
      <w:r>
        <w:rPr>
          <w:rFonts w:ascii="Times New Roman" w:hAnsi="Times New Roman" w:cs="Times New Roman"/>
          <w:sz w:val="26"/>
          <w:szCs w:val="26"/>
        </w:rPr>
        <w:t xml:space="preserve"> </w:t>
      </w:r>
    </w:p>
    <w:p w:rsidR="004A60B9" w:rsidRDefault="00C030BA" w:rsidP="00E52A57">
      <w:pPr>
        <w:tabs>
          <w:tab w:val="left" w:pos="1896"/>
        </w:tabs>
        <w:rPr>
          <w:rFonts w:ascii="Times New Roman" w:hAnsi="Times New Roman" w:cs="Times New Roman"/>
          <w:sz w:val="26"/>
          <w:szCs w:val="26"/>
        </w:rPr>
      </w:pPr>
      <w:r>
        <w:rPr>
          <w:rFonts w:ascii="Times New Roman" w:hAnsi="Times New Roman" w:cs="Times New Roman"/>
          <w:sz w:val="26"/>
          <w:szCs w:val="26"/>
        </w:rPr>
        <w:t xml:space="preserve"> </w:t>
      </w:r>
    </w:p>
    <w:p w:rsidR="004D45A1" w:rsidRDefault="00166B6B" w:rsidP="00E52A57">
      <w:pPr>
        <w:tabs>
          <w:tab w:val="left" w:pos="1896"/>
        </w:tabs>
        <w:rPr>
          <w:rFonts w:ascii="Times New Roman" w:hAnsi="Times New Roman" w:cs="Times New Roman"/>
          <w:sz w:val="26"/>
          <w:szCs w:val="26"/>
        </w:rPr>
      </w:pPr>
    </w:p>
    <w:p w:rsidR="00432002" w:rsidRDefault="00166B6B" w:rsidP="00E52A57">
      <w:pPr>
        <w:tabs>
          <w:tab w:val="left" w:pos="1896"/>
        </w:tabs>
        <w:rPr>
          <w:rFonts w:ascii="Times New Roman" w:hAnsi="Times New Roman" w:cs="Times New Roman"/>
          <w:sz w:val="26"/>
          <w:szCs w:val="26"/>
        </w:rPr>
      </w:pPr>
    </w:p>
    <w:p w:rsidR="008E12E1" w:rsidRPr="00E52A57" w:rsidRDefault="00166B6B" w:rsidP="00E52A57">
      <w:pPr>
        <w:tabs>
          <w:tab w:val="left" w:pos="1896"/>
        </w:tabs>
        <w:rPr>
          <w:rFonts w:ascii="Times New Roman" w:hAnsi="Times New Roman" w:cs="Times New Roman"/>
          <w:sz w:val="26"/>
          <w:szCs w:val="26"/>
        </w:rPr>
      </w:pPr>
    </w:p>
    <w:p w:rsidR="008D4453" w:rsidRPr="008D4453" w:rsidRDefault="00166B6B">
      <w:pPr>
        <w:rPr>
          <w:rFonts w:ascii="Times New Roman" w:hAnsi="Times New Roman" w:cs="Times New Roman"/>
        </w:rPr>
      </w:pPr>
    </w:p>
    <w:sectPr w:rsidR="008D4453" w:rsidRPr="008D44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8971C1"/>
    <w:multiLevelType w:val="hybridMultilevel"/>
    <w:tmpl w:val="75AA6408"/>
    <w:lvl w:ilvl="0" w:tplc="04090003">
      <w:start w:val="1"/>
      <w:numFmt w:val="bullet"/>
      <w:lvlText w:val="o"/>
      <w:lvlJc w:val="left"/>
      <w:pPr>
        <w:ind w:left="2622" w:hanging="360"/>
      </w:pPr>
      <w:rPr>
        <w:rFonts w:ascii="Courier New" w:hAnsi="Courier New" w:cs="Courier New" w:hint="default"/>
      </w:rPr>
    </w:lvl>
    <w:lvl w:ilvl="1" w:tplc="04090003" w:tentative="1">
      <w:start w:val="1"/>
      <w:numFmt w:val="bullet"/>
      <w:lvlText w:val="o"/>
      <w:lvlJc w:val="left"/>
      <w:pPr>
        <w:ind w:left="3342" w:hanging="360"/>
      </w:pPr>
      <w:rPr>
        <w:rFonts w:ascii="Courier New" w:hAnsi="Courier New" w:cs="Courier New" w:hint="default"/>
      </w:rPr>
    </w:lvl>
    <w:lvl w:ilvl="2" w:tplc="04090005" w:tentative="1">
      <w:start w:val="1"/>
      <w:numFmt w:val="bullet"/>
      <w:lvlText w:val=""/>
      <w:lvlJc w:val="left"/>
      <w:pPr>
        <w:ind w:left="4062" w:hanging="360"/>
      </w:pPr>
      <w:rPr>
        <w:rFonts w:ascii="Wingdings" w:hAnsi="Wingdings" w:hint="default"/>
      </w:rPr>
    </w:lvl>
    <w:lvl w:ilvl="3" w:tplc="04090001" w:tentative="1">
      <w:start w:val="1"/>
      <w:numFmt w:val="bullet"/>
      <w:lvlText w:val=""/>
      <w:lvlJc w:val="left"/>
      <w:pPr>
        <w:ind w:left="4782" w:hanging="360"/>
      </w:pPr>
      <w:rPr>
        <w:rFonts w:ascii="Symbol" w:hAnsi="Symbol" w:hint="default"/>
      </w:rPr>
    </w:lvl>
    <w:lvl w:ilvl="4" w:tplc="04090003" w:tentative="1">
      <w:start w:val="1"/>
      <w:numFmt w:val="bullet"/>
      <w:lvlText w:val="o"/>
      <w:lvlJc w:val="left"/>
      <w:pPr>
        <w:ind w:left="5502" w:hanging="360"/>
      </w:pPr>
      <w:rPr>
        <w:rFonts w:ascii="Courier New" w:hAnsi="Courier New" w:cs="Courier New" w:hint="default"/>
      </w:rPr>
    </w:lvl>
    <w:lvl w:ilvl="5" w:tplc="04090005" w:tentative="1">
      <w:start w:val="1"/>
      <w:numFmt w:val="bullet"/>
      <w:lvlText w:val=""/>
      <w:lvlJc w:val="left"/>
      <w:pPr>
        <w:ind w:left="6222" w:hanging="360"/>
      </w:pPr>
      <w:rPr>
        <w:rFonts w:ascii="Wingdings" w:hAnsi="Wingdings" w:hint="default"/>
      </w:rPr>
    </w:lvl>
    <w:lvl w:ilvl="6" w:tplc="04090001" w:tentative="1">
      <w:start w:val="1"/>
      <w:numFmt w:val="bullet"/>
      <w:lvlText w:val=""/>
      <w:lvlJc w:val="left"/>
      <w:pPr>
        <w:ind w:left="6942" w:hanging="360"/>
      </w:pPr>
      <w:rPr>
        <w:rFonts w:ascii="Symbol" w:hAnsi="Symbol" w:hint="default"/>
      </w:rPr>
    </w:lvl>
    <w:lvl w:ilvl="7" w:tplc="04090003" w:tentative="1">
      <w:start w:val="1"/>
      <w:numFmt w:val="bullet"/>
      <w:lvlText w:val="o"/>
      <w:lvlJc w:val="left"/>
      <w:pPr>
        <w:ind w:left="7662" w:hanging="360"/>
      </w:pPr>
      <w:rPr>
        <w:rFonts w:ascii="Courier New" w:hAnsi="Courier New" w:cs="Courier New" w:hint="default"/>
      </w:rPr>
    </w:lvl>
    <w:lvl w:ilvl="8" w:tplc="04090005" w:tentative="1">
      <w:start w:val="1"/>
      <w:numFmt w:val="bullet"/>
      <w:lvlText w:val=""/>
      <w:lvlJc w:val="left"/>
      <w:pPr>
        <w:ind w:left="8382" w:hanging="360"/>
      </w:pPr>
      <w:rPr>
        <w:rFonts w:ascii="Wingdings" w:hAnsi="Wingdings" w:hint="default"/>
      </w:rPr>
    </w:lvl>
  </w:abstractNum>
  <w:abstractNum w:abstractNumId="1">
    <w:nsid w:val="0AF80CF6"/>
    <w:multiLevelType w:val="hybridMultilevel"/>
    <w:tmpl w:val="EECED748"/>
    <w:lvl w:ilvl="0" w:tplc="FB7092AA">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CC169F"/>
    <w:multiLevelType w:val="hybridMultilevel"/>
    <w:tmpl w:val="09D69650"/>
    <w:lvl w:ilvl="0" w:tplc="04090001">
      <w:start w:val="1"/>
      <w:numFmt w:val="bullet"/>
      <w:lvlText w:val=""/>
      <w:lvlJc w:val="left"/>
      <w:pPr>
        <w:ind w:left="788" w:hanging="360"/>
      </w:pPr>
      <w:rPr>
        <w:rFonts w:ascii="Symbol" w:hAnsi="Symbol" w:hint="default"/>
      </w:rPr>
    </w:lvl>
    <w:lvl w:ilvl="1" w:tplc="04090003" w:tentative="1">
      <w:start w:val="1"/>
      <w:numFmt w:val="bullet"/>
      <w:lvlText w:val="o"/>
      <w:lvlJc w:val="left"/>
      <w:pPr>
        <w:ind w:left="1508" w:hanging="360"/>
      </w:pPr>
      <w:rPr>
        <w:rFonts w:ascii="Courier New" w:hAnsi="Courier New" w:cs="Courier New" w:hint="default"/>
      </w:rPr>
    </w:lvl>
    <w:lvl w:ilvl="2" w:tplc="04090005" w:tentative="1">
      <w:start w:val="1"/>
      <w:numFmt w:val="bullet"/>
      <w:lvlText w:val=""/>
      <w:lvlJc w:val="left"/>
      <w:pPr>
        <w:ind w:left="2228" w:hanging="360"/>
      </w:pPr>
      <w:rPr>
        <w:rFonts w:ascii="Wingdings" w:hAnsi="Wingdings" w:hint="default"/>
      </w:rPr>
    </w:lvl>
    <w:lvl w:ilvl="3" w:tplc="04090001" w:tentative="1">
      <w:start w:val="1"/>
      <w:numFmt w:val="bullet"/>
      <w:lvlText w:val=""/>
      <w:lvlJc w:val="left"/>
      <w:pPr>
        <w:ind w:left="2948" w:hanging="360"/>
      </w:pPr>
      <w:rPr>
        <w:rFonts w:ascii="Symbol" w:hAnsi="Symbol" w:hint="default"/>
      </w:rPr>
    </w:lvl>
    <w:lvl w:ilvl="4" w:tplc="04090003" w:tentative="1">
      <w:start w:val="1"/>
      <w:numFmt w:val="bullet"/>
      <w:lvlText w:val="o"/>
      <w:lvlJc w:val="left"/>
      <w:pPr>
        <w:ind w:left="3668" w:hanging="360"/>
      </w:pPr>
      <w:rPr>
        <w:rFonts w:ascii="Courier New" w:hAnsi="Courier New" w:cs="Courier New" w:hint="default"/>
      </w:rPr>
    </w:lvl>
    <w:lvl w:ilvl="5" w:tplc="04090005" w:tentative="1">
      <w:start w:val="1"/>
      <w:numFmt w:val="bullet"/>
      <w:lvlText w:val=""/>
      <w:lvlJc w:val="left"/>
      <w:pPr>
        <w:ind w:left="4388" w:hanging="360"/>
      </w:pPr>
      <w:rPr>
        <w:rFonts w:ascii="Wingdings" w:hAnsi="Wingdings" w:hint="default"/>
      </w:rPr>
    </w:lvl>
    <w:lvl w:ilvl="6" w:tplc="04090001" w:tentative="1">
      <w:start w:val="1"/>
      <w:numFmt w:val="bullet"/>
      <w:lvlText w:val=""/>
      <w:lvlJc w:val="left"/>
      <w:pPr>
        <w:ind w:left="5108" w:hanging="360"/>
      </w:pPr>
      <w:rPr>
        <w:rFonts w:ascii="Symbol" w:hAnsi="Symbol" w:hint="default"/>
      </w:rPr>
    </w:lvl>
    <w:lvl w:ilvl="7" w:tplc="04090003" w:tentative="1">
      <w:start w:val="1"/>
      <w:numFmt w:val="bullet"/>
      <w:lvlText w:val="o"/>
      <w:lvlJc w:val="left"/>
      <w:pPr>
        <w:ind w:left="5828" w:hanging="360"/>
      </w:pPr>
      <w:rPr>
        <w:rFonts w:ascii="Courier New" w:hAnsi="Courier New" w:cs="Courier New" w:hint="default"/>
      </w:rPr>
    </w:lvl>
    <w:lvl w:ilvl="8" w:tplc="04090005" w:tentative="1">
      <w:start w:val="1"/>
      <w:numFmt w:val="bullet"/>
      <w:lvlText w:val=""/>
      <w:lvlJc w:val="left"/>
      <w:pPr>
        <w:ind w:left="6548" w:hanging="360"/>
      </w:pPr>
      <w:rPr>
        <w:rFonts w:ascii="Wingdings" w:hAnsi="Wingdings" w:hint="default"/>
      </w:rPr>
    </w:lvl>
  </w:abstractNum>
  <w:abstractNum w:abstractNumId="3">
    <w:nsid w:val="2EF76D76"/>
    <w:multiLevelType w:val="hybridMultilevel"/>
    <w:tmpl w:val="4184F2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64D7DA4"/>
    <w:multiLevelType w:val="multilevel"/>
    <w:tmpl w:val="808ACBF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nsid w:val="7FF93593"/>
    <w:multiLevelType w:val="hybridMultilevel"/>
    <w:tmpl w:val="2E66507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1"/>
  </w:num>
  <w:num w:numId="3">
    <w:abstractNumId w:val="5"/>
  </w:num>
  <w:num w:numId="4">
    <w:abstractNumId w:val="2"/>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54E9"/>
    <w:rsid w:val="00003260"/>
    <w:rsid w:val="000276E0"/>
    <w:rsid w:val="00090967"/>
    <w:rsid w:val="000A26AE"/>
    <w:rsid w:val="000B0937"/>
    <w:rsid w:val="000C3D6B"/>
    <w:rsid w:val="000C6ECD"/>
    <w:rsid w:val="000F30B1"/>
    <w:rsid w:val="00116578"/>
    <w:rsid w:val="00130645"/>
    <w:rsid w:val="001663DD"/>
    <w:rsid w:val="00166B6B"/>
    <w:rsid w:val="00193867"/>
    <w:rsid w:val="001C473A"/>
    <w:rsid w:val="00224A8C"/>
    <w:rsid w:val="002262D4"/>
    <w:rsid w:val="002377DA"/>
    <w:rsid w:val="002D53AF"/>
    <w:rsid w:val="0030136D"/>
    <w:rsid w:val="00317026"/>
    <w:rsid w:val="003803F4"/>
    <w:rsid w:val="00383A7B"/>
    <w:rsid w:val="0039347C"/>
    <w:rsid w:val="003B5EF3"/>
    <w:rsid w:val="003C3DD5"/>
    <w:rsid w:val="003D4336"/>
    <w:rsid w:val="004039C5"/>
    <w:rsid w:val="00433ED3"/>
    <w:rsid w:val="0045091B"/>
    <w:rsid w:val="00453E16"/>
    <w:rsid w:val="004B0B45"/>
    <w:rsid w:val="004E49D3"/>
    <w:rsid w:val="00507A4A"/>
    <w:rsid w:val="0053020A"/>
    <w:rsid w:val="00554B83"/>
    <w:rsid w:val="00554EE2"/>
    <w:rsid w:val="00555E8A"/>
    <w:rsid w:val="0056353B"/>
    <w:rsid w:val="00573903"/>
    <w:rsid w:val="00577906"/>
    <w:rsid w:val="00586E8F"/>
    <w:rsid w:val="005D32E1"/>
    <w:rsid w:val="005D4810"/>
    <w:rsid w:val="006E065E"/>
    <w:rsid w:val="00704919"/>
    <w:rsid w:val="007249B0"/>
    <w:rsid w:val="0079618E"/>
    <w:rsid w:val="007977E0"/>
    <w:rsid w:val="007D662F"/>
    <w:rsid w:val="007E5C8F"/>
    <w:rsid w:val="0080283B"/>
    <w:rsid w:val="008033F8"/>
    <w:rsid w:val="0081023D"/>
    <w:rsid w:val="008152AD"/>
    <w:rsid w:val="008212D7"/>
    <w:rsid w:val="00827709"/>
    <w:rsid w:val="00855E4F"/>
    <w:rsid w:val="0086508F"/>
    <w:rsid w:val="00876C83"/>
    <w:rsid w:val="00883A97"/>
    <w:rsid w:val="008C451D"/>
    <w:rsid w:val="0092582D"/>
    <w:rsid w:val="00936966"/>
    <w:rsid w:val="00943680"/>
    <w:rsid w:val="00961E49"/>
    <w:rsid w:val="009929D4"/>
    <w:rsid w:val="00996B14"/>
    <w:rsid w:val="009D3992"/>
    <w:rsid w:val="009F6F68"/>
    <w:rsid w:val="00A74890"/>
    <w:rsid w:val="00AB54E9"/>
    <w:rsid w:val="00B020BC"/>
    <w:rsid w:val="00B64D69"/>
    <w:rsid w:val="00B9690F"/>
    <w:rsid w:val="00BA37F7"/>
    <w:rsid w:val="00BB047E"/>
    <w:rsid w:val="00BD0177"/>
    <w:rsid w:val="00BF254D"/>
    <w:rsid w:val="00BF683D"/>
    <w:rsid w:val="00C00E24"/>
    <w:rsid w:val="00C030BA"/>
    <w:rsid w:val="00C24F51"/>
    <w:rsid w:val="00CC5ED7"/>
    <w:rsid w:val="00D0256C"/>
    <w:rsid w:val="00D26D83"/>
    <w:rsid w:val="00D27BB1"/>
    <w:rsid w:val="00D71478"/>
    <w:rsid w:val="00D733F7"/>
    <w:rsid w:val="00D871ED"/>
    <w:rsid w:val="00DA1C39"/>
    <w:rsid w:val="00DD4492"/>
    <w:rsid w:val="00E30DF1"/>
    <w:rsid w:val="00E41A29"/>
    <w:rsid w:val="00E5594F"/>
    <w:rsid w:val="00E60A47"/>
    <w:rsid w:val="00E66A86"/>
    <w:rsid w:val="00E73661"/>
    <w:rsid w:val="00EA2450"/>
    <w:rsid w:val="00EA5ABC"/>
    <w:rsid w:val="00F0179A"/>
    <w:rsid w:val="00F105DA"/>
    <w:rsid w:val="00F61235"/>
    <w:rsid w:val="00F7030A"/>
    <w:rsid w:val="00FA36BC"/>
    <w:rsid w:val="00FA6F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55E8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55E8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B54E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B54E9"/>
    <w:rPr>
      <w:rFonts w:ascii="Tahoma" w:hAnsi="Tahoma" w:cs="Tahoma"/>
      <w:sz w:val="16"/>
      <w:szCs w:val="16"/>
    </w:rPr>
  </w:style>
  <w:style w:type="paragraph" w:styleId="ListParagraph">
    <w:name w:val="List Paragraph"/>
    <w:basedOn w:val="Normal"/>
    <w:uiPriority w:val="34"/>
    <w:qFormat/>
    <w:rsid w:val="004E49D3"/>
    <w:pPr>
      <w:ind w:left="720"/>
      <w:contextualSpacing/>
    </w:pPr>
  </w:style>
  <w:style w:type="character" w:customStyle="1" w:styleId="Heading1Char">
    <w:name w:val="Heading 1 Char"/>
    <w:basedOn w:val="DefaultParagraphFont"/>
    <w:link w:val="Heading1"/>
    <w:uiPriority w:val="9"/>
    <w:rsid w:val="00555E8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555E8A"/>
    <w:rPr>
      <w:rFonts w:asciiTheme="majorHAnsi" w:eastAsiaTheme="majorEastAsia" w:hAnsiTheme="majorHAnsi" w:cstheme="majorBidi"/>
      <w:b/>
      <w:bCs/>
      <w:color w:val="4F81BD" w:themeColor="accent1"/>
      <w:sz w:val="26"/>
      <w:szCs w:val="26"/>
    </w:rPr>
  </w:style>
  <w:style w:type="character" w:styleId="Strong">
    <w:name w:val="Strong"/>
    <w:basedOn w:val="DefaultParagraphFont"/>
    <w:uiPriority w:val="22"/>
    <w:qFormat/>
    <w:rsid w:val="00C00E24"/>
    <w:rPr>
      <w:b/>
      <w:bCs/>
    </w:rPr>
  </w:style>
  <w:style w:type="character" w:customStyle="1" w:styleId="apple-converted-space">
    <w:name w:val="apple-converted-space"/>
    <w:basedOn w:val="DefaultParagraphFont"/>
    <w:rsid w:val="00C00E2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55E8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55E8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B54E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B54E9"/>
    <w:rPr>
      <w:rFonts w:ascii="Tahoma" w:hAnsi="Tahoma" w:cs="Tahoma"/>
      <w:sz w:val="16"/>
      <w:szCs w:val="16"/>
    </w:rPr>
  </w:style>
  <w:style w:type="paragraph" w:styleId="ListParagraph">
    <w:name w:val="List Paragraph"/>
    <w:basedOn w:val="Normal"/>
    <w:uiPriority w:val="34"/>
    <w:qFormat/>
    <w:rsid w:val="004E49D3"/>
    <w:pPr>
      <w:ind w:left="720"/>
      <w:contextualSpacing/>
    </w:pPr>
  </w:style>
  <w:style w:type="character" w:customStyle="1" w:styleId="Heading1Char">
    <w:name w:val="Heading 1 Char"/>
    <w:basedOn w:val="DefaultParagraphFont"/>
    <w:link w:val="Heading1"/>
    <w:uiPriority w:val="9"/>
    <w:rsid w:val="00555E8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555E8A"/>
    <w:rPr>
      <w:rFonts w:asciiTheme="majorHAnsi" w:eastAsiaTheme="majorEastAsia" w:hAnsiTheme="majorHAnsi" w:cstheme="majorBidi"/>
      <w:b/>
      <w:bCs/>
      <w:color w:val="4F81BD" w:themeColor="accent1"/>
      <w:sz w:val="26"/>
      <w:szCs w:val="26"/>
    </w:rPr>
  </w:style>
  <w:style w:type="character" w:styleId="Strong">
    <w:name w:val="Strong"/>
    <w:basedOn w:val="DefaultParagraphFont"/>
    <w:uiPriority w:val="22"/>
    <w:qFormat/>
    <w:rsid w:val="00C00E24"/>
    <w:rPr>
      <w:b/>
      <w:bCs/>
    </w:rPr>
  </w:style>
  <w:style w:type="character" w:customStyle="1" w:styleId="apple-converted-space">
    <w:name w:val="apple-converted-space"/>
    <w:basedOn w:val="DefaultParagraphFont"/>
    <w:rsid w:val="00C00E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microsoft.com/office/2007/relationships/stylesWithEffects" Target="stylesWithEffects.xml"/><Relationship Id="rId7" Type="http://schemas.openxmlformats.org/officeDocument/2006/relationships/image" Target="media/image2.tmp"/><Relationship Id="rId12" Type="http://schemas.openxmlformats.org/officeDocument/2006/relationships/image" Target="media/image7.tmp"/><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tmp"/><Relationship Id="rId11" Type="http://schemas.openxmlformats.org/officeDocument/2006/relationships/image" Target="media/image6.tmp"/><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tmp"/><Relationship Id="rId4" Type="http://schemas.openxmlformats.org/officeDocument/2006/relationships/settings" Target="settings.xml"/><Relationship Id="rId9" Type="http://schemas.openxmlformats.org/officeDocument/2006/relationships/image" Target="media/image4.tmp"/><Relationship Id="rId14" Type="http://schemas.openxmlformats.org/officeDocument/2006/relationships/hyperlink" Target="http://download.cloudmad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641</TotalTime>
  <Pages>8</Pages>
  <Words>1042</Words>
  <Characters>5943</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NTT</dc:creator>
  <cp:lastModifiedBy>NTT</cp:lastModifiedBy>
  <cp:revision>100</cp:revision>
  <dcterms:created xsi:type="dcterms:W3CDTF">2012-02-01T02:25:00Z</dcterms:created>
  <dcterms:modified xsi:type="dcterms:W3CDTF">2012-02-01T17:54:00Z</dcterms:modified>
</cp:coreProperties>
</file>