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CB5" w:rsidRDefault="003D0DD6" w:rsidP="003D0D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>
        <w:t>群共享的</w:t>
      </w:r>
      <w:r w:rsidR="00641D72">
        <w:rPr>
          <w:rFonts w:hint="eastAsia"/>
        </w:rPr>
        <w:t>U</w:t>
      </w:r>
      <w:r w:rsidR="00641D72">
        <w:t>nity</w:t>
      </w:r>
      <w:r>
        <w:t>工程</w:t>
      </w:r>
    </w:p>
    <w:p w:rsidR="003D0DD6" w:rsidRDefault="003D0DD6" w:rsidP="003D0D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建立</w:t>
      </w:r>
      <w:r>
        <w:t>Unity</w:t>
      </w:r>
      <w:r>
        <w:rPr>
          <w:rFonts w:hint="eastAsia"/>
        </w:rPr>
        <w:t>空</w:t>
      </w:r>
      <w:r>
        <w:t>项目</w:t>
      </w:r>
    </w:p>
    <w:p w:rsidR="00641D72" w:rsidRPr="00641D72" w:rsidRDefault="00641D72" w:rsidP="00641D72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D72">
        <w:rPr>
          <w:noProof/>
        </w:rPr>
        <w:drawing>
          <wp:inline distT="0" distB="0" distL="0" distR="0">
            <wp:extent cx="1485900" cy="647700"/>
            <wp:effectExtent l="0" t="0" r="0" b="0"/>
            <wp:docPr id="1" name="图片 1" descr="C:\Users\Administrator\AppData\Roaming\Tencent\Users\243713298\QQ\WinTemp\RichOle\_{9K`QG9IG8]2~89EF]0I~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243713298\QQ\WinTemp\RichOle\_{9K`QG9IG8]2~89EF]0I~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DD6" w:rsidRDefault="00641D72" w:rsidP="00641D72">
      <w:pPr>
        <w:pStyle w:val="a3"/>
        <w:ind w:left="360" w:firstLineChars="0" w:firstLine="0"/>
      </w:pPr>
      <w:r>
        <w:rPr>
          <w:rFonts w:hint="eastAsia"/>
        </w:rPr>
        <w:t>将</w:t>
      </w:r>
      <w:r>
        <w:t>群共享的Unity工程下的上面几个文件拷到自己</w:t>
      </w:r>
      <w:r>
        <w:rPr>
          <w:rFonts w:hint="eastAsia"/>
        </w:rPr>
        <w:t>建</w:t>
      </w:r>
      <w:r>
        <w:t>的Unity</w:t>
      </w:r>
      <w:r>
        <w:rPr>
          <w:rFonts w:hint="eastAsia"/>
        </w:rPr>
        <w:t>空项目</w:t>
      </w:r>
      <w:r>
        <w:t>Asset</w:t>
      </w:r>
      <w:r>
        <w:rPr>
          <w:rFonts w:hint="eastAsia"/>
        </w:rPr>
        <w:t>目录下，</w:t>
      </w:r>
      <w:proofErr w:type="spellStart"/>
      <w:r w:rsidRPr="00641D72">
        <w:t>smcs</w:t>
      </w:r>
      <w:proofErr w:type="spellEnd"/>
      <w:r>
        <w:t xml:space="preserve"> </w:t>
      </w:r>
      <w:proofErr w:type="spellStart"/>
      <w:r w:rsidR="00043474" w:rsidRPr="00043474">
        <w:t>StreamingAssets</w:t>
      </w:r>
      <w:proofErr w:type="spellEnd"/>
      <w:r w:rsidR="00043474">
        <w:rPr>
          <w:rFonts w:hint="eastAsia"/>
        </w:rPr>
        <w:t>这两个</w:t>
      </w:r>
      <w:r>
        <w:t>文件也要拷到Asset目录下</w:t>
      </w:r>
    </w:p>
    <w:p w:rsidR="00641D72" w:rsidRPr="00641D72" w:rsidRDefault="00641D72" w:rsidP="00043474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</w:pPr>
      <w:hyperlink r:id="rId6" w:history="1">
        <w:r w:rsidRPr="0099051E">
          <w:rPr>
            <w:rStyle w:val="a4"/>
          </w:rPr>
          <w:t>https://github.com/Ourpalm/ILRuntime</w:t>
        </w:r>
      </w:hyperlink>
      <w:r>
        <w:t xml:space="preserve"> </w:t>
      </w:r>
      <w:r>
        <w:rPr>
          <w:rFonts w:hint="eastAsia"/>
        </w:rPr>
        <w:t>从</w:t>
      </w:r>
      <w:r>
        <w:t>这里下载</w:t>
      </w:r>
      <w:r>
        <w:rPr>
          <w:rFonts w:hint="eastAsia"/>
        </w:rPr>
        <w:t xml:space="preserve"> 最新</w:t>
      </w:r>
      <w:r>
        <w:t xml:space="preserve">的zip </w:t>
      </w:r>
      <w:r>
        <w:rPr>
          <w:rFonts w:hint="eastAsia"/>
        </w:rPr>
        <w:t>文件，</w:t>
      </w:r>
      <w:r>
        <w:t>拷贝最新的</w:t>
      </w:r>
      <w:r w:rsidRPr="00641D72">
        <w:rPr>
          <w:rFonts w:ascii="Segoe UI" w:eastAsia="宋体" w:hAnsi="Segoe UI" w:cs="Segoe UI"/>
          <w:color w:val="333333"/>
          <w:kern w:val="0"/>
          <w:sz w:val="24"/>
          <w:szCs w:val="24"/>
        </w:rPr>
        <w:t>Mono.Cecil.20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、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proofErr w:type="spellStart"/>
      <w:r w:rsidRPr="00641D72">
        <w:rPr>
          <w:rFonts w:ascii="Segoe UI" w:eastAsia="宋体" w:hAnsi="Segoe UI" w:cs="Segoe UI"/>
          <w:color w:val="333333"/>
          <w:kern w:val="0"/>
          <w:sz w:val="24"/>
          <w:szCs w:val="24"/>
        </w:rPr>
        <w:t>Mono.Cecil.Pdb</w:t>
      </w:r>
      <w:proofErr w:type="spellEnd"/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、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proofErr w:type="spellStart"/>
      <w:r w:rsidRPr="00641D72">
        <w:rPr>
          <w:rFonts w:ascii="Segoe UI" w:eastAsia="宋体" w:hAnsi="Segoe UI" w:cs="Segoe UI"/>
          <w:color w:val="333333"/>
          <w:kern w:val="0"/>
          <w:sz w:val="24"/>
          <w:szCs w:val="24"/>
        </w:rPr>
        <w:t>ILRuntime</w:t>
      </w:r>
      <w:proofErr w:type="spellEnd"/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这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三个文件到</w:t>
      </w:r>
      <w:r w:rsidR="00043474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自己</w:t>
      </w:r>
      <w:r w:rsidR="00043474">
        <w:rPr>
          <w:rFonts w:ascii="Segoe UI" w:eastAsia="宋体" w:hAnsi="Segoe UI" w:cs="Segoe UI"/>
          <w:color w:val="333333"/>
          <w:kern w:val="0"/>
          <w:sz w:val="24"/>
          <w:szCs w:val="24"/>
        </w:rPr>
        <w:t>建的</w:t>
      </w:r>
      <w:r w:rsidR="00043474">
        <w:rPr>
          <w:rFonts w:ascii="Segoe UI" w:eastAsia="宋体" w:hAnsi="Segoe UI" w:cs="Segoe UI"/>
          <w:color w:val="333333"/>
          <w:kern w:val="0"/>
          <w:sz w:val="24"/>
          <w:szCs w:val="24"/>
        </w:rPr>
        <w:t>Unity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工程目录进行覆盖</w:t>
      </w:r>
      <w:r w:rsidR="00043474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，</w:t>
      </w:r>
      <w:r w:rsidR="00043474">
        <w:rPr>
          <w:rFonts w:ascii="Segoe UI" w:eastAsia="宋体" w:hAnsi="Segoe UI" w:cs="Segoe UI"/>
          <w:color w:val="333333"/>
          <w:kern w:val="0"/>
          <w:sz w:val="24"/>
          <w:szCs w:val="24"/>
        </w:rPr>
        <w:t>同时删除</w:t>
      </w:r>
      <w:proofErr w:type="spellStart"/>
      <w:r w:rsidR="00043474" w:rsidRPr="00641D72">
        <w:rPr>
          <w:rFonts w:ascii="Segoe UI" w:eastAsia="宋体" w:hAnsi="Segoe UI" w:cs="Segoe UI"/>
          <w:color w:val="333333"/>
          <w:kern w:val="0"/>
          <w:sz w:val="24"/>
          <w:szCs w:val="24"/>
        </w:rPr>
        <w:t>ILRuntime</w:t>
      </w:r>
      <w:proofErr w:type="spellEnd"/>
      <w:r w:rsidR="00043474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文件</w:t>
      </w:r>
      <w:r w:rsidR="00043474">
        <w:rPr>
          <w:rFonts w:ascii="Segoe UI" w:eastAsia="宋体" w:hAnsi="Segoe UI" w:cs="Segoe UI"/>
          <w:color w:val="333333"/>
          <w:kern w:val="0"/>
          <w:sz w:val="24"/>
          <w:szCs w:val="24"/>
        </w:rPr>
        <w:t>下的</w:t>
      </w:r>
      <w:r w:rsidR="00043474" w:rsidRPr="00043474">
        <w:rPr>
          <w:rFonts w:ascii="Segoe UI" w:eastAsia="宋体" w:hAnsi="Segoe UI" w:cs="Segoe UI"/>
          <w:color w:val="333333"/>
          <w:kern w:val="0"/>
          <w:sz w:val="24"/>
          <w:szCs w:val="24"/>
        </w:rPr>
        <w:t>Properties</w:t>
      </w:r>
      <w:r w:rsidR="00043474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r w:rsidR="00043474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文件</w:t>
      </w:r>
      <w:r w:rsidR="00043474">
        <w:rPr>
          <w:rFonts w:ascii="Segoe UI" w:eastAsia="宋体" w:hAnsi="Segoe UI" w:cs="Segoe UI"/>
          <w:color w:val="333333"/>
          <w:kern w:val="0"/>
          <w:sz w:val="24"/>
          <w:szCs w:val="24"/>
        </w:rPr>
        <w:t>就不会报错了</w:t>
      </w:r>
      <w:r w:rsidR="00043474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 xml:space="preserve"> </w:t>
      </w:r>
    </w:p>
    <w:p w:rsidR="00641D72" w:rsidRDefault="00641D72" w:rsidP="00043474">
      <w:pPr>
        <w:pStyle w:val="a3"/>
        <w:ind w:left="360" w:firstLineChars="0" w:firstLine="0"/>
        <w:rPr>
          <w:rFonts w:hint="eastAsia"/>
        </w:rPr>
      </w:pPr>
    </w:p>
    <w:p w:rsidR="00641D72" w:rsidRDefault="00641D72" w:rsidP="00641D72">
      <w:pPr>
        <w:pStyle w:val="a3"/>
        <w:ind w:left="360" w:firstLineChars="0" w:firstLine="0"/>
      </w:pPr>
    </w:p>
    <w:p w:rsidR="00641D72" w:rsidRDefault="00641D72" w:rsidP="00641D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</w:t>
      </w:r>
      <w:r>
        <w:t>向群主那样建立一个C#</w:t>
      </w:r>
      <w:r>
        <w:rPr>
          <w:rFonts w:hint="eastAsia"/>
        </w:rPr>
        <w:t>脚本 进行</w:t>
      </w:r>
      <w:r>
        <w:t>演示调用就是用群主那个</w:t>
      </w:r>
      <w:proofErr w:type="spellStart"/>
      <w:r w:rsidRPr="00641D72">
        <w:t>ILRuntimeController</w:t>
      </w:r>
      <w:r>
        <w:rPr>
          <w:rFonts w:hint="eastAsia"/>
        </w:rPr>
        <w:t>.cs</w:t>
      </w:r>
      <w:proofErr w:type="spellEnd"/>
      <w:r>
        <w:rPr>
          <w:rFonts w:hint="eastAsia"/>
        </w:rPr>
        <w:t>文件</w:t>
      </w:r>
    </w:p>
    <w:p w:rsidR="00043474" w:rsidRDefault="00043474" w:rsidP="000434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proofErr w:type="spellStart"/>
      <w:r>
        <w:t>dll</w:t>
      </w:r>
      <w:proofErr w:type="spellEnd"/>
      <w:r>
        <w:t>文件的项目工程</w:t>
      </w:r>
      <w:r>
        <w:rPr>
          <w:rFonts w:hint="eastAsia"/>
        </w:rPr>
        <w:t>，</w:t>
      </w:r>
      <w:r>
        <w:t>先将IL工程引入，也可以自己</w:t>
      </w:r>
      <w:r>
        <w:rPr>
          <w:rFonts w:hint="eastAsia"/>
        </w:rPr>
        <w:t>新</w:t>
      </w:r>
      <w:r>
        <w:t>建，我这里方便省事直接用群主的那个</w:t>
      </w:r>
      <w:proofErr w:type="spellStart"/>
      <w:r w:rsidRPr="00043474">
        <w:t>HotFix_Project</w:t>
      </w:r>
      <w:proofErr w:type="spellEnd"/>
      <w:r>
        <w:t xml:space="preserve"> </w:t>
      </w:r>
      <w:r>
        <w:rPr>
          <w:rFonts w:hint="eastAsia"/>
        </w:rPr>
        <w:t>工程 引用</w:t>
      </w:r>
      <w:r>
        <w:t>后如图：</w:t>
      </w:r>
    </w:p>
    <w:p w:rsidR="00043474" w:rsidRPr="00043474" w:rsidRDefault="00043474" w:rsidP="00043474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3474">
        <w:rPr>
          <w:noProof/>
        </w:rPr>
        <w:drawing>
          <wp:inline distT="0" distB="0" distL="0" distR="0">
            <wp:extent cx="4086225" cy="1466850"/>
            <wp:effectExtent l="0" t="0" r="9525" b="0"/>
            <wp:docPr id="2" name="图片 2" descr="C:\Users\Administrator\AppData\Roaming\Tencent\Users\243713298\QQ\WinTemp\RichOle\X35(L34Q~)ZPR28@5T0II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243713298\QQ\WinTemp\RichOle\X35(L34Q~)ZPR28@5T0IIM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474" w:rsidRDefault="00043474" w:rsidP="00043474">
      <w:pPr>
        <w:pStyle w:val="a3"/>
        <w:ind w:left="360" w:firstLineChars="0" w:firstLine="0"/>
      </w:pPr>
      <w:r>
        <w:rPr>
          <w:rFonts w:hint="eastAsia"/>
        </w:rPr>
        <w:t>编辑</w:t>
      </w:r>
      <w:proofErr w:type="spellStart"/>
      <w:r>
        <w:t>InstanceClass</w:t>
      </w:r>
      <w:proofErr w:type="spellEnd"/>
      <w:r>
        <w:rPr>
          <w:rFonts w:hint="eastAsia"/>
        </w:rPr>
        <w:t>文件，</w:t>
      </w:r>
      <w:r>
        <w:t>如下：</w:t>
      </w:r>
    </w:p>
    <w:p w:rsidR="00043474" w:rsidRDefault="00043474" w:rsidP="000434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InstanceClass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:rsidR="00043474" w:rsidRDefault="00043474" w:rsidP="000434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043474" w:rsidRDefault="00043474" w:rsidP="000434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UnityEngine.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Debug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.Log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"My test hello world !!!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InstanceClass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InstanceClass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()"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043474" w:rsidRDefault="00043474" w:rsidP="000434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.id = 2;</w:t>
      </w:r>
    </w:p>
    <w:p w:rsidR="00043474" w:rsidRDefault="00043474" w:rsidP="000434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043474" w:rsidRDefault="00043474" w:rsidP="000434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043474" w:rsidRDefault="00043474" w:rsidP="000434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InstanceClass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id)</w:t>
      </w:r>
    </w:p>
    <w:p w:rsidR="00043474" w:rsidRDefault="00043474" w:rsidP="000434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043474" w:rsidRDefault="00043474" w:rsidP="000434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UnityEngine.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Debug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.Log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"My test hello world !!!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InstanceClass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InstanceClass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() id =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id);</w:t>
      </w:r>
    </w:p>
    <w:p w:rsidR="00043474" w:rsidRDefault="00043474" w:rsidP="000434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.id = id;</w:t>
      </w:r>
    </w:p>
    <w:p w:rsidR="00043474" w:rsidRDefault="00043474" w:rsidP="00043474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043474" w:rsidRDefault="00043474" w:rsidP="00043474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043474" w:rsidRDefault="00043474" w:rsidP="00D435D3">
      <w:pPr>
        <w:pStyle w:val="a3"/>
        <w:numPr>
          <w:ilvl w:val="0"/>
          <w:numId w:val="1"/>
        </w:numPr>
        <w:ind w:firstLineChars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lastRenderedPageBreak/>
        <w:t>在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VS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中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右键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HotFix_Project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工程</w:t>
      </w:r>
      <w:r w:rsidR="00D435D3">
        <w:rPr>
          <w:rFonts w:ascii="Consolas" w:hAnsi="Consolas" w:cs="Consolas" w:hint="eastAsia"/>
          <w:color w:val="000000"/>
          <w:kern w:val="0"/>
          <w:sz w:val="19"/>
          <w:szCs w:val="19"/>
        </w:rPr>
        <w:t>在</w:t>
      </w:r>
      <w:r w:rsidR="00D435D3">
        <w:rPr>
          <w:rFonts w:ascii="Consolas" w:hAnsi="Consolas" w:cs="Consolas"/>
          <w:color w:val="000000"/>
          <w:kern w:val="0"/>
          <w:sz w:val="19"/>
          <w:szCs w:val="19"/>
        </w:rPr>
        <w:t>菜单中</w:t>
      </w:r>
      <w:r w:rsidR="00D435D3">
        <w:rPr>
          <w:rFonts w:ascii="Consolas" w:hAnsi="Consolas" w:cs="Consolas" w:hint="eastAsia"/>
          <w:color w:val="000000"/>
          <w:kern w:val="0"/>
          <w:sz w:val="19"/>
          <w:szCs w:val="19"/>
        </w:rPr>
        <w:t>选择</w:t>
      </w:r>
      <w:r w:rsidR="00D435D3">
        <w:rPr>
          <w:rFonts w:ascii="Consolas" w:hAnsi="Consolas" w:cs="Consolas"/>
          <w:color w:val="000000"/>
          <w:kern w:val="0"/>
          <w:sz w:val="19"/>
          <w:szCs w:val="19"/>
        </w:rPr>
        <w:t>Build</w:t>
      </w:r>
      <w:r w:rsidR="00D435D3">
        <w:rPr>
          <w:rFonts w:ascii="Consolas" w:hAnsi="Consolas" w:cs="Consolas" w:hint="eastAsia"/>
          <w:color w:val="000000"/>
          <w:kern w:val="0"/>
          <w:sz w:val="19"/>
          <w:szCs w:val="19"/>
        </w:rPr>
        <w:t>选项，</w:t>
      </w:r>
      <w:r w:rsidR="00D435D3">
        <w:rPr>
          <w:rFonts w:ascii="Consolas" w:hAnsi="Consolas" w:cs="Consolas"/>
          <w:color w:val="000000"/>
          <w:kern w:val="0"/>
          <w:sz w:val="19"/>
          <w:szCs w:val="19"/>
        </w:rPr>
        <w:t>这样就生成了新的</w:t>
      </w:r>
      <w:proofErr w:type="spellStart"/>
      <w:r w:rsidR="00D435D3">
        <w:rPr>
          <w:rFonts w:ascii="Consolas" w:hAnsi="Consolas" w:cs="Consolas"/>
          <w:color w:val="000000"/>
          <w:kern w:val="0"/>
          <w:sz w:val="19"/>
          <w:szCs w:val="19"/>
        </w:rPr>
        <w:t>dll</w:t>
      </w:r>
      <w:proofErr w:type="spellEnd"/>
      <w:r w:rsidR="00D435D3">
        <w:rPr>
          <w:rFonts w:ascii="Consolas" w:hAnsi="Consolas" w:cs="Consolas" w:hint="eastAsia"/>
          <w:color w:val="000000"/>
          <w:kern w:val="0"/>
          <w:sz w:val="19"/>
          <w:szCs w:val="19"/>
        </w:rPr>
        <w:t>文件</w:t>
      </w:r>
      <w:r w:rsidR="00D435D3">
        <w:rPr>
          <w:rFonts w:ascii="Consolas" w:hAnsi="Consolas" w:cs="Consolas"/>
          <w:color w:val="000000"/>
          <w:kern w:val="0"/>
          <w:sz w:val="19"/>
          <w:szCs w:val="19"/>
        </w:rPr>
        <w:t>和</w:t>
      </w:r>
      <w:proofErr w:type="spellStart"/>
      <w:r w:rsidR="00D435D3">
        <w:rPr>
          <w:rFonts w:ascii="Consolas" w:hAnsi="Consolas" w:cs="Consolas"/>
          <w:color w:val="000000"/>
          <w:kern w:val="0"/>
          <w:sz w:val="19"/>
          <w:szCs w:val="19"/>
        </w:rPr>
        <w:t>pdb</w:t>
      </w:r>
      <w:proofErr w:type="spellEnd"/>
      <w:r w:rsidR="00D435D3">
        <w:rPr>
          <w:rFonts w:ascii="Consolas" w:hAnsi="Consolas" w:cs="Consolas" w:hint="eastAsia"/>
          <w:color w:val="000000"/>
          <w:kern w:val="0"/>
          <w:sz w:val="19"/>
          <w:szCs w:val="19"/>
        </w:rPr>
        <w:t>文件，</w:t>
      </w:r>
      <w:r w:rsidR="00D435D3">
        <w:rPr>
          <w:rFonts w:ascii="Consolas" w:hAnsi="Consolas" w:cs="Consolas"/>
          <w:color w:val="000000"/>
          <w:kern w:val="0"/>
          <w:sz w:val="19"/>
          <w:szCs w:val="19"/>
        </w:rPr>
        <w:t>现在可以去收获果实了，看看是不是能</w:t>
      </w:r>
      <w:r w:rsidR="00D435D3">
        <w:rPr>
          <w:rFonts w:ascii="Consolas" w:hAnsi="Consolas" w:cs="Consolas" w:hint="eastAsia"/>
          <w:color w:val="000000"/>
          <w:kern w:val="0"/>
          <w:sz w:val="19"/>
          <w:szCs w:val="19"/>
        </w:rPr>
        <w:t>够</w:t>
      </w:r>
      <w:r w:rsidR="00D435D3">
        <w:rPr>
          <w:rFonts w:ascii="Consolas" w:hAnsi="Consolas" w:cs="Consolas"/>
          <w:color w:val="000000"/>
          <w:kern w:val="0"/>
          <w:sz w:val="19"/>
          <w:szCs w:val="19"/>
        </w:rPr>
        <w:t>从</w:t>
      </w:r>
      <w:proofErr w:type="spellStart"/>
      <w:r w:rsidR="00D435D3">
        <w:rPr>
          <w:rFonts w:ascii="Consolas" w:hAnsi="Consolas" w:cs="Consolas"/>
          <w:color w:val="000000"/>
          <w:kern w:val="0"/>
          <w:sz w:val="19"/>
          <w:szCs w:val="19"/>
        </w:rPr>
        <w:t>dll</w:t>
      </w:r>
      <w:proofErr w:type="spellEnd"/>
      <w:r w:rsidR="00D435D3">
        <w:rPr>
          <w:rFonts w:ascii="Consolas" w:hAnsi="Consolas" w:cs="Consolas" w:hint="eastAsia"/>
          <w:color w:val="000000"/>
          <w:kern w:val="0"/>
          <w:sz w:val="19"/>
          <w:szCs w:val="19"/>
        </w:rPr>
        <w:t>文件</w:t>
      </w:r>
      <w:r w:rsidR="00D435D3">
        <w:rPr>
          <w:rFonts w:ascii="Consolas" w:hAnsi="Consolas" w:cs="Consolas"/>
          <w:color w:val="000000"/>
          <w:kern w:val="0"/>
          <w:sz w:val="19"/>
          <w:szCs w:val="19"/>
        </w:rPr>
        <w:t>里写代码</w:t>
      </w:r>
    </w:p>
    <w:p w:rsidR="00D435D3" w:rsidRPr="00767EF7" w:rsidRDefault="00D435D3" w:rsidP="00D435D3">
      <w:pPr>
        <w:pStyle w:val="a3"/>
        <w:numPr>
          <w:ilvl w:val="0"/>
          <w:numId w:val="1"/>
        </w:numPr>
        <w:ind w:firstLineChars="0"/>
        <w:rPr>
          <w:color w:val="2F5496" w:themeColor="accent1" w:themeShade="BF"/>
          <w:szCs w:val="21"/>
        </w:rPr>
      </w:pPr>
      <w:r w:rsidRPr="00767EF7">
        <w:rPr>
          <w:rFonts w:hint="eastAsia"/>
          <w:color w:val="2F5496" w:themeColor="accent1" w:themeShade="BF"/>
          <w:szCs w:val="21"/>
        </w:rPr>
        <w:t>编译</w:t>
      </w:r>
      <w:r w:rsidRPr="00767EF7">
        <w:rPr>
          <w:color w:val="2F5496" w:themeColor="accent1" w:themeShade="BF"/>
          <w:szCs w:val="21"/>
        </w:rPr>
        <w:t>生成的</w:t>
      </w:r>
      <w:proofErr w:type="spellStart"/>
      <w:r w:rsidRPr="00767EF7">
        <w:rPr>
          <w:color w:val="2F5496" w:themeColor="accent1" w:themeShade="BF"/>
          <w:szCs w:val="21"/>
        </w:rPr>
        <w:t>dll</w:t>
      </w:r>
      <w:proofErr w:type="spellEnd"/>
      <w:r w:rsidRPr="00767EF7">
        <w:rPr>
          <w:color w:val="2F5496" w:themeColor="accent1" w:themeShade="BF"/>
          <w:szCs w:val="21"/>
        </w:rPr>
        <w:t xml:space="preserve"> </w:t>
      </w:r>
      <w:r w:rsidRPr="00767EF7">
        <w:rPr>
          <w:rFonts w:hint="eastAsia"/>
          <w:color w:val="2F5496" w:themeColor="accent1" w:themeShade="BF"/>
          <w:szCs w:val="21"/>
        </w:rPr>
        <w:t>文件目录 是</w:t>
      </w:r>
      <w:r w:rsidRPr="00767EF7">
        <w:rPr>
          <w:color w:val="2F5496" w:themeColor="accent1" w:themeShade="BF"/>
          <w:szCs w:val="21"/>
        </w:rPr>
        <w:t>在</w:t>
      </w:r>
      <w:r w:rsidRPr="00767EF7">
        <w:rPr>
          <w:rFonts w:hint="eastAsia"/>
          <w:color w:val="2F5496" w:themeColor="accent1" w:themeShade="BF"/>
          <w:szCs w:val="21"/>
        </w:rPr>
        <w:t xml:space="preserve"> 项目</w:t>
      </w:r>
      <w:r w:rsidRPr="00767EF7">
        <w:rPr>
          <w:color w:val="2F5496" w:themeColor="accent1" w:themeShade="BF"/>
          <w:szCs w:val="21"/>
        </w:rPr>
        <w:t>名/bin/Debug/</w:t>
      </w:r>
      <w:r w:rsidRPr="00767EF7">
        <w:rPr>
          <w:rFonts w:hint="eastAsia"/>
          <w:color w:val="2F5496" w:themeColor="accent1" w:themeShade="BF"/>
          <w:szCs w:val="21"/>
        </w:rPr>
        <w:t xml:space="preserve"> </w:t>
      </w:r>
      <w:r>
        <w:rPr>
          <w:color w:val="2F5496" w:themeColor="accent1" w:themeShade="BF"/>
          <w:szCs w:val="21"/>
        </w:rPr>
        <w:t xml:space="preserve">  </w:t>
      </w:r>
      <w:r>
        <w:rPr>
          <w:rFonts w:hint="eastAsia"/>
          <w:color w:val="2F5496" w:themeColor="accent1" w:themeShade="BF"/>
          <w:szCs w:val="21"/>
        </w:rPr>
        <w:t>有</w:t>
      </w:r>
      <w:r>
        <w:rPr>
          <w:color w:val="2F5496" w:themeColor="accent1" w:themeShade="BF"/>
          <w:szCs w:val="21"/>
        </w:rPr>
        <w:t>两个一个是</w:t>
      </w:r>
      <w:proofErr w:type="spellStart"/>
      <w:r>
        <w:rPr>
          <w:color w:val="2F5496" w:themeColor="accent1" w:themeShade="BF"/>
          <w:szCs w:val="21"/>
        </w:rPr>
        <w:t>dll</w:t>
      </w:r>
      <w:proofErr w:type="spellEnd"/>
      <w:r>
        <w:rPr>
          <w:color w:val="2F5496" w:themeColor="accent1" w:themeShade="BF"/>
          <w:szCs w:val="21"/>
        </w:rPr>
        <w:t xml:space="preserve">  </w:t>
      </w:r>
      <w:r>
        <w:rPr>
          <w:rFonts w:hint="eastAsia"/>
          <w:color w:val="2F5496" w:themeColor="accent1" w:themeShade="BF"/>
          <w:szCs w:val="21"/>
        </w:rPr>
        <w:t>一个</w:t>
      </w:r>
      <w:r>
        <w:rPr>
          <w:color w:val="2F5496" w:themeColor="accent1" w:themeShade="BF"/>
          <w:szCs w:val="21"/>
        </w:rPr>
        <w:t>是</w:t>
      </w:r>
      <w:proofErr w:type="spellStart"/>
      <w:r>
        <w:rPr>
          <w:color w:val="2F5496" w:themeColor="accent1" w:themeShade="BF"/>
          <w:szCs w:val="21"/>
        </w:rPr>
        <w:t>pdb</w:t>
      </w:r>
      <w:proofErr w:type="spellEnd"/>
    </w:p>
    <w:p w:rsidR="00D435D3" w:rsidRDefault="00D435D3" w:rsidP="00D435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t>上面两个文件拷贝到工程中的</w:t>
      </w:r>
      <w:proofErr w:type="spellStart"/>
      <w:r w:rsidRPr="00043474">
        <w:t>StreamingAssets</w:t>
      </w:r>
      <w:proofErr w:type="spellEnd"/>
      <w:r>
        <w:rPr>
          <w:rFonts w:hint="eastAsia"/>
        </w:rPr>
        <w:t>文件</w:t>
      </w:r>
      <w:r>
        <w:t xml:space="preserve">夹下覆盖，运行Unity </w:t>
      </w:r>
      <w:r>
        <w:rPr>
          <w:rFonts w:hint="eastAsia"/>
        </w:rPr>
        <w:t>就成功</w:t>
      </w:r>
      <w:r>
        <w:t>了如下图：</w:t>
      </w:r>
    </w:p>
    <w:p w:rsidR="00D435D3" w:rsidRPr="00D435D3" w:rsidRDefault="00D435D3" w:rsidP="00D435D3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5D3">
        <w:rPr>
          <w:noProof/>
        </w:rPr>
        <w:drawing>
          <wp:inline distT="0" distB="0" distL="0" distR="0">
            <wp:extent cx="5705475" cy="1304925"/>
            <wp:effectExtent l="0" t="0" r="9525" b="9525"/>
            <wp:docPr id="3" name="图片 3" descr="C:\Users\Administrator\AppData\Roaming\Tencent\Users\243713298\QQ\WinTemp\RichOle\LJ9GT7S%K$U~QFG0X]QGQ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243713298\QQ\WinTemp\RichOle\LJ9GT7S%K$U~QFG0X]QGQ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5D3" w:rsidRDefault="00D435D3" w:rsidP="00D435D3">
      <w:pPr>
        <w:pStyle w:val="a3"/>
        <w:ind w:left="360" w:firstLineChars="0" w:firstLine="0"/>
      </w:pPr>
    </w:p>
    <w:p w:rsidR="00D435D3" w:rsidRPr="00936CC7" w:rsidRDefault="00D435D3" w:rsidP="00D435D3">
      <w:pPr>
        <w:pStyle w:val="a3"/>
        <w:ind w:left="360" w:firstLineChars="0" w:firstLine="0"/>
        <w:rPr>
          <w:rFonts w:ascii="MS Gothic" w:eastAsia="MS Gothic" w:hAnsi="MS Gothic"/>
          <w:color w:val="FF0000"/>
          <w:sz w:val="32"/>
          <w:szCs w:val="32"/>
        </w:rPr>
      </w:pPr>
      <w:r w:rsidRPr="00936CC7">
        <w:rPr>
          <w:rFonts w:ascii="MS Gothic" w:eastAsia="MS Gothic" w:hAnsi="MS Gothic" w:hint="eastAsia"/>
          <w:color w:val="FF0000"/>
          <w:sz w:val="32"/>
          <w:szCs w:val="32"/>
        </w:rPr>
        <w:t>上面</w:t>
      </w:r>
      <w:r w:rsidRPr="00936CC7">
        <w:rPr>
          <w:rFonts w:ascii="MS Gothic" w:eastAsia="MS Gothic" w:hAnsi="MS Gothic"/>
          <w:color w:val="FF0000"/>
          <w:sz w:val="32"/>
          <w:szCs w:val="32"/>
        </w:rPr>
        <w:t>就是一个</w:t>
      </w:r>
      <w:r w:rsidRPr="00936CC7">
        <w:rPr>
          <w:rFonts w:ascii="微软雅黑" w:eastAsia="微软雅黑" w:hAnsi="微软雅黑" w:cs="微软雅黑" w:hint="eastAsia"/>
          <w:color w:val="FF0000"/>
          <w:sz w:val="32"/>
          <w:szCs w:val="32"/>
        </w:rPr>
        <w:t>简单</w:t>
      </w:r>
      <w:r w:rsidRPr="00936CC7">
        <w:rPr>
          <w:rFonts w:ascii="MS Gothic" w:eastAsia="MS Gothic" w:hAnsi="MS Gothic" w:cs="MS Gothic" w:hint="eastAsia"/>
          <w:color w:val="FF0000"/>
          <w:sz w:val="32"/>
          <w:szCs w:val="32"/>
        </w:rPr>
        <w:t>的</w:t>
      </w:r>
      <w:r w:rsidRPr="00936CC7">
        <w:rPr>
          <w:rFonts w:ascii="MS Gothic" w:eastAsia="MS Gothic" w:hAnsi="MS Gothic" w:hint="eastAsia"/>
          <w:color w:val="FF0000"/>
          <w:sz w:val="32"/>
          <w:szCs w:val="32"/>
        </w:rPr>
        <w:t>入</w:t>
      </w:r>
      <w:r w:rsidRPr="00936CC7">
        <w:rPr>
          <w:rFonts w:ascii="微软雅黑" w:eastAsia="微软雅黑" w:hAnsi="微软雅黑" w:cs="微软雅黑" w:hint="eastAsia"/>
          <w:color w:val="FF0000"/>
          <w:sz w:val="32"/>
          <w:szCs w:val="32"/>
        </w:rPr>
        <w:t>门</w:t>
      </w:r>
      <w:r w:rsidRPr="00936CC7">
        <w:rPr>
          <w:rFonts w:ascii="MS Gothic" w:eastAsia="MS Gothic" w:hAnsi="MS Gothic"/>
          <w:color w:val="FF0000"/>
          <w:sz w:val="32"/>
          <w:szCs w:val="32"/>
        </w:rPr>
        <w:t>教程</w:t>
      </w:r>
      <w:r w:rsidRPr="00936CC7">
        <w:rPr>
          <w:rFonts w:ascii="MS Gothic" w:eastAsia="MS Gothic" w:hAnsi="MS Gothic" w:hint="eastAsia"/>
          <w:color w:val="FF0000"/>
          <w:sz w:val="32"/>
          <w:szCs w:val="32"/>
        </w:rPr>
        <w:t>，引入</w:t>
      </w:r>
      <w:r w:rsidRPr="00936CC7">
        <w:rPr>
          <w:rFonts w:ascii="微软雅黑" w:eastAsia="微软雅黑" w:hAnsi="微软雅黑" w:cs="微软雅黑" w:hint="eastAsia"/>
          <w:color w:val="FF0000"/>
          <w:sz w:val="32"/>
          <w:szCs w:val="32"/>
        </w:rPr>
        <w:t>热</w:t>
      </w:r>
      <w:r w:rsidRPr="00936CC7">
        <w:rPr>
          <w:rFonts w:ascii="MS Gothic" w:eastAsia="MS Gothic" w:hAnsi="MS Gothic" w:cs="MS Gothic" w:hint="eastAsia"/>
          <w:color w:val="FF0000"/>
          <w:sz w:val="32"/>
          <w:szCs w:val="32"/>
        </w:rPr>
        <w:t>更新</w:t>
      </w:r>
      <w:r w:rsidRPr="00936CC7">
        <w:rPr>
          <w:rFonts w:ascii="MS Gothic" w:eastAsia="MS Gothic" w:hAnsi="MS Gothic" w:hint="eastAsia"/>
          <w:color w:val="FF0000"/>
          <w:sz w:val="32"/>
          <w:szCs w:val="32"/>
        </w:rPr>
        <w:t>IL 要</w:t>
      </w:r>
      <w:r w:rsidRPr="00936CC7">
        <w:rPr>
          <w:rFonts w:ascii="微软雅黑" w:eastAsia="微软雅黑" w:hAnsi="微软雅黑" w:cs="微软雅黑" w:hint="eastAsia"/>
          <w:color w:val="FF0000"/>
          <w:sz w:val="32"/>
          <w:szCs w:val="32"/>
        </w:rPr>
        <w:t>结</w:t>
      </w:r>
      <w:r w:rsidRPr="00936CC7">
        <w:rPr>
          <w:rFonts w:ascii="MS Gothic" w:eastAsia="MS Gothic" w:hAnsi="MS Gothic" w:cs="MS Gothic" w:hint="eastAsia"/>
          <w:color w:val="FF0000"/>
          <w:sz w:val="32"/>
          <w:szCs w:val="32"/>
        </w:rPr>
        <w:t>合自己</w:t>
      </w:r>
      <w:r w:rsidRPr="00936CC7">
        <w:rPr>
          <w:rFonts w:ascii="MS Gothic" w:eastAsia="MS Gothic" w:hAnsi="MS Gothic" w:hint="eastAsia"/>
          <w:color w:val="FF0000"/>
          <w:sz w:val="32"/>
          <w:szCs w:val="32"/>
        </w:rPr>
        <w:t>游</w:t>
      </w:r>
      <w:r w:rsidRPr="00936CC7">
        <w:rPr>
          <w:rFonts w:ascii="微软雅黑" w:eastAsia="微软雅黑" w:hAnsi="微软雅黑" w:cs="微软雅黑" w:hint="eastAsia"/>
          <w:color w:val="FF0000"/>
          <w:sz w:val="32"/>
          <w:szCs w:val="32"/>
        </w:rPr>
        <w:t>戏</w:t>
      </w:r>
      <w:r w:rsidRPr="00936CC7">
        <w:rPr>
          <w:rFonts w:ascii="MS Gothic" w:eastAsia="MS Gothic" w:hAnsi="MS Gothic"/>
          <w:color w:val="FF0000"/>
          <w:sz w:val="32"/>
          <w:szCs w:val="32"/>
        </w:rPr>
        <w:t>的框架</w:t>
      </w:r>
      <w:r w:rsidRPr="00936CC7">
        <w:rPr>
          <w:rFonts w:ascii="MS Gothic" w:eastAsia="MS Gothic" w:hAnsi="MS Gothic" w:hint="eastAsia"/>
          <w:color w:val="FF0000"/>
          <w:sz w:val="32"/>
          <w:szCs w:val="32"/>
        </w:rPr>
        <w:t>，QQ群</w:t>
      </w:r>
      <w:r w:rsidRPr="00936CC7">
        <w:rPr>
          <w:rFonts w:ascii="MS Gothic" w:eastAsia="MS Gothic" w:hAnsi="MS Gothic"/>
          <w:color w:val="FF0000"/>
          <w:sz w:val="32"/>
          <w:szCs w:val="32"/>
        </w:rPr>
        <w:t xml:space="preserve">：512079820  </w:t>
      </w:r>
      <w:r w:rsidRPr="00936CC7">
        <w:rPr>
          <w:rFonts w:ascii="MS Gothic" w:eastAsia="MS Gothic" w:hAnsi="MS Gothic" w:hint="eastAsia"/>
          <w:color w:val="FF0000"/>
          <w:sz w:val="32"/>
          <w:szCs w:val="32"/>
        </w:rPr>
        <w:t>群主</w:t>
      </w:r>
      <w:r w:rsidRPr="00936CC7">
        <w:rPr>
          <w:rFonts w:ascii="微软雅黑" w:eastAsia="微软雅黑" w:hAnsi="微软雅黑" w:cs="微软雅黑" w:hint="eastAsia"/>
          <w:color w:val="FF0000"/>
          <w:sz w:val="32"/>
          <w:szCs w:val="32"/>
        </w:rPr>
        <w:t>热</w:t>
      </w:r>
      <w:r w:rsidRPr="00936CC7">
        <w:rPr>
          <w:rFonts w:ascii="MS Gothic" w:eastAsia="MS Gothic" w:hAnsi="MS Gothic" w:cs="MS Gothic" w:hint="eastAsia"/>
          <w:color w:val="FF0000"/>
          <w:sz w:val="32"/>
          <w:szCs w:val="32"/>
        </w:rPr>
        <w:t>心</w:t>
      </w:r>
      <w:r w:rsidRPr="00936CC7">
        <w:rPr>
          <w:rFonts w:ascii="MS Gothic" w:eastAsia="MS Gothic" w:hAnsi="MS Gothic" w:hint="eastAsia"/>
          <w:color w:val="FF0000"/>
          <w:sz w:val="32"/>
          <w:szCs w:val="32"/>
        </w:rPr>
        <w:t>，</w:t>
      </w:r>
      <w:r w:rsidRPr="00936CC7">
        <w:rPr>
          <w:rFonts w:ascii="MS Gothic" w:eastAsia="MS Gothic" w:hAnsi="MS Gothic"/>
          <w:color w:val="FF0000"/>
          <w:sz w:val="32"/>
          <w:szCs w:val="32"/>
        </w:rPr>
        <w:t>有什么</w:t>
      </w:r>
      <w:r w:rsidRPr="00936CC7">
        <w:rPr>
          <w:rFonts w:ascii="微软雅黑" w:eastAsia="微软雅黑" w:hAnsi="微软雅黑" w:cs="微软雅黑" w:hint="eastAsia"/>
          <w:color w:val="FF0000"/>
          <w:sz w:val="32"/>
          <w:szCs w:val="32"/>
        </w:rPr>
        <w:t>问题</w:t>
      </w:r>
      <w:r w:rsidRPr="00936CC7">
        <w:rPr>
          <w:rFonts w:ascii="MS Gothic" w:eastAsia="MS Gothic" w:hAnsi="MS Gothic" w:cs="MS Gothic" w:hint="eastAsia"/>
          <w:color w:val="FF0000"/>
          <w:sz w:val="32"/>
          <w:szCs w:val="32"/>
        </w:rPr>
        <w:t>直接</w:t>
      </w:r>
      <w:r w:rsidRPr="00936CC7">
        <w:rPr>
          <w:rFonts w:ascii="MS Gothic" w:eastAsia="MS Gothic" w:hAnsi="MS Gothic" w:hint="eastAsia"/>
          <w:color w:val="FF0000"/>
          <w:sz w:val="32"/>
          <w:szCs w:val="32"/>
        </w:rPr>
        <w:t>在</w:t>
      </w:r>
      <w:r w:rsidRPr="00936CC7">
        <w:rPr>
          <w:rFonts w:ascii="MS Gothic" w:eastAsia="MS Gothic" w:hAnsi="MS Gothic"/>
          <w:color w:val="FF0000"/>
          <w:sz w:val="32"/>
          <w:szCs w:val="32"/>
        </w:rPr>
        <w:t>群里</w:t>
      </w:r>
      <w:r w:rsidRPr="00936CC7">
        <w:rPr>
          <w:rFonts w:ascii="MS Gothic" w:eastAsia="MS Gothic" w:hAnsi="MS Gothic" w:hint="eastAsia"/>
          <w:color w:val="FF0000"/>
          <w:sz w:val="32"/>
          <w:szCs w:val="32"/>
        </w:rPr>
        <w:t>@</w:t>
      </w:r>
      <w:r w:rsidRPr="00936CC7">
        <w:rPr>
          <w:rFonts w:ascii="MS Gothic" w:eastAsia="MS Gothic" w:hAnsi="MS Gothic"/>
          <w:color w:val="FF0000"/>
          <w:sz w:val="32"/>
          <w:szCs w:val="32"/>
        </w:rPr>
        <w:t>群主</w:t>
      </w:r>
      <w:r w:rsidRPr="00936CC7">
        <w:rPr>
          <w:rFonts w:ascii="MS Gothic" w:eastAsia="MS Gothic" w:hAnsi="MS Gothic" w:hint="eastAsia"/>
          <w:color w:val="FF0000"/>
          <w:sz w:val="32"/>
          <w:szCs w:val="32"/>
        </w:rPr>
        <w:t>就</w:t>
      </w:r>
      <w:r w:rsidRPr="00936CC7">
        <w:rPr>
          <w:rFonts w:ascii="MS Gothic" w:eastAsia="MS Gothic" w:hAnsi="MS Gothic"/>
          <w:color w:val="FF0000"/>
          <w:sz w:val="32"/>
          <w:szCs w:val="32"/>
        </w:rPr>
        <w:t>可以了</w:t>
      </w:r>
    </w:p>
    <w:p w:rsidR="00D435D3" w:rsidRDefault="00D435D3" w:rsidP="00D435D3">
      <w:pPr>
        <w:pStyle w:val="a3"/>
        <w:ind w:left="360" w:firstLineChars="0" w:firstLine="0"/>
      </w:pPr>
    </w:p>
    <w:p w:rsidR="00D435D3" w:rsidRPr="00541037" w:rsidRDefault="00D435D3" w:rsidP="00D435D3">
      <w:pPr>
        <w:pStyle w:val="a3"/>
        <w:ind w:left="360" w:firstLineChars="0" w:firstLine="0"/>
        <w:rPr>
          <w:color w:val="FF0000"/>
        </w:rPr>
      </w:pPr>
      <w:r w:rsidRPr="00541037">
        <w:rPr>
          <w:rFonts w:hint="eastAsia"/>
          <w:color w:val="FF0000"/>
        </w:rPr>
        <w:t>注释</w:t>
      </w:r>
      <w:r w:rsidRPr="00541037">
        <w:rPr>
          <w:color w:val="FF0000"/>
        </w:rPr>
        <w:t>：</w:t>
      </w:r>
      <w:bookmarkStart w:id="0" w:name="_GoBack"/>
      <w:bookmarkEnd w:id="0"/>
    </w:p>
    <w:p w:rsidR="00D435D3" w:rsidRPr="00541037" w:rsidRDefault="00541037" w:rsidP="00D435D3">
      <w:pPr>
        <w:pStyle w:val="a3"/>
        <w:ind w:left="360" w:firstLineChars="0" w:firstLine="0"/>
        <w:rPr>
          <w:color w:val="FF0000"/>
        </w:rPr>
      </w:pPr>
      <w:r w:rsidRPr="00541037">
        <w:rPr>
          <w:rFonts w:hint="eastAsia"/>
          <w:color w:val="FF0000"/>
        </w:rPr>
        <w:t>生成</w:t>
      </w:r>
      <w:r w:rsidRPr="00541037">
        <w:rPr>
          <w:color w:val="FF0000"/>
        </w:rPr>
        <w:t>的</w:t>
      </w:r>
      <w:proofErr w:type="spellStart"/>
      <w:r w:rsidRPr="00541037">
        <w:rPr>
          <w:color w:val="FF0000"/>
        </w:rPr>
        <w:t>D</w:t>
      </w:r>
      <w:r w:rsidRPr="00541037">
        <w:rPr>
          <w:rFonts w:hint="eastAsia"/>
          <w:color w:val="FF0000"/>
        </w:rPr>
        <w:t>ll</w:t>
      </w:r>
      <w:proofErr w:type="spellEnd"/>
      <w:r w:rsidRPr="00541037">
        <w:rPr>
          <w:rFonts w:hint="eastAsia"/>
          <w:color w:val="FF0000"/>
        </w:rPr>
        <w:t>：解析</w:t>
      </w:r>
      <w:r w:rsidRPr="00541037">
        <w:rPr>
          <w:color w:val="FF0000"/>
        </w:rPr>
        <w:t>库</w:t>
      </w:r>
    </w:p>
    <w:p w:rsidR="00541037" w:rsidRDefault="00541037" w:rsidP="00D435D3">
      <w:pPr>
        <w:pStyle w:val="a3"/>
        <w:ind w:left="360" w:firstLineChars="0" w:firstLine="0"/>
        <w:rPr>
          <w:color w:val="FF0000"/>
        </w:rPr>
      </w:pPr>
      <w:r w:rsidRPr="00541037">
        <w:rPr>
          <w:rFonts w:hint="eastAsia"/>
          <w:color w:val="FF0000"/>
        </w:rPr>
        <w:t>生成</w:t>
      </w:r>
      <w:r w:rsidRPr="00541037">
        <w:rPr>
          <w:color w:val="FF0000"/>
        </w:rPr>
        <w:t>的</w:t>
      </w:r>
      <w:proofErr w:type="spellStart"/>
      <w:r w:rsidRPr="00541037">
        <w:rPr>
          <w:color w:val="FF0000"/>
        </w:rPr>
        <w:t>pdb</w:t>
      </w:r>
      <w:proofErr w:type="spellEnd"/>
      <w:r w:rsidRPr="00541037">
        <w:rPr>
          <w:color w:val="FF0000"/>
        </w:rPr>
        <w:t>:</w:t>
      </w:r>
      <w:r w:rsidRPr="00541037">
        <w:rPr>
          <w:rFonts w:hint="eastAsia"/>
          <w:color w:val="FF0000"/>
        </w:rPr>
        <w:t>符号</w:t>
      </w:r>
      <w:r w:rsidRPr="00541037">
        <w:rPr>
          <w:color w:val="FF0000"/>
        </w:rPr>
        <w:t>解析库</w:t>
      </w:r>
    </w:p>
    <w:p w:rsidR="00541037" w:rsidRDefault="00541037" w:rsidP="00D435D3">
      <w:pPr>
        <w:pStyle w:val="a3"/>
        <w:ind w:left="360" w:firstLineChars="0" w:firstLine="0"/>
        <w:rPr>
          <w:color w:val="FF0000"/>
        </w:rPr>
      </w:pPr>
    </w:p>
    <w:p w:rsidR="00541037" w:rsidRDefault="00541037" w:rsidP="00D435D3">
      <w:pPr>
        <w:pStyle w:val="a3"/>
        <w:ind w:left="360" w:firstLineChars="0" w:firstLine="0"/>
        <w:rPr>
          <w:color w:val="2E74B5" w:themeColor="accent5" w:themeShade="BF"/>
        </w:rPr>
      </w:pPr>
      <w:r w:rsidRPr="00541037">
        <w:rPr>
          <w:rFonts w:hint="eastAsia"/>
          <w:color w:val="2E74B5" w:themeColor="accent5" w:themeShade="BF"/>
        </w:rPr>
        <w:t>代码</w:t>
      </w:r>
      <w:r w:rsidRPr="00541037">
        <w:rPr>
          <w:color w:val="2E74B5" w:themeColor="accent5" w:themeShade="BF"/>
        </w:rPr>
        <w:t>解释</w:t>
      </w:r>
      <w:r>
        <w:rPr>
          <w:rFonts w:hint="eastAsia"/>
          <w:color w:val="2E74B5" w:themeColor="accent5" w:themeShade="BF"/>
        </w:rPr>
        <w:t>1.</w:t>
      </w:r>
      <w:r w:rsidRPr="00541037">
        <w:rPr>
          <w:color w:val="2E74B5" w:themeColor="accent5" w:themeShade="BF"/>
        </w:rPr>
        <w:t>：</w:t>
      </w:r>
      <w:r>
        <w:rPr>
          <w:rFonts w:hint="eastAsia"/>
          <w:color w:val="2E74B5" w:themeColor="accent5" w:themeShade="BF"/>
        </w:rPr>
        <w:t>先</w:t>
      </w:r>
      <w:r>
        <w:rPr>
          <w:color w:val="2E74B5" w:themeColor="accent5" w:themeShade="BF"/>
        </w:rPr>
        <w:t>要加载上面的两个文件</w:t>
      </w:r>
      <w:r>
        <w:rPr>
          <w:rFonts w:hint="eastAsia"/>
          <w:color w:val="2E74B5" w:themeColor="accent5" w:themeShade="BF"/>
        </w:rPr>
        <w:t xml:space="preserve"> 才能</w:t>
      </w:r>
      <w:r>
        <w:rPr>
          <w:color w:val="2E74B5" w:themeColor="accent5" w:themeShade="BF"/>
        </w:rPr>
        <w:t>执行里面的代码</w:t>
      </w:r>
    </w:p>
    <w:p w:rsidR="00541037" w:rsidRDefault="00541037" w:rsidP="005410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_app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AppDomain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541037" w:rsidRDefault="00541037" w:rsidP="005410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41037" w:rsidRDefault="00541037" w:rsidP="005410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dllPath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Application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.streamingAssetsPath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"/HotFix_Project.dll"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541037" w:rsidRDefault="00541037" w:rsidP="005410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pdbPath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Application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.streamingAssetsPath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"/HotFix_Project.pdb"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541037" w:rsidRDefault="00541037" w:rsidP="005410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41037" w:rsidRDefault="00541037" w:rsidP="005410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Stream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dllStream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541037" w:rsidRDefault="00541037" w:rsidP="005410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Stream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pdbStream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541037" w:rsidRDefault="00541037" w:rsidP="005410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try</w:t>
      </w:r>
    </w:p>
    <w:p w:rsidR="00541037" w:rsidRDefault="00541037" w:rsidP="005410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541037" w:rsidRDefault="00541037" w:rsidP="005410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load only in editor only, otherwise is your concern :)</w:t>
      </w:r>
    </w:p>
    <w:p w:rsidR="00541037" w:rsidRDefault="00541037" w:rsidP="005410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dllStream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dllPath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FileMode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.Open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541037" w:rsidRDefault="00541037" w:rsidP="005410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pdbStream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pdbPath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FileMode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.Open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541037" w:rsidRDefault="00541037" w:rsidP="005410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41037" w:rsidRDefault="00541037" w:rsidP="005410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app.LoadAssembly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dllStream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pdbStream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Mono.Cecil.Pdb.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PdbReaderProvider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());</w:t>
      </w:r>
    </w:p>
    <w:p w:rsidR="00541037" w:rsidRDefault="00541037" w:rsidP="005410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41037" w:rsidRDefault="00541037" w:rsidP="005410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register for delegate</w:t>
      </w:r>
    </w:p>
    <w:p w:rsidR="00541037" w:rsidRDefault="00541037" w:rsidP="005410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   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app.DelegateManager.RegisterMethodDelegate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&gt;();</w:t>
      </w:r>
    </w:p>
    <w:p w:rsidR="00541037" w:rsidRPr="00541037" w:rsidRDefault="00541037" w:rsidP="005410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_app.DelegateManager.RegisterMethodDelegate&lt;ILRuntime.Runtime.Intepreter.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ILTypeInstance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&gt;();</w:t>
      </w:r>
    </w:p>
    <w:p w:rsidR="00541037" w:rsidRDefault="00541037" w:rsidP="00541037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app.DebugService.StartDebugService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(56000);</w:t>
      </w:r>
    </w:p>
    <w:p w:rsidR="00541037" w:rsidRDefault="00541037" w:rsidP="00541037">
      <w:pPr>
        <w:pStyle w:val="a3"/>
        <w:ind w:left="360" w:firstLineChars="0" w:firstLine="0"/>
        <w:rPr>
          <w:color w:val="2E74B5" w:themeColor="accent5" w:themeShade="BF"/>
        </w:rPr>
      </w:pPr>
      <w:r w:rsidRPr="00541037">
        <w:rPr>
          <w:rFonts w:hint="eastAsia"/>
          <w:color w:val="2E74B5" w:themeColor="accent5" w:themeShade="BF"/>
        </w:rPr>
        <w:t>代码</w:t>
      </w:r>
      <w:r w:rsidRPr="00541037">
        <w:rPr>
          <w:color w:val="2E74B5" w:themeColor="accent5" w:themeShade="BF"/>
        </w:rPr>
        <w:t>解释</w:t>
      </w:r>
      <w:r>
        <w:rPr>
          <w:rFonts w:hint="eastAsia"/>
          <w:color w:val="2E74B5" w:themeColor="accent5" w:themeShade="BF"/>
        </w:rPr>
        <w:t>2.调用</w:t>
      </w:r>
      <w:r>
        <w:rPr>
          <w:color w:val="2E74B5" w:themeColor="accent5" w:themeShade="BF"/>
        </w:rPr>
        <w:t>构造函数</w:t>
      </w:r>
    </w:p>
    <w:p w:rsidR="00541037" w:rsidRDefault="00541037" w:rsidP="00541037">
      <w:pPr>
        <w:pStyle w:val="a3"/>
        <w:ind w:left="360" w:firstLineChars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hint="eastAsia"/>
          <w:color w:val="2E74B5" w:themeColor="accent5" w:themeShade="BF"/>
        </w:rPr>
        <w:t>先</w:t>
      </w:r>
      <w:r>
        <w:rPr>
          <w:color w:val="2E74B5" w:themeColor="accent5" w:themeShade="BF"/>
        </w:rPr>
        <w:t>要获取这个</w:t>
      </w:r>
      <w:r>
        <w:rPr>
          <w:rFonts w:hint="eastAsia"/>
          <w:color w:val="2E74B5" w:themeColor="accent5" w:themeShade="BF"/>
        </w:rPr>
        <w:t>类</w:t>
      </w:r>
      <w:r>
        <w:rPr>
          <w:color w:val="2E74B5" w:themeColor="accent5" w:themeShade="BF"/>
        </w:rPr>
        <w:t>的类型：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IType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instanceClass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app.GetType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HotFix_Project.InstanceClass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541037" w:rsidRDefault="00541037" w:rsidP="00541037">
      <w:pPr>
        <w:pStyle w:val="a3"/>
        <w:ind w:left="360" w:firstLineChars="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ILTypeInstance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((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ILType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instanceClass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).Instantiate(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获取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这个类的一个对象</w:t>
      </w:r>
    </w:p>
    <w:p w:rsidR="00541037" w:rsidRDefault="00541037" w:rsidP="00541037">
      <w:pPr>
        <w:pStyle w:val="a3"/>
        <w:ind w:left="360" w:firstLineChars="0"/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:rsidR="00541037" w:rsidRDefault="00541037" w:rsidP="00541037">
      <w:pPr>
        <w:pStyle w:val="a3"/>
        <w:ind w:left="360" w:firstLineChars="0" w:firstLine="0"/>
        <w:rPr>
          <w:color w:val="2E74B5" w:themeColor="accent5" w:themeShade="BF"/>
        </w:rPr>
      </w:pPr>
      <w:r w:rsidRPr="00541037">
        <w:rPr>
          <w:rFonts w:hint="eastAsia"/>
          <w:color w:val="2E74B5" w:themeColor="accent5" w:themeShade="BF"/>
        </w:rPr>
        <w:t>代码</w:t>
      </w:r>
      <w:r w:rsidRPr="00541037">
        <w:rPr>
          <w:color w:val="2E74B5" w:themeColor="accent5" w:themeShade="BF"/>
        </w:rPr>
        <w:t>解释</w:t>
      </w:r>
      <w:r>
        <w:rPr>
          <w:rFonts w:hint="eastAsia"/>
          <w:color w:val="2E74B5" w:themeColor="accent5" w:themeShade="BF"/>
        </w:rPr>
        <w:t>3</w:t>
      </w:r>
      <w:r>
        <w:rPr>
          <w:rFonts w:hint="eastAsia"/>
          <w:color w:val="2E74B5" w:themeColor="accent5" w:themeShade="BF"/>
        </w:rPr>
        <w:t>.调用</w:t>
      </w:r>
      <w:r>
        <w:rPr>
          <w:rFonts w:hint="eastAsia"/>
          <w:color w:val="2E74B5" w:themeColor="accent5" w:themeShade="BF"/>
        </w:rPr>
        <w:t>类</w:t>
      </w:r>
      <w:r>
        <w:rPr>
          <w:color w:val="2E74B5" w:themeColor="accent5" w:themeShade="BF"/>
        </w:rPr>
        <w:t>里的一个方法</w:t>
      </w:r>
    </w:p>
    <w:p w:rsidR="00541037" w:rsidRDefault="00541037" w:rsidP="00541037">
      <w:pPr>
        <w:pStyle w:val="a3"/>
        <w:ind w:left="360" w:firstLineChars="0" w:firstLine="0"/>
        <w:rPr>
          <w:color w:val="2E74B5" w:themeColor="accent5" w:themeShade="BF"/>
        </w:rPr>
      </w:pPr>
      <w:r>
        <w:rPr>
          <w:rFonts w:hint="eastAsia"/>
          <w:color w:val="2E74B5" w:themeColor="accent5" w:themeShade="BF"/>
        </w:rPr>
        <w:t>先</w:t>
      </w:r>
      <w:r>
        <w:rPr>
          <w:color w:val="2E74B5" w:themeColor="accent5" w:themeShade="BF"/>
        </w:rPr>
        <w:t>获取这个类类型，实例化</w:t>
      </w:r>
      <w:r>
        <w:rPr>
          <w:rFonts w:hint="eastAsia"/>
          <w:color w:val="2E74B5" w:themeColor="accent5" w:themeShade="BF"/>
        </w:rPr>
        <w:t>这个类</w:t>
      </w:r>
      <w:r>
        <w:rPr>
          <w:color w:val="2E74B5" w:themeColor="accent5" w:themeShade="BF"/>
        </w:rPr>
        <w:t>的一个对象（</w:t>
      </w:r>
      <w:r>
        <w:rPr>
          <w:rFonts w:hint="eastAsia"/>
          <w:color w:val="2E74B5" w:themeColor="accent5" w:themeShade="BF"/>
        </w:rPr>
        <w:t>上面</w:t>
      </w:r>
      <w:r>
        <w:rPr>
          <w:color w:val="2E74B5" w:themeColor="accent5" w:themeShade="BF"/>
        </w:rPr>
        <w:t>的构造函数看代码解释</w:t>
      </w:r>
      <w:r>
        <w:rPr>
          <w:rFonts w:hint="eastAsia"/>
          <w:color w:val="2E74B5" w:themeColor="accent5" w:themeShade="BF"/>
        </w:rPr>
        <w:t>2</w:t>
      </w:r>
      <w:r>
        <w:rPr>
          <w:color w:val="2E74B5" w:themeColor="accent5" w:themeShade="BF"/>
        </w:rPr>
        <w:t>）</w:t>
      </w:r>
      <w:r>
        <w:rPr>
          <w:rFonts w:hint="eastAsia"/>
          <w:color w:val="2E74B5" w:themeColor="accent5" w:themeShade="BF"/>
        </w:rPr>
        <w:t>，</w:t>
      </w:r>
      <w:r>
        <w:rPr>
          <w:color w:val="2E74B5" w:themeColor="accent5" w:themeShade="BF"/>
        </w:rPr>
        <w:t>然后</w:t>
      </w:r>
    </w:p>
    <w:p w:rsidR="00541037" w:rsidRDefault="00541037" w:rsidP="00541037">
      <w:pPr>
        <w:pStyle w:val="a3"/>
        <w:ind w:left="360" w:firstLineChars="0" w:firstLine="0"/>
        <w:rPr>
          <w:color w:val="2E74B5" w:themeColor="accent5" w:themeShade="BF"/>
        </w:rPr>
      </w:pPr>
      <w:r>
        <w:rPr>
          <w:rFonts w:hint="eastAsia"/>
          <w:color w:val="2E74B5" w:themeColor="accent5" w:themeShade="BF"/>
        </w:rPr>
        <w:t>获取</w:t>
      </w:r>
      <w:r>
        <w:rPr>
          <w:color w:val="2E74B5" w:themeColor="accent5" w:themeShade="BF"/>
        </w:rPr>
        <w:t>这个方法如下调用：</w:t>
      </w:r>
    </w:p>
    <w:p w:rsidR="00541037" w:rsidRDefault="00541037" w:rsidP="00541037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IMethod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getNameFun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instanceClass.GetMethod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0);</w:t>
      </w:r>
    </w:p>
    <w:p w:rsidR="00541037" w:rsidRDefault="00541037" w:rsidP="0054103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调用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这个方法：</w:t>
      </w:r>
    </w:p>
    <w:p w:rsidR="00541037" w:rsidRDefault="00541037" w:rsidP="0054103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defaultName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app.Invoke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getNameFun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817CDC" w:rsidRDefault="00817CDC" w:rsidP="00541037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17CDC" w:rsidRDefault="00817CDC" w:rsidP="00817CDC">
      <w:pPr>
        <w:pStyle w:val="a3"/>
        <w:ind w:left="360" w:firstLineChars="0" w:firstLine="0"/>
        <w:rPr>
          <w:color w:val="2E74B5" w:themeColor="accent5" w:themeShade="BF"/>
        </w:rPr>
      </w:pPr>
      <w:r w:rsidRPr="00541037">
        <w:rPr>
          <w:rFonts w:hint="eastAsia"/>
          <w:color w:val="2E74B5" w:themeColor="accent5" w:themeShade="BF"/>
        </w:rPr>
        <w:t>代码</w:t>
      </w:r>
      <w:r w:rsidRPr="00541037">
        <w:rPr>
          <w:color w:val="2E74B5" w:themeColor="accent5" w:themeShade="BF"/>
        </w:rPr>
        <w:t>解释</w:t>
      </w:r>
      <w:r w:rsidR="00A36685">
        <w:rPr>
          <w:rFonts w:hint="eastAsia"/>
          <w:color w:val="2E74B5" w:themeColor="accent5" w:themeShade="BF"/>
        </w:rPr>
        <w:t>4</w:t>
      </w:r>
      <w:r>
        <w:rPr>
          <w:rFonts w:hint="eastAsia"/>
          <w:color w:val="2E74B5" w:themeColor="accent5" w:themeShade="BF"/>
        </w:rPr>
        <w:t>.调用类</w:t>
      </w:r>
      <w:r>
        <w:rPr>
          <w:color w:val="2E74B5" w:themeColor="accent5" w:themeShade="BF"/>
        </w:rPr>
        <w:t>里的一个</w:t>
      </w:r>
      <w:r>
        <w:rPr>
          <w:rFonts w:hint="eastAsia"/>
          <w:color w:val="2E74B5" w:themeColor="accent5" w:themeShade="BF"/>
        </w:rPr>
        <w:t>静态</w:t>
      </w:r>
      <w:r>
        <w:rPr>
          <w:color w:val="2E74B5" w:themeColor="accent5" w:themeShade="BF"/>
        </w:rPr>
        <w:t>方法</w:t>
      </w:r>
    </w:p>
    <w:p w:rsidR="00817CDC" w:rsidRDefault="00817CDC" w:rsidP="00817C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IType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instanceClass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app.GetType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HotFix_Project.InstanceClass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817CDC" w:rsidRDefault="00817CDC" w:rsidP="00817C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17CDC" w:rsidRDefault="00817CDC" w:rsidP="00817CDC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IMethod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method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instanceClass.GetMethod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StaticFunTest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0);</w:t>
      </w:r>
    </w:p>
    <w:p w:rsidR="00817CDC" w:rsidRPr="00817CDC" w:rsidRDefault="00817CDC" w:rsidP="00817CDC">
      <w:pPr>
        <w:pStyle w:val="a3"/>
        <w:ind w:left="360" w:firstLineChars="0" w:firstLine="0"/>
        <w:rPr>
          <w:rFonts w:hint="eastAsia"/>
          <w:color w:val="2E74B5" w:themeColor="accent5" w:themeShade="BF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app.Invoke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(method,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817CDC" w:rsidRPr="00817CDC" w:rsidRDefault="00817CDC" w:rsidP="00541037">
      <w:pPr>
        <w:rPr>
          <w:rFonts w:hint="eastAsia"/>
          <w:color w:val="2E74B5" w:themeColor="accent5" w:themeShade="BF"/>
        </w:rPr>
      </w:pPr>
    </w:p>
    <w:sectPr w:rsidR="00817CDC" w:rsidRPr="00817C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86422"/>
    <w:multiLevelType w:val="hybridMultilevel"/>
    <w:tmpl w:val="58E0E92A"/>
    <w:lvl w:ilvl="0" w:tplc="61022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0E4FA4"/>
    <w:multiLevelType w:val="hybridMultilevel"/>
    <w:tmpl w:val="7FE28C82"/>
    <w:lvl w:ilvl="0" w:tplc="EECC94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381520"/>
    <w:multiLevelType w:val="multilevel"/>
    <w:tmpl w:val="1D4A0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2253BF"/>
    <w:multiLevelType w:val="multilevel"/>
    <w:tmpl w:val="3322E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F52896"/>
    <w:multiLevelType w:val="multilevel"/>
    <w:tmpl w:val="87149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E05"/>
    <w:rsid w:val="00043474"/>
    <w:rsid w:val="003D0DD6"/>
    <w:rsid w:val="00541037"/>
    <w:rsid w:val="00641D72"/>
    <w:rsid w:val="00665CB5"/>
    <w:rsid w:val="00817CDC"/>
    <w:rsid w:val="00837E05"/>
    <w:rsid w:val="00936CC7"/>
    <w:rsid w:val="00A36685"/>
    <w:rsid w:val="00A71F83"/>
    <w:rsid w:val="00C03CDD"/>
    <w:rsid w:val="00D4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75289"/>
  <w15:chartTrackingRefBased/>
  <w15:docId w15:val="{F9FE67CD-163D-48CC-A3ED-23CEBFDD5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DD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41D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5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9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urpalm/ILRuntime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2017-02-08T11:43:00Z</dcterms:created>
  <dcterms:modified xsi:type="dcterms:W3CDTF">2017-02-08T13:21:00Z</dcterms:modified>
</cp:coreProperties>
</file>